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2E58" w14:textId="77777777" w:rsidR="00DB3500" w:rsidRDefault="00EA25D9" w:rsidP="00DB3500">
      <w:pPr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ДАМАСКИНСКОГО</w:t>
      </w:r>
      <w:r w:rsidR="00DB3500">
        <w:rPr>
          <w:b/>
          <w:bCs/>
          <w:sz w:val="28"/>
        </w:rPr>
        <w:t xml:space="preserve"> СЕЛЬСКОГО ПОСЕЛЕНИЯ</w:t>
      </w:r>
    </w:p>
    <w:p w14:paraId="1591A596" w14:textId="77777777" w:rsidR="00DB3500" w:rsidRDefault="00DB3500" w:rsidP="00DB3500">
      <w:pPr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КИЛЬМЕЗСКОГО РАЙОНА  КИРОВСКОЙ ОБЛАСТИ</w:t>
      </w:r>
    </w:p>
    <w:p w14:paraId="0F8A2724" w14:textId="77777777" w:rsidR="00DB3500" w:rsidRDefault="00DB3500" w:rsidP="00DB3500">
      <w:pPr>
        <w:ind w:left="284"/>
        <w:jc w:val="center"/>
        <w:rPr>
          <w:b/>
          <w:bCs/>
          <w:sz w:val="28"/>
        </w:rPr>
      </w:pPr>
    </w:p>
    <w:p w14:paraId="420C4AAC" w14:textId="77777777" w:rsidR="00DB3500" w:rsidRDefault="00DB3500" w:rsidP="00DB3500">
      <w:pPr>
        <w:ind w:left="284"/>
        <w:jc w:val="center"/>
        <w:rPr>
          <w:b/>
          <w:bCs/>
          <w:sz w:val="28"/>
        </w:rPr>
      </w:pPr>
    </w:p>
    <w:p w14:paraId="6C9983F8" w14:textId="77777777" w:rsidR="00DB3500" w:rsidRDefault="00016EE4" w:rsidP="00DB3500">
      <w:pPr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5868B8FA" w14:textId="77777777" w:rsidR="00DB3500" w:rsidRDefault="00DB3500" w:rsidP="00DB3500">
      <w:pPr>
        <w:ind w:left="284" w:right="-143"/>
        <w:rPr>
          <w:sz w:val="28"/>
        </w:rPr>
      </w:pPr>
    </w:p>
    <w:p w14:paraId="448D40A3" w14:textId="77777777" w:rsidR="00DB3500" w:rsidRDefault="00DB3500" w:rsidP="00DB3500">
      <w:pPr>
        <w:ind w:left="284"/>
        <w:rPr>
          <w:sz w:val="28"/>
        </w:rPr>
      </w:pPr>
    </w:p>
    <w:p w14:paraId="79F583AE" w14:textId="0BB4CB18" w:rsidR="00DB3500" w:rsidRPr="00E67B6F" w:rsidRDefault="006501D0" w:rsidP="00DB3500">
      <w:pPr>
        <w:ind w:left="284"/>
        <w:rPr>
          <w:color w:val="FF0000"/>
          <w:sz w:val="28"/>
        </w:rPr>
      </w:pPr>
      <w:r w:rsidRPr="00E67B6F">
        <w:rPr>
          <w:color w:val="FF0000"/>
          <w:sz w:val="28"/>
        </w:rPr>
        <w:t xml:space="preserve"> </w:t>
      </w:r>
      <w:r w:rsidR="0081511D" w:rsidRPr="0081511D">
        <w:rPr>
          <w:sz w:val="28"/>
        </w:rPr>
        <w:t>2</w:t>
      </w:r>
      <w:r w:rsidR="00492F6B">
        <w:rPr>
          <w:sz w:val="28"/>
        </w:rPr>
        <w:t>5</w:t>
      </w:r>
      <w:r w:rsidR="00E67B6F" w:rsidRPr="0081511D">
        <w:rPr>
          <w:sz w:val="28"/>
        </w:rPr>
        <w:t>.10</w:t>
      </w:r>
      <w:r w:rsidR="00E67B6F">
        <w:rPr>
          <w:sz w:val="28"/>
        </w:rPr>
        <w:t>.202</w:t>
      </w:r>
      <w:r w:rsidR="00492F6B">
        <w:rPr>
          <w:sz w:val="28"/>
        </w:rPr>
        <w:t>5</w:t>
      </w:r>
      <w:r w:rsidR="00CB2F7A">
        <w:rPr>
          <w:sz w:val="28"/>
        </w:rPr>
        <w:t xml:space="preserve"> </w:t>
      </w:r>
      <w:r w:rsidR="00DB3500">
        <w:rPr>
          <w:sz w:val="28"/>
        </w:rPr>
        <w:t xml:space="preserve">                                                                                             </w:t>
      </w:r>
      <w:r w:rsidR="0074781F">
        <w:rPr>
          <w:sz w:val="28"/>
        </w:rPr>
        <w:t xml:space="preserve">     </w:t>
      </w:r>
      <w:r w:rsidR="00DB3500">
        <w:rPr>
          <w:sz w:val="28"/>
        </w:rPr>
        <w:t xml:space="preserve"> № </w:t>
      </w:r>
      <w:r w:rsidR="00492F6B">
        <w:rPr>
          <w:sz w:val="28"/>
        </w:rPr>
        <w:t>60</w:t>
      </w:r>
    </w:p>
    <w:p w14:paraId="5AC99B93" w14:textId="77777777" w:rsidR="00DB3500" w:rsidRDefault="00EA25D9" w:rsidP="00DB3500">
      <w:pPr>
        <w:ind w:left="284"/>
        <w:jc w:val="center"/>
        <w:rPr>
          <w:sz w:val="28"/>
        </w:rPr>
      </w:pPr>
      <w:r>
        <w:rPr>
          <w:sz w:val="28"/>
        </w:rPr>
        <w:t>Д.Дамаскино</w:t>
      </w:r>
    </w:p>
    <w:p w14:paraId="03624FDD" w14:textId="77777777" w:rsidR="00DB3500" w:rsidRDefault="00DB3500" w:rsidP="0074781F">
      <w:pPr>
        <w:rPr>
          <w:b/>
          <w:sz w:val="28"/>
          <w:szCs w:val="28"/>
        </w:rPr>
      </w:pPr>
    </w:p>
    <w:p w14:paraId="6D9E959E" w14:textId="77777777" w:rsidR="00DB3500" w:rsidRDefault="009257AF" w:rsidP="00DB3500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r w:rsidR="00DB3500">
        <w:rPr>
          <w:b/>
          <w:bCs/>
          <w:sz w:val="28"/>
          <w:szCs w:val="28"/>
        </w:rPr>
        <w:t xml:space="preserve"> утверждении прогноза социально-эко</w:t>
      </w:r>
      <w:r w:rsidR="00EA25D9">
        <w:rPr>
          <w:b/>
          <w:bCs/>
          <w:sz w:val="28"/>
          <w:szCs w:val="28"/>
        </w:rPr>
        <w:t>номического развития Дамаскинского</w:t>
      </w:r>
      <w:r w:rsidR="00DB3500">
        <w:rPr>
          <w:b/>
          <w:bCs/>
          <w:sz w:val="28"/>
          <w:szCs w:val="28"/>
        </w:rPr>
        <w:t xml:space="preserve"> сельского поселения Кильмезского района Кировской области</w:t>
      </w:r>
    </w:p>
    <w:p w14:paraId="77DEC169" w14:textId="77777777" w:rsidR="00DB3500" w:rsidRDefault="00DB3500" w:rsidP="00DB3500">
      <w:pPr>
        <w:ind w:left="284"/>
        <w:jc w:val="center"/>
        <w:rPr>
          <w:sz w:val="28"/>
        </w:rPr>
      </w:pPr>
    </w:p>
    <w:p w14:paraId="37AED274" w14:textId="77777777" w:rsidR="00DB3500" w:rsidRDefault="00DB3500" w:rsidP="00DB3500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B3500">
        <w:rPr>
          <w:sz w:val="28"/>
          <w:szCs w:val="28"/>
        </w:rPr>
        <w:t>В соответствии со ст.173,184.2,185 Бюджетного кодекса Российской Федерации</w:t>
      </w:r>
    </w:p>
    <w:p w14:paraId="48CC88FA" w14:textId="40B7A818" w:rsidR="00DB3500" w:rsidRPr="00DB3500" w:rsidRDefault="00DB3500" w:rsidP="00DB3500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</w:t>
      </w:r>
      <w:r w:rsidRPr="00DB3500">
        <w:rPr>
          <w:sz w:val="28"/>
          <w:szCs w:val="28"/>
        </w:rPr>
        <w:t xml:space="preserve"> прогноз социально-экономического развития </w:t>
      </w:r>
      <w:r w:rsidR="00EA25D9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</w:t>
      </w:r>
      <w:r w:rsidR="00E67B6F">
        <w:rPr>
          <w:sz w:val="28"/>
          <w:szCs w:val="28"/>
        </w:rPr>
        <w:t>сельского поселения на 202</w:t>
      </w:r>
      <w:r w:rsidR="00492F6B">
        <w:rPr>
          <w:sz w:val="28"/>
          <w:szCs w:val="28"/>
        </w:rPr>
        <w:t>6</w:t>
      </w:r>
      <w:r w:rsidR="00E67B6F">
        <w:rPr>
          <w:sz w:val="28"/>
          <w:szCs w:val="28"/>
        </w:rPr>
        <w:t>-202</w:t>
      </w:r>
      <w:r w:rsidR="00492F6B">
        <w:rPr>
          <w:sz w:val="28"/>
          <w:szCs w:val="28"/>
        </w:rPr>
        <w:t>8</w:t>
      </w:r>
      <w:r w:rsidRPr="00DB3500">
        <w:rPr>
          <w:sz w:val="28"/>
          <w:szCs w:val="28"/>
        </w:rPr>
        <w:t xml:space="preserve"> годы</w:t>
      </w:r>
      <w:r w:rsidR="0031509F">
        <w:rPr>
          <w:sz w:val="28"/>
          <w:szCs w:val="28"/>
        </w:rPr>
        <w:t>,</w:t>
      </w:r>
      <w:r w:rsidRPr="00DB3500">
        <w:rPr>
          <w:sz w:val="28"/>
          <w:szCs w:val="28"/>
        </w:rPr>
        <w:t xml:space="preserve"> согласно приложению.</w:t>
      </w:r>
    </w:p>
    <w:p w14:paraId="69AFBAAE" w14:textId="20A17998" w:rsidR="0031509F" w:rsidRDefault="00DB3500" w:rsidP="00315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509F">
        <w:rPr>
          <w:sz w:val="28"/>
          <w:szCs w:val="28"/>
        </w:rPr>
        <w:t xml:space="preserve">   2.Представить прогноз социально - экономического развития поселения   одновременно с проектом реш</w:t>
      </w:r>
      <w:r w:rsidR="00E67B6F">
        <w:rPr>
          <w:sz w:val="28"/>
          <w:szCs w:val="28"/>
        </w:rPr>
        <w:t>ения о бюджете поселения на 202</w:t>
      </w:r>
      <w:r w:rsidR="00492F6B">
        <w:rPr>
          <w:sz w:val="28"/>
          <w:szCs w:val="28"/>
        </w:rPr>
        <w:t>6</w:t>
      </w:r>
      <w:r w:rsidR="00E67B6F">
        <w:rPr>
          <w:sz w:val="28"/>
          <w:szCs w:val="28"/>
        </w:rPr>
        <w:t>-202</w:t>
      </w:r>
      <w:r w:rsidR="00492F6B">
        <w:rPr>
          <w:sz w:val="28"/>
          <w:szCs w:val="28"/>
        </w:rPr>
        <w:t>8</w:t>
      </w:r>
      <w:r w:rsidR="0031509F">
        <w:rPr>
          <w:sz w:val="28"/>
          <w:szCs w:val="28"/>
        </w:rPr>
        <w:t xml:space="preserve"> годы </w:t>
      </w:r>
      <w:r w:rsidR="0031509F" w:rsidRPr="00AD169F">
        <w:rPr>
          <w:sz w:val="28"/>
          <w:szCs w:val="28"/>
        </w:rPr>
        <w:t xml:space="preserve"> </w:t>
      </w:r>
      <w:r w:rsidR="00EA25D9">
        <w:rPr>
          <w:sz w:val="28"/>
          <w:szCs w:val="28"/>
        </w:rPr>
        <w:t xml:space="preserve"> в Дамаскинскую</w:t>
      </w:r>
      <w:r w:rsidR="0031509F">
        <w:rPr>
          <w:sz w:val="28"/>
          <w:szCs w:val="28"/>
        </w:rPr>
        <w:t xml:space="preserve"> сельскую Думу.</w:t>
      </w:r>
    </w:p>
    <w:p w14:paraId="15999994" w14:textId="77777777" w:rsidR="0031509F" w:rsidRDefault="0031509F" w:rsidP="003150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14:paraId="40A5799D" w14:textId="77777777" w:rsidR="00DB3500" w:rsidRDefault="00DB3500" w:rsidP="00DB3500">
      <w:pPr>
        <w:ind w:left="284"/>
        <w:jc w:val="both"/>
        <w:rPr>
          <w:sz w:val="28"/>
        </w:rPr>
      </w:pPr>
    </w:p>
    <w:p w14:paraId="27375461" w14:textId="77777777" w:rsidR="00DB3500" w:rsidRDefault="00DB3500" w:rsidP="00DB3500">
      <w:pPr>
        <w:ind w:left="284"/>
        <w:jc w:val="both"/>
        <w:rPr>
          <w:sz w:val="28"/>
        </w:rPr>
      </w:pPr>
    </w:p>
    <w:p w14:paraId="10ACC6A3" w14:textId="77777777" w:rsidR="00DB3500" w:rsidRDefault="00DB3500" w:rsidP="00DB3500">
      <w:pPr>
        <w:ind w:left="284"/>
        <w:jc w:val="both"/>
        <w:rPr>
          <w:sz w:val="28"/>
        </w:rPr>
      </w:pPr>
    </w:p>
    <w:p w14:paraId="4F4D13EF" w14:textId="77777777" w:rsidR="0074781F" w:rsidRDefault="0074781F" w:rsidP="0074781F">
      <w:pPr>
        <w:ind w:left="284"/>
        <w:jc w:val="both"/>
        <w:rPr>
          <w:sz w:val="28"/>
        </w:rPr>
      </w:pPr>
    </w:p>
    <w:p w14:paraId="5B02A4EB" w14:textId="77777777" w:rsidR="0074781F" w:rsidRDefault="0074781F" w:rsidP="0074781F">
      <w:pPr>
        <w:ind w:left="284"/>
        <w:jc w:val="both"/>
        <w:rPr>
          <w:sz w:val="28"/>
        </w:rPr>
      </w:pPr>
    </w:p>
    <w:p w14:paraId="0F7DB732" w14:textId="77777777" w:rsidR="0074781F" w:rsidRDefault="0074781F" w:rsidP="0074781F">
      <w:pPr>
        <w:ind w:left="284"/>
        <w:jc w:val="both"/>
        <w:rPr>
          <w:sz w:val="28"/>
        </w:rPr>
      </w:pPr>
      <w:r>
        <w:rPr>
          <w:sz w:val="28"/>
        </w:rPr>
        <w:t xml:space="preserve">Глава </w:t>
      </w:r>
      <w:r w:rsidR="00EA25D9">
        <w:rPr>
          <w:sz w:val="28"/>
        </w:rPr>
        <w:t>Дамаскинского</w:t>
      </w:r>
      <w:r w:rsidR="00DB3500">
        <w:rPr>
          <w:sz w:val="28"/>
        </w:rPr>
        <w:t xml:space="preserve"> </w:t>
      </w:r>
    </w:p>
    <w:p w14:paraId="64E9BB40" w14:textId="77777777" w:rsidR="00DB3500" w:rsidRDefault="00DB3500" w:rsidP="0074781F">
      <w:pPr>
        <w:ind w:left="284"/>
        <w:jc w:val="both"/>
        <w:rPr>
          <w:sz w:val="28"/>
        </w:rPr>
      </w:pPr>
      <w:r>
        <w:rPr>
          <w:sz w:val="28"/>
        </w:rPr>
        <w:t xml:space="preserve">сельского поселения                       </w:t>
      </w:r>
      <w:r w:rsidR="00EA25D9">
        <w:rPr>
          <w:sz w:val="28"/>
        </w:rPr>
        <w:t xml:space="preserve">        </w:t>
      </w:r>
      <w:r w:rsidR="0074781F">
        <w:rPr>
          <w:sz w:val="28"/>
        </w:rPr>
        <w:t xml:space="preserve">                         </w:t>
      </w:r>
      <w:r w:rsidR="00EA25D9">
        <w:rPr>
          <w:sz w:val="28"/>
        </w:rPr>
        <w:t xml:space="preserve">             Г.В.</w:t>
      </w:r>
      <w:r w:rsidR="000B2777">
        <w:rPr>
          <w:sz w:val="28"/>
        </w:rPr>
        <w:t xml:space="preserve"> </w:t>
      </w:r>
      <w:r w:rsidR="00EA25D9">
        <w:rPr>
          <w:sz w:val="28"/>
        </w:rPr>
        <w:t>Гумарова</w:t>
      </w:r>
    </w:p>
    <w:p w14:paraId="75C16807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17C0D652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5BEAD257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5A94498B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05D62F98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04EC8262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0052AADE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7E71C223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6D31C175" w14:textId="77777777" w:rsidR="00DB3500" w:rsidRDefault="00DB3500" w:rsidP="00DB3500">
      <w:pPr>
        <w:tabs>
          <w:tab w:val="left" w:pos="7400"/>
        </w:tabs>
        <w:ind w:left="284"/>
        <w:jc w:val="right"/>
        <w:rPr>
          <w:sz w:val="28"/>
          <w:szCs w:val="28"/>
        </w:rPr>
      </w:pPr>
    </w:p>
    <w:p w14:paraId="28D7A0C3" w14:textId="77777777" w:rsidR="00DB3500" w:rsidRDefault="00DB3500" w:rsidP="00915AF3">
      <w:pPr>
        <w:tabs>
          <w:tab w:val="left" w:pos="7400"/>
        </w:tabs>
        <w:jc w:val="right"/>
        <w:rPr>
          <w:sz w:val="28"/>
          <w:szCs w:val="28"/>
        </w:rPr>
      </w:pPr>
    </w:p>
    <w:p w14:paraId="733F2B09" w14:textId="77777777" w:rsidR="00DB3500" w:rsidRDefault="00DB3500" w:rsidP="00915AF3">
      <w:pPr>
        <w:tabs>
          <w:tab w:val="left" w:pos="7400"/>
        </w:tabs>
        <w:jc w:val="right"/>
        <w:rPr>
          <w:sz w:val="28"/>
          <w:szCs w:val="28"/>
        </w:rPr>
      </w:pPr>
    </w:p>
    <w:p w14:paraId="5962DC13" w14:textId="77777777" w:rsidR="00DB3500" w:rsidRDefault="00DB3500" w:rsidP="00915AF3">
      <w:pPr>
        <w:tabs>
          <w:tab w:val="left" w:pos="7400"/>
        </w:tabs>
        <w:jc w:val="right"/>
        <w:rPr>
          <w:sz w:val="28"/>
          <w:szCs w:val="28"/>
        </w:rPr>
      </w:pPr>
    </w:p>
    <w:p w14:paraId="40A19CA5" w14:textId="77777777" w:rsidR="0074781F" w:rsidRDefault="0058582F" w:rsidP="00DC53E3">
      <w:pPr>
        <w:tabs>
          <w:tab w:val="left" w:pos="6804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3033452" w14:textId="77777777" w:rsidR="00D15516" w:rsidRDefault="00D15516" w:rsidP="00DC53E3">
      <w:pPr>
        <w:tabs>
          <w:tab w:val="left" w:pos="6804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№ 1</w:t>
      </w:r>
    </w:p>
    <w:p w14:paraId="7CFAE11D" w14:textId="77777777" w:rsidR="00D15516" w:rsidRDefault="00D15516" w:rsidP="00DC53E3">
      <w:pPr>
        <w:tabs>
          <w:tab w:val="left" w:pos="6804"/>
          <w:tab w:val="left" w:pos="740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82F">
        <w:rPr>
          <w:sz w:val="28"/>
          <w:szCs w:val="28"/>
        </w:rPr>
        <w:t xml:space="preserve">                            </w:t>
      </w:r>
      <w:r w:rsidR="00DB3500">
        <w:rPr>
          <w:sz w:val="28"/>
          <w:szCs w:val="28"/>
        </w:rPr>
        <w:t>Утвержден</w:t>
      </w:r>
    </w:p>
    <w:p w14:paraId="3F9AFFA2" w14:textId="77777777" w:rsidR="00D15516" w:rsidRDefault="0058582F" w:rsidP="0058582F">
      <w:pPr>
        <w:tabs>
          <w:tab w:val="left" w:pos="6804"/>
          <w:tab w:val="left" w:pos="740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постановле</w:t>
      </w:r>
      <w:r w:rsidR="00DB3500">
        <w:rPr>
          <w:sz w:val="28"/>
          <w:szCs w:val="28"/>
        </w:rPr>
        <w:t>нием</w:t>
      </w:r>
      <w:r w:rsidR="00D15516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14:paraId="384DCB7C" w14:textId="77777777" w:rsidR="0058582F" w:rsidRDefault="00D15516" w:rsidP="0058582F">
      <w:pPr>
        <w:tabs>
          <w:tab w:val="left" w:pos="6804"/>
          <w:tab w:val="left" w:pos="740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8582F">
        <w:rPr>
          <w:sz w:val="28"/>
          <w:szCs w:val="28"/>
        </w:rPr>
        <w:t>администрации</w:t>
      </w:r>
      <w:r w:rsidR="006217B5">
        <w:rPr>
          <w:sz w:val="28"/>
          <w:szCs w:val="28"/>
        </w:rPr>
        <w:t xml:space="preserve">  </w:t>
      </w:r>
    </w:p>
    <w:p w14:paraId="1B842186" w14:textId="77777777" w:rsidR="00D15516" w:rsidRDefault="00D15516" w:rsidP="00DC53E3">
      <w:pPr>
        <w:tabs>
          <w:tab w:val="left" w:pos="6804"/>
          <w:tab w:val="left" w:pos="740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сельского поселения</w:t>
      </w:r>
    </w:p>
    <w:p w14:paraId="3706E47A" w14:textId="108073A9" w:rsidR="00D15516" w:rsidRPr="0081511D" w:rsidRDefault="00CB2F7A" w:rsidP="00915AF3">
      <w:pPr>
        <w:tabs>
          <w:tab w:val="left" w:pos="7400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511D" w:rsidRPr="0081511D">
        <w:rPr>
          <w:sz w:val="28"/>
          <w:szCs w:val="28"/>
        </w:rPr>
        <w:t>2</w:t>
      </w:r>
      <w:r w:rsidR="00492F6B">
        <w:rPr>
          <w:sz w:val="28"/>
          <w:szCs w:val="28"/>
        </w:rPr>
        <w:t>5</w:t>
      </w:r>
      <w:r w:rsidRPr="0081511D">
        <w:rPr>
          <w:sz w:val="28"/>
          <w:szCs w:val="28"/>
        </w:rPr>
        <w:t>.10.202</w:t>
      </w:r>
      <w:r w:rsidR="00492F6B">
        <w:rPr>
          <w:sz w:val="28"/>
          <w:szCs w:val="28"/>
        </w:rPr>
        <w:t>5</w:t>
      </w:r>
      <w:r w:rsidRPr="0081511D">
        <w:rPr>
          <w:sz w:val="28"/>
          <w:szCs w:val="28"/>
        </w:rPr>
        <w:t xml:space="preserve"> № </w:t>
      </w:r>
      <w:r w:rsidR="00492F6B">
        <w:rPr>
          <w:sz w:val="28"/>
          <w:szCs w:val="28"/>
        </w:rPr>
        <w:t>60</w:t>
      </w:r>
    </w:p>
    <w:p w14:paraId="1E77EB26" w14:textId="77777777" w:rsidR="0058582F" w:rsidRDefault="0058582F" w:rsidP="00915AF3">
      <w:pPr>
        <w:jc w:val="center"/>
        <w:rPr>
          <w:b/>
          <w:bCs/>
          <w:sz w:val="28"/>
          <w:szCs w:val="28"/>
        </w:rPr>
      </w:pPr>
    </w:p>
    <w:p w14:paraId="7984C793" w14:textId="77777777" w:rsidR="00D15516" w:rsidRDefault="00D15516" w:rsidP="00915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социально-экономического развития</w:t>
      </w:r>
    </w:p>
    <w:p w14:paraId="75E94A23" w14:textId="63E4FC29" w:rsidR="00D15516" w:rsidRDefault="00EA25D9" w:rsidP="00915AF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Дамаскинского</w:t>
      </w:r>
      <w:r w:rsidR="00D15516">
        <w:rPr>
          <w:b/>
          <w:bCs/>
          <w:sz w:val="28"/>
          <w:szCs w:val="28"/>
        </w:rPr>
        <w:t xml:space="preserve">  сельского</w:t>
      </w:r>
      <w:proofErr w:type="gramEnd"/>
      <w:r w:rsidR="00D15516">
        <w:rPr>
          <w:b/>
          <w:bCs/>
          <w:sz w:val="28"/>
          <w:szCs w:val="28"/>
        </w:rPr>
        <w:t xml:space="preserve"> поселения</w:t>
      </w:r>
      <w:r w:rsidR="00446465">
        <w:rPr>
          <w:b/>
          <w:bCs/>
          <w:sz w:val="28"/>
          <w:szCs w:val="28"/>
        </w:rPr>
        <w:t xml:space="preserve"> на 202</w:t>
      </w:r>
      <w:r w:rsidR="00492F6B">
        <w:rPr>
          <w:b/>
          <w:bCs/>
          <w:sz w:val="28"/>
          <w:szCs w:val="28"/>
        </w:rPr>
        <w:t>6</w:t>
      </w:r>
      <w:r w:rsidR="00446465">
        <w:rPr>
          <w:b/>
          <w:bCs/>
          <w:sz w:val="28"/>
          <w:szCs w:val="28"/>
        </w:rPr>
        <w:t>-202</w:t>
      </w:r>
      <w:r w:rsidR="00492F6B">
        <w:rPr>
          <w:b/>
          <w:bCs/>
          <w:sz w:val="28"/>
          <w:szCs w:val="28"/>
        </w:rPr>
        <w:t>8</w:t>
      </w:r>
      <w:r w:rsidR="006E509E">
        <w:rPr>
          <w:b/>
          <w:bCs/>
          <w:sz w:val="28"/>
          <w:szCs w:val="28"/>
        </w:rPr>
        <w:t xml:space="preserve"> годы</w:t>
      </w:r>
    </w:p>
    <w:p w14:paraId="11CE04BF" w14:textId="77777777" w:rsidR="00D15516" w:rsidRDefault="00D15516" w:rsidP="00D15516">
      <w:pPr>
        <w:jc w:val="center"/>
        <w:rPr>
          <w:b/>
          <w:bCs/>
          <w:sz w:val="28"/>
          <w:szCs w:val="28"/>
        </w:rPr>
      </w:pPr>
    </w:p>
    <w:p w14:paraId="2798D9BF" w14:textId="77777777" w:rsidR="00FB3C06" w:rsidRDefault="00FB3C06" w:rsidP="00D15516">
      <w:pPr>
        <w:jc w:val="center"/>
        <w:rPr>
          <w:b/>
          <w:bCs/>
          <w:sz w:val="28"/>
          <w:szCs w:val="28"/>
        </w:rPr>
      </w:pPr>
    </w:p>
    <w:tbl>
      <w:tblPr>
        <w:tblW w:w="8098" w:type="dxa"/>
        <w:tblInd w:w="648" w:type="dxa"/>
        <w:tblLook w:val="04A0" w:firstRow="1" w:lastRow="0" w:firstColumn="1" w:lastColumn="0" w:noHBand="0" w:noVBand="1"/>
      </w:tblPr>
      <w:tblGrid>
        <w:gridCol w:w="420"/>
        <w:gridCol w:w="3567"/>
        <w:gridCol w:w="1134"/>
        <w:gridCol w:w="992"/>
        <w:gridCol w:w="992"/>
        <w:gridCol w:w="993"/>
      </w:tblGrid>
      <w:tr w:rsidR="00CB2F7A" w:rsidRPr="00FB3C06" w14:paraId="640E32EB" w14:textId="77777777" w:rsidTr="00CB2F7A">
        <w:trPr>
          <w:trHeight w:val="2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3D5E" w14:textId="77777777" w:rsidR="00CB2F7A" w:rsidRPr="00FB3C06" w:rsidRDefault="00CB2F7A" w:rsidP="00FB3C06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FB3C06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D15D6" w14:textId="77777777" w:rsidR="00CB2F7A" w:rsidRPr="00EC7F43" w:rsidRDefault="00CB2F7A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CBB903" w14:textId="4775F37B" w:rsidR="00CB2F7A" w:rsidRPr="00EC7F43" w:rsidRDefault="00446465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92F6B">
              <w:rPr>
                <w:b/>
                <w:bCs/>
                <w:sz w:val="20"/>
                <w:szCs w:val="20"/>
              </w:rPr>
              <w:t>5</w:t>
            </w:r>
            <w:r w:rsidR="00CB2F7A" w:rsidRPr="00EC7F43">
              <w:rPr>
                <w:b/>
                <w:bCs/>
                <w:sz w:val="20"/>
                <w:szCs w:val="20"/>
              </w:rPr>
              <w:t xml:space="preserve">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7485951C" w14:textId="17649707" w:rsidR="00CB2F7A" w:rsidRPr="00EC7F43" w:rsidRDefault="00446465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92F6B">
              <w:rPr>
                <w:b/>
                <w:bCs/>
                <w:sz w:val="20"/>
                <w:szCs w:val="20"/>
              </w:rPr>
              <w:t>6</w:t>
            </w:r>
            <w:r w:rsidR="00CB2F7A" w:rsidRPr="00EC7F43">
              <w:rPr>
                <w:b/>
                <w:bCs/>
                <w:sz w:val="20"/>
                <w:szCs w:val="20"/>
              </w:rPr>
              <w:t>год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43B6381A" w14:textId="44525CDE" w:rsidR="00CB2F7A" w:rsidRPr="00EC7F43" w:rsidRDefault="00446465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92F6B">
              <w:rPr>
                <w:b/>
                <w:bCs/>
                <w:sz w:val="20"/>
                <w:szCs w:val="20"/>
              </w:rPr>
              <w:t>7</w:t>
            </w:r>
            <w:r w:rsidR="00CB2F7A" w:rsidRPr="00EC7F43">
              <w:rPr>
                <w:b/>
                <w:bCs/>
                <w:sz w:val="20"/>
                <w:szCs w:val="20"/>
              </w:rPr>
              <w:t xml:space="preserve"> год 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930AB2" w14:textId="69CDF05F" w:rsidR="00CB2F7A" w:rsidRPr="00EC7F43" w:rsidRDefault="00446465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92F6B">
              <w:rPr>
                <w:b/>
                <w:bCs/>
                <w:sz w:val="20"/>
                <w:szCs w:val="20"/>
              </w:rPr>
              <w:t>8</w:t>
            </w:r>
            <w:r w:rsidR="00CB2F7A" w:rsidRPr="00EC7F43">
              <w:rPr>
                <w:b/>
                <w:bCs/>
                <w:sz w:val="20"/>
                <w:szCs w:val="20"/>
              </w:rPr>
              <w:t>год прогноз</w:t>
            </w:r>
          </w:p>
        </w:tc>
      </w:tr>
      <w:tr w:rsidR="00CB2F7A" w:rsidRPr="00FB3C06" w14:paraId="7C6D644B" w14:textId="77777777" w:rsidTr="00CB2F7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3C90" w14:textId="77777777" w:rsidR="00CB2F7A" w:rsidRPr="00FB3C06" w:rsidRDefault="00CB2F7A" w:rsidP="00FB3C06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15F5" w14:textId="77777777" w:rsidR="00CB2F7A" w:rsidRPr="00EC7F43" w:rsidRDefault="00CB2F7A" w:rsidP="00FB3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5A4F" w14:textId="77777777" w:rsidR="00CB2F7A" w:rsidRPr="00EC7F43" w:rsidRDefault="00CB2F7A" w:rsidP="00FB3C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43762" w14:textId="77777777" w:rsidR="00CB2F7A" w:rsidRPr="00EC7F43" w:rsidRDefault="00CB2F7A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CB2F7A" w:rsidRPr="00FB3C06" w14:paraId="157D20DF" w14:textId="77777777" w:rsidTr="00CB2F7A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8C35" w14:textId="77777777" w:rsidR="00CB2F7A" w:rsidRPr="00372C84" w:rsidRDefault="00CB2F7A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 w:rsidRPr="00372C8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88394" w14:textId="77777777" w:rsidR="00CB2F7A" w:rsidRPr="00EC7F43" w:rsidRDefault="00CB2F7A" w:rsidP="00823D96">
            <w:pPr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>Численность постоянного населения (среднегодовое)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92B1" w14:textId="763CFF2B" w:rsidR="00CB2F7A" w:rsidRPr="00EC7F43" w:rsidRDefault="008A7DA7" w:rsidP="00BC774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492F6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668A" w14:textId="77777777" w:rsidR="00CB2F7A" w:rsidRDefault="00CB2F7A" w:rsidP="00EC7F4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1BEBEF5" w14:textId="6BEFF78D" w:rsidR="00CB2F7A" w:rsidRPr="00EC7F43" w:rsidRDefault="00BC774E" w:rsidP="004464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5606CC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9C89" w14:textId="77777777" w:rsidR="00CB2F7A" w:rsidRDefault="00CB2F7A" w:rsidP="00EC7F4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B722450" w14:textId="77777777" w:rsidR="00CB2F7A" w:rsidRDefault="00CB2F7A" w:rsidP="00EC7F4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4E7E44F" w14:textId="6C50D4D3" w:rsidR="00CB2F7A" w:rsidRPr="00EC7F43" w:rsidRDefault="00BC774E" w:rsidP="008A7D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5606CC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7CF8" w14:textId="1E51316A" w:rsidR="00CB2F7A" w:rsidRPr="00EC7F43" w:rsidRDefault="005606CC" w:rsidP="005411E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CB2F7A" w:rsidRPr="00FB3C06" w14:paraId="16BC0189" w14:textId="77777777" w:rsidTr="00CB2F7A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B844" w14:textId="77777777" w:rsidR="00CB2F7A" w:rsidRPr="00372C84" w:rsidRDefault="00CB2F7A" w:rsidP="00FB3C06">
            <w:pPr>
              <w:jc w:val="center"/>
              <w:rPr>
                <w:sz w:val="20"/>
                <w:szCs w:val="20"/>
              </w:rPr>
            </w:pPr>
            <w:r w:rsidRPr="00372C84">
              <w:rPr>
                <w:sz w:val="20"/>
                <w:szCs w:val="20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3FDD0" w14:textId="77777777" w:rsidR="00CB2F7A" w:rsidRPr="00EC7F43" w:rsidRDefault="00CB2F7A" w:rsidP="002E4B50">
            <w:pPr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 xml:space="preserve">из них численность детей в возрасте от 0-17 лет </w:t>
            </w:r>
          </w:p>
          <w:p w14:paraId="356D112B" w14:textId="77777777" w:rsidR="00CB2F7A" w:rsidRPr="00EC7F43" w:rsidRDefault="00CB2F7A" w:rsidP="00FB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87B29" w14:textId="77777777" w:rsidR="00CB2F7A" w:rsidRPr="00EC7F43" w:rsidRDefault="00CB2F7A" w:rsidP="00EC7F43">
            <w:pPr>
              <w:jc w:val="center"/>
              <w:rPr>
                <w:sz w:val="20"/>
                <w:szCs w:val="20"/>
              </w:rPr>
            </w:pPr>
          </w:p>
          <w:p w14:paraId="75D993E1" w14:textId="77777777" w:rsidR="00CB2F7A" w:rsidRPr="00EC7F43" w:rsidRDefault="00CB2F7A" w:rsidP="00EC7F43">
            <w:pPr>
              <w:jc w:val="center"/>
              <w:rPr>
                <w:sz w:val="20"/>
                <w:szCs w:val="20"/>
              </w:rPr>
            </w:pPr>
          </w:p>
          <w:p w14:paraId="370B2396" w14:textId="7EC59B67" w:rsidR="00CB2F7A" w:rsidRPr="00EC7F43" w:rsidRDefault="00492F6B" w:rsidP="00EC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10D48" w14:textId="6C91476A" w:rsidR="00CB2F7A" w:rsidRPr="00EC7F43" w:rsidRDefault="00492F6B" w:rsidP="00EC7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4A30" w14:textId="5D206761" w:rsidR="00CB2F7A" w:rsidRPr="00EC7F43" w:rsidRDefault="00492F6B" w:rsidP="008B44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F4C6" w14:textId="77B8CAB6" w:rsidR="00CB2F7A" w:rsidRPr="00EC7F43" w:rsidRDefault="00492F6B" w:rsidP="00EC7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B2F7A" w:rsidRPr="00FB3C06" w14:paraId="44F2C692" w14:textId="77777777" w:rsidTr="00B86FD8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A1B0" w14:textId="77777777" w:rsidR="00CB2F7A" w:rsidRPr="00372C84" w:rsidRDefault="00CB2F7A" w:rsidP="00FB3C06">
            <w:pPr>
              <w:jc w:val="center"/>
              <w:rPr>
                <w:b/>
                <w:bCs/>
                <w:sz w:val="20"/>
                <w:szCs w:val="20"/>
              </w:rPr>
            </w:pPr>
            <w:r w:rsidRPr="00372C8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EAA43" w14:textId="77777777" w:rsidR="00CB2F7A" w:rsidRPr="00EC7F43" w:rsidRDefault="00CB2F7A" w:rsidP="002E4B50">
            <w:pPr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6C6B791" w14:textId="77777777" w:rsidR="00CB2F7A" w:rsidRPr="00EC7F43" w:rsidRDefault="00CB2F7A" w:rsidP="002E4B50">
            <w:pPr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 xml:space="preserve">Численность трудоспособного населения в трудоспособном возрасте </w:t>
            </w:r>
          </w:p>
          <w:p w14:paraId="107CE662" w14:textId="77777777" w:rsidR="00CB2F7A" w:rsidRPr="00EC7F43" w:rsidRDefault="00CB2F7A" w:rsidP="002E4B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EF3A1" w14:textId="030093CE" w:rsidR="00CB2F7A" w:rsidRPr="00374F83" w:rsidRDefault="005606CC" w:rsidP="00374F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5198A" w14:textId="67CF7582" w:rsidR="00CB2F7A" w:rsidRPr="00374F83" w:rsidRDefault="005606CC" w:rsidP="00374F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1A9DC" w14:textId="3D1F88C4" w:rsidR="00CB2F7A" w:rsidRPr="00374F83" w:rsidRDefault="005606CC" w:rsidP="00374F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E37E3" w14:textId="78787206" w:rsidR="00CB2F7A" w:rsidRPr="00374F83" w:rsidRDefault="005606CC" w:rsidP="00374F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CB2F7A" w:rsidRPr="00FB3C06" w14:paraId="68D12539" w14:textId="77777777" w:rsidTr="00CB2F7A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8B757" w14:textId="77777777" w:rsidR="00CB2F7A" w:rsidRPr="00372C84" w:rsidRDefault="00CB2F7A" w:rsidP="00FB3C06">
            <w:pPr>
              <w:jc w:val="center"/>
              <w:rPr>
                <w:sz w:val="20"/>
                <w:szCs w:val="20"/>
              </w:rPr>
            </w:pPr>
            <w:r w:rsidRPr="00372C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E5873" w14:textId="77777777" w:rsidR="00CB2F7A" w:rsidRPr="00EC7F43" w:rsidRDefault="00CB2F7A" w:rsidP="002E4B50">
            <w:pPr>
              <w:rPr>
                <w:b/>
                <w:bCs/>
                <w:sz w:val="20"/>
                <w:szCs w:val="20"/>
              </w:rPr>
            </w:pPr>
            <w:r w:rsidRPr="00EC7F43">
              <w:rPr>
                <w:b/>
                <w:bCs/>
                <w:sz w:val="20"/>
                <w:szCs w:val="20"/>
              </w:rPr>
              <w:t xml:space="preserve">Среднегодовая численность занятых в экономике (включая лиц, занятых в личном подсобном хозяйстве) </w:t>
            </w:r>
          </w:p>
          <w:p w14:paraId="7374176E" w14:textId="77777777" w:rsidR="00CB2F7A" w:rsidRPr="00EC7F43" w:rsidRDefault="00CB2F7A" w:rsidP="00FB3C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3C721" w14:textId="0C6FBABC" w:rsidR="00CB2F7A" w:rsidRPr="00EC7F43" w:rsidRDefault="005606CC" w:rsidP="005411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B13AE" w14:textId="134A8686" w:rsidR="00CB2F7A" w:rsidRPr="00EC7F43" w:rsidRDefault="005606CC" w:rsidP="00FB3C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EDA1F" w14:textId="78368D09" w:rsidR="00CB2F7A" w:rsidRPr="00EC7F43" w:rsidRDefault="005606CC" w:rsidP="004C64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29DEB" w14:textId="6C989C5B" w:rsidR="00CB2F7A" w:rsidRPr="00EC7F43" w:rsidRDefault="005606CC" w:rsidP="004C64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</w:tbl>
    <w:p w14:paraId="3A8DE847" w14:textId="77777777" w:rsidR="00FB3C06" w:rsidRDefault="00FB3C06" w:rsidP="00D15516">
      <w:pPr>
        <w:jc w:val="center"/>
        <w:rPr>
          <w:b/>
          <w:bCs/>
          <w:sz w:val="28"/>
          <w:szCs w:val="28"/>
        </w:rPr>
        <w:sectPr w:rsidR="00FB3C06" w:rsidSect="00DB3500">
          <w:pgSz w:w="11906" w:h="16838"/>
          <w:pgMar w:top="1134" w:right="849" w:bottom="1134" w:left="1276" w:header="709" w:footer="709" w:gutter="0"/>
          <w:cols w:space="708"/>
          <w:docGrid w:linePitch="360"/>
        </w:sectPr>
      </w:pPr>
    </w:p>
    <w:p w14:paraId="7114CD32" w14:textId="77777777" w:rsidR="00D15516" w:rsidRDefault="00D15516" w:rsidP="00D15516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ПОЯСНИТЕЛЬНА</w:t>
      </w:r>
      <w:r w:rsidR="00356F3F">
        <w:rPr>
          <w:b/>
          <w:bCs/>
          <w:sz w:val="27"/>
          <w:szCs w:val="27"/>
        </w:rPr>
        <w:t>Я</w:t>
      </w:r>
      <w:r>
        <w:rPr>
          <w:b/>
          <w:bCs/>
          <w:sz w:val="27"/>
          <w:szCs w:val="27"/>
        </w:rPr>
        <w:t xml:space="preserve"> ЗАПИСКА</w:t>
      </w:r>
    </w:p>
    <w:p w14:paraId="4610FC76" w14:textId="77777777" w:rsidR="00356F3F" w:rsidRDefault="00356F3F" w:rsidP="00D15516">
      <w:pPr>
        <w:jc w:val="center"/>
        <w:rPr>
          <w:b/>
          <w:bCs/>
          <w:sz w:val="27"/>
          <w:szCs w:val="27"/>
        </w:rPr>
      </w:pPr>
    </w:p>
    <w:p w14:paraId="14B21A1B" w14:textId="6A3459A9" w:rsidR="00D15516" w:rsidRPr="004C640B" w:rsidRDefault="00D15516" w:rsidP="00D15516">
      <w:pPr>
        <w:jc w:val="center"/>
        <w:rPr>
          <w:b/>
          <w:bCs/>
          <w:sz w:val="28"/>
          <w:szCs w:val="28"/>
        </w:rPr>
      </w:pPr>
      <w:r w:rsidRPr="004C640B">
        <w:rPr>
          <w:b/>
          <w:bCs/>
          <w:sz w:val="28"/>
          <w:szCs w:val="28"/>
        </w:rPr>
        <w:t xml:space="preserve">к прогнозу социально- экономического развития </w:t>
      </w:r>
      <w:r w:rsidR="00EA25D9" w:rsidRPr="004C640B">
        <w:rPr>
          <w:b/>
          <w:bCs/>
          <w:sz w:val="28"/>
          <w:szCs w:val="28"/>
        </w:rPr>
        <w:t>Дамаскинского</w:t>
      </w:r>
      <w:r w:rsidRPr="004C640B">
        <w:rPr>
          <w:b/>
          <w:bCs/>
          <w:sz w:val="28"/>
          <w:szCs w:val="28"/>
        </w:rPr>
        <w:t xml:space="preserve"> сельского поселения на 20</w:t>
      </w:r>
      <w:r w:rsidR="0087489F">
        <w:rPr>
          <w:b/>
          <w:bCs/>
          <w:sz w:val="28"/>
          <w:szCs w:val="28"/>
        </w:rPr>
        <w:t>2</w:t>
      </w:r>
      <w:r w:rsidR="00492F6B">
        <w:rPr>
          <w:b/>
          <w:bCs/>
          <w:sz w:val="28"/>
          <w:szCs w:val="28"/>
        </w:rPr>
        <w:t>6</w:t>
      </w:r>
      <w:r w:rsidRPr="004C640B">
        <w:rPr>
          <w:b/>
          <w:bCs/>
          <w:sz w:val="28"/>
          <w:szCs w:val="28"/>
        </w:rPr>
        <w:t xml:space="preserve"> год и плановый период до 202</w:t>
      </w:r>
      <w:r w:rsidR="00492F6B">
        <w:rPr>
          <w:b/>
          <w:bCs/>
          <w:sz w:val="28"/>
          <w:szCs w:val="28"/>
        </w:rPr>
        <w:t>8</w:t>
      </w:r>
      <w:r w:rsidR="00D128B5">
        <w:rPr>
          <w:b/>
          <w:bCs/>
          <w:sz w:val="28"/>
          <w:szCs w:val="28"/>
        </w:rPr>
        <w:t xml:space="preserve"> </w:t>
      </w:r>
      <w:r w:rsidRPr="004C640B">
        <w:rPr>
          <w:b/>
          <w:bCs/>
          <w:sz w:val="28"/>
          <w:szCs w:val="28"/>
        </w:rPr>
        <w:t>года</w:t>
      </w:r>
    </w:p>
    <w:p w14:paraId="0FA02C1E" w14:textId="77777777" w:rsidR="00D15516" w:rsidRPr="004C640B" w:rsidRDefault="00D15516" w:rsidP="00D15516">
      <w:pPr>
        <w:rPr>
          <w:b/>
          <w:bCs/>
          <w:sz w:val="28"/>
          <w:szCs w:val="28"/>
        </w:rPr>
      </w:pPr>
    </w:p>
    <w:p w14:paraId="0EC9381E" w14:textId="4467EEB3" w:rsidR="00D15516" w:rsidRPr="004C640B" w:rsidRDefault="00D15516" w:rsidP="00D15516">
      <w:pPr>
        <w:spacing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4C640B">
        <w:rPr>
          <w:sz w:val="28"/>
          <w:szCs w:val="28"/>
        </w:rPr>
        <w:t xml:space="preserve">Прогноз социально-экономического развития </w:t>
      </w:r>
      <w:r w:rsidR="00187F20" w:rsidRPr="004C640B">
        <w:rPr>
          <w:sz w:val="28"/>
          <w:szCs w:val="28"/>
        </w:rPr>
        <w:t>Дамаскинского</w:t>
      </w:r>
      <w:r w:rsidR="00DD0374" w:rsidRPr="004C640B">
        <w:rPr>
          <w:sz w:val="28"/>
          <w:szCs w:val="28"/>
        </w:rPr>
        <w:t xml:space="preserve"> </w:t>
      </w:r>
      <w:r w:rsidRPr="004C640B">
        <w:rPr>
          <w:sz w:val="28"/>
          <w:szCs w:val="28"/>
        </w:rPr>
        <w:t xml:space="preserve">сельского поселения на </w:t>
      </w:r>
      <w:r w:rsidRPr="004C640B">
        <w:rPr>
          <w:bCs/>
          <w:sz w:val="28"/>
          <w:szCs w:val="28"/>
        </w:rPr>
        <w:t>20</w:t>
      </w:r>
      <w:r w:rsidR="0087489F">
        <w:rPr>
          <w:bCs/>
          <w:sz w:val="28"/>
          <w:szCs w:val="28"/>
        </w:rPr>
        <w:t>2</w:t>
      </w:r>
      <w:r w:rsidR="00492F6B">
        <w:rPr>
          <w:bCs/>
          <w:sz w:val="28"/>
          <w:szCs w:val="28"/>
        </w:rPr>
        <w:t>6</w:t>
      </w:r>
      <w:r w:rsidRPr="004C640B">
        <w:rPr>
          <w:bCs/>
          <w:sz w:val="28"/>
          <w:szCs w:val="28"/>
        </w:rPr>
        <w:t xml:space="preserve"> год и плановый период до 20</w:t>
      </w:r>
      <w:r w:rsidR="0087489F">
        <w:rPr>
          <w:bCs/>
          <w:sz w:val="28"/>
          <w:szCs w:val="28"/>
        </w:rPr>
        <w:t>2</w:t>
      </w:r>
      <w:r w:rsidR="00492F6B">
        <w:rPr>
          <w:bCs/>
          <w:sz w:val="28"/>
          <w:szCs w:val="28"/>
        </w:rPr>
        <w:t>8</w:t>
      </w:r>
      <w:r w:rsidRPr="004C640B">
        <w:rPr>
          <w:bCs/>
          <w:sz w:val="28"/>
          <w:szCs w:val="28"/>
        </w:rPr>
        <w:t xml:space="preserve"> года</w:t>
      </w:r>
      <w:r w:rsidRPr="004C640B">
        <w:rPr>
          <w:sz w:val="28"/>
          <w:szCs w:val="28"/>
        </w:rPr>
        <w:t xml:space="preserve"> разработан в соответствии с законодательством Российской Федерации и постановлением администрации</w:t>
      </w:r>
      <w:r w:rsidR="00187F20" w:rsidRPr="004C640B">
        <w:rPr>
          <w:sz w:val="28"/>
          <w:szCs w:val="28"/>
        </w:rPr>
        <w:t xml:space="preserve"> Дамаскинского</w:t>
      </w:r>
      <w:r w:rsidR="00872D59" w:rsidRPr="004C640B">
        <w:rPr>
          <w:sz w:val="28"/>
          <w:szCs w:val="28"/>
        </w:rPr>
        <w:t xml:space="preserve"> </w:t>
      </w:r>
      <w:r w:rsidRPr="004C640B">
        <w:rPr>
          <w:sz w:val="28"/>
          <w:szCs w:val="28"/>
        </w:rPr>
        <w:t>сельского поселения.</w:t>
      </w:r>
      <w:r w:rsidRPr="004C640B">
        <w:rPr>
          <w:rStyle w:val="apple-converted-space"/>
          <w:sz w:val="28"/>
          <w:szCs w:val="28"/>
        </w:rPr>
        <w:t> </w:t>
      </w:r>
    </w:p>
    <w:p w14:paraId="587A99BC" w14:textId="77777777" w:rsidR="00D15516" w:rsidRPr="004C640B" w:rsidRDefault="00D15516" w:rsidP="00D15516">
      <w:pPr>
        <w:spacing w:line="276" w:lineRule="auto"/>
        <w:ind w:firstLine="709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При разработке прогноза учитывались сценарные условия функционирования экономики Российской Федерации, индексы-дефляторы цен, анализ тенденций развития экономики муниципального образования. </w:t>
      </w:r>
    </w:p>
    <w:p w14:paraId="72689C08" w14:textId="77777777" w:rsidR="00D15516" w:rsidRPr="004C640B" w:rsidRDefault="00D15516" w:rsidP="00D15516">
      <w:pPr>
        <w:spacing w:line="276" w:lineRule="auto"/>
        <w:ind w:firstLine="708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Имеющийся потенциал территории </w:t>
      </w:r>
      <w:r w:rsidR="00187F20" w:rsidRPr="004C640B">
        <w:rPr>
          <w:sz w:val="28"/>
          <w:szCs w:val="28"/>
        </w:rPr>
        <w:t xml:space="preserve">Дамаскинского </w:t>
      </w:r>
      <w:r w:rsidRPr="004C640B">
        <w:rPr>
          <w:sz w:val="28"/>
          <w:szCs w:val="28"/>
        </w:rPr>
        <w:t xml:space="preserve">сельского поселения ставит задачу его эффективного и рационального использования. В условиях усиления роли  местных властей, требуется поиск путей интеграции и взаимодействия  с населением в решении существующих социально-экономических проблем. </w:t>
      </w:r>
    </w:p>
    <w:p w14:paraId="3236DDD6" w14:textId="77777777" w:rsidR="00D15516" w:rsidRPr="004C640B" w:rsidRDefault="00D15516" w:rsidP="00356F3F">
      <w:pPr>
        <w:spacing w:line="276" w:lineRule="auto"/>
        <w:ind w:firstLine="708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В состав   </w:t>
      </w:r>
      <w:r w:rsidR="00187F20" w:rsidRPr="004C640B">
        <w:rPr>
          <w:sz w:val="28"/>
          <w:szCs w:val="28"/>
        </w:rPr>
        <w:t>Дамаскинского</w:t>
      </w:r>
      <w:r w:rsidR="00DC53E3" w:rsidRPr="004C640B">
        <w:rPr>
          <w:sz w:val="28"/>
          <w:szCs w:val="28"/>
        </w:rPr>
        <w:t xml:space="preserve"> </w:t>
      </w:r>
      <w:r w:rsidRPr="004C640B">
        <w:rPr>
          <w:sz w:val="28"/>
          <w:szCs w:val="28"/>
        </w:rPr>
        <w:t xml:space="preserve">сельского поселения входят </w:t>
      </w:r>
      <w:r w:rsidR="00F347B6" w:rsidRPr="004C640B">
        <w:rPr>
          <w:sz w:val="28"/>
          <w:szCs w:val="28"/>
        </w:rPr>
        <w:t>десять</w:t>
      </w:r>
      <w:r w:rsidR="007E33AD" w:rsidRPr="004C640B">
        <w:rPr>
          <w:sz w:val="28"/>
          <w:szCs w:val="28"/>
        </w:rPr>
        <w:t xml:space="preserve"> населенных</w:t>
      </w:r>
      <w:r w:rsidRPr="004C640B">
        <w:rPr>
          <w:sz w:val="28"/>
          <w:szCs w:val="28"/>
        </w:rPr>
        <w:t xml:space="preserve"> пункт</w:t>
      </w:r>
      <w:r w:rsidR="007E33AD" w:rsidRPr="004C640B">
        <w:rPr>
          <w:sz w:val="28"/>
          <w:szCs w:val="28"/>
        </w:rPr>
        <w:t>ов</w:t>
      </w:r>
      <w:r w:rsidRPr="004C640B">
        <w:rPr>
          <w:sz w:val="28"/>
          <w:szCs w:val="28"/>
        </w:rPr>
        <w:t>.</w:t>
      </w:r>
      <w:r w:rsidR="00F347B6" w:rsidRPr="004C640B">
        <w:rPr>
          <w:sz w:val="28"/>
          <w:szCs w:val="28"/>
        </w:rPr>
        <w:t xml:space="preserve"> Центр поселения</w:t>
      </w:r>
      <w:r w:rsidR="00E835DD" w:rsidRPr="004C640B">
        <w:rPr>
          <w:sz w:val="28"/>
          <w:szCs w:val="28"/>
        </w:rPr>
        <w:t xml:space="preserve"> </w:t>
      </w:r>
      <w:r w:rsidR="00F347B6" w:rsidRPr="004C640B">
        <w:rPr>
          <w:sz w:val="28"/>
          <w:szCs w:val="28"/>
        </w:rPr>
        <w:t>-</w:t>
      </w:r>
      <w:r w:rsidR="00E835DD" w:rsidRPr="004C640B">
        <w:rPr>
          <w:sz w:val="28"/>
          <w:szCs w:val="28"/>
        </w:rPr>
        <w:t xml:space="preserve"> </w:t>
      </w:r>
      <w:r w:rsidR="00F347B6" w:rsidRPr="004C640B">
        <w:rPr>
          <w:sz w:val="28"/>
          <w:szCs w:val="28"/>
        </w:rPr>
        <w:t>д.Дамаскино.</w:t>
      </w:r>
      <w:r w:rsidRPr="004C640B">
        <w:rPr>
          <w:sz w:val="28"/>
          <w:szCs w:val="28"/>
        </w:rPr>
        <w:tab/>
        <w:t xml:space="preserve"> </w:t>
      </w:r>
    </w:p>
    <w:p w14:paraId="7DE92930" w14:textId="5CD8C6F7" w:rsidR="0019792F" w:rsidRPr="004C640B" w:rsidRDefault="006A7FA1" w:rsidP="00356F3F">
      <w:pPr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ab/>
      </w:r>
      <w:r w:rsidR="00356F3F" w:rsidRPr="004C640B">
        <w:rPr>
          <w:sz w:val="28"/>
          <w:szCs w:val="28"/>
        </w:rPr>
        <w:t>Демографическая ситуация в сельском поселении характеризуется продолжающимся процессом естественной убыли населения, связанной с превышением смертности над рождаемостью и миграцией молодого</w:t>
      </w:r>
      <w:r w:rsidR="0087489F">
        <w:rPr>
          <w:sz w:val="28"/>
          <w:szCs w:val="28"/>
        </w:rPr>
        <w:t xml:space="preserve"> поколения.  </w:t>
      </w:r>
      <w:r w:rsidR="0087489F">
        <w:rPr>
          <w:sz w:val="28"/>
          <w:szCs w:val="28"/>
        </w:rPr>
        <w:tab/>
        <w:t>По прогнозу в 2027</w:t>
      </w:r>
      <w:r w:rsidR="00356F3F" w:rsidRPr="004C640B">
        <w:rPr>
          <w:sz w:val="28"/>
          <w:szCs w:val="28"/>
        </w:rPr>
        <w:t xml:space="preserve"> году ожидаемая численность постоянного населения в сельском поселении составит </w:t>
      </w:r>
      <w:r w:rsidR="00DB5B42">
        <w:rPr>
          <w:sz w:val="28"/>
          <w:szCs w:val="28"/>
        </w:rPr>
        <w:t>205</w:t>
      </w:r>
      <w:r w:rsidR="00113357" w:rsidRPr="004C640B">
        <w:rPr>
          <w:sz w:val="28"/>
          <w:szCs w:val="28"/>
        </w:rPr>
        <w:t xml:space="preserve"> ч</w:t>
      </w:r>
      <w:r w:rsidR="00356F3F" w:rsidRPr="004C640B">
        <w:rPr>
          <w:sz w:val="28"/>
          <w:szCs w:val="28"/>
        </w:rPr>
        <w:t>еловек и умен</w:t>
      </w:r>
      <w:r w:rsidR="0087489F">
        <w:rPr>
          <w:sz w:val="28"/>
          <w:szCs w:val="28"/>
        </w:rPr>
        <w:t>ьшится по сравнению с 01.01.202</w:t>
      </w:r>
      <w:r w:rsidR="003A42FD">
        <w:rPr>
          <w:sz w:val="28"/>
          <w:szCs w:val="28"/>
        </w:rPr>
        <w:t>5</w:t>
      </w:r>
      <w:r w:rsidR="00356F3F" w:rsidRPr="004C640B">
        <w:rPr>
          <w:sz w:val="28"/>
          <w:szCs w:val="28"/>
        </w:rPr>
        <w:t xml:space="preserve"> годом на </w:t>
      </w:r>
      <w:r w:rsidR="00DB5B42">
        <w:rPr>
          <w:sz w:val="28"/>
          <w:szCs w:val="28"/>
        </w:rPr>
        <w:t>5</w:t>
      </w:r>
      <w:r w:rsidR="00356F3F" w:rsidRPr="004C640B">
        <w:rPr>
          <w:sz w:val="28"/>
          <w:szCs w:val="28"/>
        </w:rPr>
        <w:t xml:space="preserve"> человек или </w:t>
      </w:r>
      <w:r w:rsidR="00DB5B42">
        <w:rPr>
          <w:sz w:val="28"/>
          <w:szCs w:val="28"/>
        </w:rPr>
        <w:t>7</w:t>
      </w:r>
      <w:r w:rsidR="00356F3F" w:rsidRPr="004C640B">
        <w:rPr>
          <w:sz w:val="28"/>
          <w:szCs w:val="28"/>
        </w:rPr>
        <w:t>%. Численн</w:t>
      </w:r>
      <w:r w:rsidR="00D128B5">
        <w:rPr>
          <w:sz w:val="28"/>
          <w:szCs w:val="28"/>
        </w:rPr>
        <w:t xml:space="preserve">ость трудоспособного </w:t>
      </w:r>
      <w:r w:rsidR="009257AF" w:rsidRPr="004C640B">
        <w:rPr>
          <w:sz w:val="28"/>
          <w:szCs w:val="28"/>
        </w:rPr>
        <w:t>населения в</w:t>
      </w:r>
      <w:r w:rsidR="00CC1E19">
        <w:rPr>
          <w:sz w:val="28"/>
          <w:szCs w:val="28"/>
        </w:rPr>
        <w:t xml:space="preserve"> 2027</w:t>
      </w:r>
      <w:r w:rsidR="009257AF" w:rsidRPr="004C640B">
        <w:rPr>
          <w:sz w:val="28"/>
          <w:szCs w:val="28"/>
        </w:rPr>
        <w:t xml:space="preserve"> году составит </w:t>
      </w:r>
      <w:r w:rsidR="00CC1E19">
        <w:rPr>
          <w:sz w:val="28"/>
          <w:szCs w:val="28"/>
        </w:rPr>
        <w:t>76</w:t>
      </w:r>
      <w:r w:rsidR="009257AF" w:rsidRPr="004C640B">
        <w:rPr>
          <w:sz w:val="28"/>
          <w:szCs w:val="28"/>
        </w:rPr>
        <w:t xml:space="preserve"> </w:t>
      </w:r>
      <w:r w:rsidR="00356F3F" w:rsidRPr="004C640B">
        <w:rPr>
          <w:sz w:val="28"/>
          <w:szCs w:val="28"/>
        </w:rPr>
        <w:t xml:space="preserve">человек или </w:t>
      </w:r>
      <w:r w:rsidR="00CC1E19">
        <w:rPr>
          <w:sz w:val="28"/>
          <w:szCs w:val="28"/>
        </w:rPr>
        <w:t>3</w:t>
      </w:r>
      <w:r w:rsidR="00DB5B42">
        <w:rPr>
          <w:sz w:val="28"/>
          <w:szCs w:val="28"/>
        </w:rPr>
        <w:t>5</w:t>
      </w:r>
      <w:r w:rsidR="00356F3F" w:rsidRPr="004C640B">
        <w:rPr>
          <w:sz w:val="28"/>
          <w:szCs w:val="28"/>
        </w:rPr>
        <w:t xml:space="preserve"> % от общей численности населения сельского поселения. </w:t>
      </w:r>
    </w:p>
    <w:p w14:paraId="74DE1D75" w14:textId="77777777" w:rsidR="00356F3F" w:rsidRPr="004C640B" w:rsidRDefault="00356F3F" w:rsidP="00356F3F">
      <w:pPr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 </w:t>
      </w:r>
      <w:r w:rsidR="00EA61FF">
        <w:rPr>
          <w:sz w:val="28"/>
          <w:szCs w:val="28"/>
        </w:rPr>
        <w:t xml:space="preserve">Роста </w:t>
      </w:r>
      <w:r w:rsidR="0019792F" w:rsidRPr="004C640B">
        <w:rPr>
          <w:sz w:val="28"/>
          <w:szCs w:val="28"/>
        </w:rPr>
        <w:t xml:space="preserve"> численность детей</w:t>
      </w:r>
      <w:r w:rsidR="00DB5B42">
        <w:rPr>
          <w:sz w:val="28"/>
          <w:szCs w:val="28"/>
        </w:rPr>
        <w:t xml:space="preserve"> не прогно</w:t>
      </w:r>
      <w:r w:rsidR="00EA61FF">
        <w:rPr>
          <w:sz w:val="28"/>
          <w:szCs w:val="28"/>
        </w:rPr>
        <w:t>зируется</w:t>
      </w:r>
      <w:r w:rsidR="0019792F" w:rsidRPr="004C640B">
        <w:rPr>
          <w:sz w:val="28"/>
          <w:szCs w:val="28"/>
        </w:rPr>
        <w:t>, это объясняется сложившейся демографией и отъездом молодежи.</w:t>
      </w:r>
    </w:p>
    <w:p w14:paraId="081CF7A3" w14:textId="77777777" w:rsidR="00D15516" w:rsidRPr="004C640B" w:rsidRDefault="006A7FA1" w:rsidP="00356F3F">
      <w:pPr>
        <w:jc w:val="both"/>
        <w:rPr>
          <w:rFonts w:eastAsia="A"/>
          <w:sz w:val="28"/>
          <w:szCs w:val="28"/>
        </w:rPr>
      </w:pPr>
      <w:r w:rsidRPr="004C640B">
        <w:rPr>
          <w:sz w:val="28"/>
          <w:szCs w:val="28"/>
        </w:rPr>
        <w:tab/>
      </w:r>
      <w:r w:rsidR="00D15516" w:rsidRPr="004C640B">
        <w:rPr>
          <w:sz w:val="28"/>
          <w:szCs w:val="28"/>
        </w:rPr>
        <w:t>Структура экономики</w:t>
      </w:r>
      <w:r w:rsidR="000B2777" w:rsidRPr="004C640B">
        <w:rPr>
          <w:sz w:val="28"/>
          <w:szCs w:val="28"/>
        </w:rPr>
        <w:t xml:space="preserve"> Дамаскинского</w:t>
      </w:r>
      <w:r w:rsidR="00D15516" w:rsidRPr="004C640B">
        <w:rPr>
          <w:sz w:val="28"/>
          <w:szCs w:val="28"/>
        </w:rPr>
        <w:t xml:space="preserve"> сельского поселения на протяжении последних лет </w:t>
      </w:r>
      <w:r w:rsidR="009257AF" w:rsidRPr="004C640B">
        <w:rPr>
          <w:sz w:val="28"/>
          <w:szCs w:val="28"/>
        </w:rPr>
        <w:t>недостаточно</w:t>
      </w:r>
      <w:r w:rsidR="00F347B6" w:rsidRPr="004C640B">
        <w:rPr>
          <w:sz w:val="28"/>
          <w:szCs w:val="28"/>
        </w:rPr>
        <w:t xml:space="preserve"> стабильна</w:t>
      </w:r>
      <w:r w:rsidR="00D15516" w:rsidRPr="004C640B">
        <w:rPr>
          <w:rFonts w:eastAsia="A"/>
          <w:sz w:val="28"/>
          <w:szCs w:val="28"/>
        </w:rPr>
        <w:t xml:space="preserve">. </w:t>
      </w:r>
    </w:p>
    <w:p w14:paraId="5A54CB81" w14:textId="77777777" w:rsidR="006A7FA1" w:rsidRPr="004C640B" w:rsidRDefault="006A7FA1" w:rsidP="006A7FA1">
      <w:pPr>
        <w:pStyle w:val="a4"/>
        <w:rPr>
          <w:bCs/>
          <w:szCs w:val="28"/>
        </w:rPr>
      </w:pPr>
      <w:r w:rsidRPr="004C640B">
        <w:rPr>
          <w:bCs/>
          <w:szCs w:val="28"/>
        </w:rPr>
        <w:t xml:space="preserve">         Потребительский рынок товаров и услуг - социально значимая отрасль экономики поселения. </w:t>
      </w:r>
    </w:p>
    <w:p w14:paraId="021002E9" w14:textId="77777777" w:rsidR="006A7FA1" w:rsidRPr="004C640B" w:rsidRDefault="006A7FA1" w:rsidP="006A7FA1">
      <w:pPr>
        <w:pStyle w:val="a4"/>
        <w:ind w:firstLine="851"/>
        <w:rPr>
          <w:bCs/>
          <w:szCs w:val="28"/>
        </w:rPr>
      </w:pPr>
      <w:r w:rsidRPr="004C640B">
        <w:rPr>
          <w:bCs/>
          <w:szCs w:val="28"/>
        </w:rPr>
        <w:t>Услуги розничной торговли оказывают субъекты малого предприни</w:t>
      </w:r>
      <w:r w:rsidR="008E6205" w:rsidRPr="004C640B">
        <w:rPr>
          <w:bCs/>
          <w:szCs w:val="28"/>
        </w:rPr>
        <w:t>мательства:</w:t>
      </w:r>
      <w:r w:rsidR="00995E33">
        <w:rPr>
          <w:bCs/>
          <w:szCs w:val="28"/>
        </w:rPr>
        <w:t xml:space="preserve"> ООО «Радуга+». </w:t>
      </w:r>
    </w:p>
    <w:p w14:paraId="3B4C5F77" w14:textId="2CEA17A7" w:rsidR="006A7FA1" w:rsidRPr="004C640B" w:rsidRDefault="0040034A" w:rsidP="00F87B82">
      <w:pPr>
        <w:pStyle w:val="a4"/>
        <w:ind w:firstLine="851"/>
        <w:rPr>
          <w:bCs/>
          <w:szCs w:val="28"/>
        </w:rPr>
      </w:pPr>
      <w:r>
        <w:rPr>
          <w:bCs/>
          <w:szCs w:val="28"/>
        </w:rPr>
        <w:t>АО</w:t>
      </w:r>
      <w:r w:rsidR="006A7FA1" w:rsidRPr="004C640B">
        <w:rPr>
          <w:bCs/>
          <w:szCs w:val="28"/>
        </w:rPr>
        <w:t xml:space="preserve"> «Почта России»</w:t>
      </w:r>
      <w:r>
        <w:rPr>
          <w:bCs/>
          <w:szCs w:val="28"/>
        </w:rPr>
        <w:t xml:space="preserve"> (ОПС </w:t>
      </w:r>
      <w:proofErr w:type="spellStart"/>
      <w:r>
        <w:rPr>
          <w:bCs/>
          <w:szCs w:val="28"/>
        </w:rPr>
        <w:t>д.Дамаскино</w:t>
      </w:r>
      <w:proofErr w:type="spellEnd"/>
      <w:r>
        <w:rPr>
          <w:bCs/>
          <w:szCs w:val="28"/>
        </w:rPr>
        <w:t>)</w:t>
      </w:r>
      <w:r w:rsidR="006A7FA1" w:rsidRPr="004C640B">
        <w:rPr>
          <w:bCs/>
          <w:szCs w:val="28"/>
        </w:rPr>
        <w:t xml:space="preserve"> оказываются почтовые услуги.</w:t>
      </w:r>
    </w:p>
    <w:p w14:paraId="7BF72242" w14:textId="77777777" w:rsidR="006A7FA1" w:rsidRPr="004C640B" w:rsidRDefault="006A7FA1" w:rsidP="006A7FA1">
      <w:pPr>
        <w:pStyle w:val="a4"/>
        <w:rPr>
          <w:bCs/>
          <w:szCs w:val="28"/>
        </w:rPr>
      </w:pPr>
      <w:r w:rsidRPr="004C640B">
        <w:rPr>
          <w:bCs/>
          <w:szCs w:val="28"/>
        </w:rPr>
        <w:t xml:space="preserve">        Социальная сфера поселения предст</w:t>
      </w:r>
      <w:r w:rsidR="0074781F" w:rsidRPr="004C640B">
        <w:rPr>
          <w:bCs/>
          <w:szCs w:val="28"/>
        </w:rPr>
        <w:t>авлена учреждениями</w:t>
      </w:r>
      <w:r w:rsidR="009257AF" w:rsidRPr="004C640B">
        <w:rPr>
          <w:bCs/>
          <w:szCs w:val="28"/>
        </w:rPr>
        <w:t xml:space="preserve"> </w:t>
      </w:r>
      <w:r w:rsidRPr="004C640B">
        <w:rPr>
          <w:bCs/>
          <w:szCs w:val="28"/>
        </w:rPr>
        <w:t>здравоохранения, культуры.</w:t>
      </w:r>
    </w:p>
    <w:p w14:paraId="52EA4080" w14:textId="77777777" w:rsidR="0019792F" w:rsidRDefault="0019792F" w:rsidP="006A7FA1">
      <w:pPr>
        <w:pStyle w:val="a4"/>
        <w:rPr>
          <w:bCs/>
          <w:szCs w:val="28"/>
        </w:rPr>
      </w:pPr>
      <w:r w:rsidRPr="004C640B">
        <w:rPr>
          <w:bCs/>
          <w:szCs w:val="28"/>
        </w:rPr>
        <w:t xml:space="preserve">           Оказание медицинских услуг в поселении представл</w:t>
      </w:r>
      <w:r w:rsidR="00E835DD" w:rsidRPr="004C640B">
        <w:rPr>
          <w:bCs/>
          <w:szCs w:val="28"/>
        </w:rPr>
        <w:t xml:space="preserve">ено 2-мя </w:t>
      </w:r>
      <w:proofErr w:type="spellStart"/>
      <w:r w:rsidR="00E835DD" w:rsidRPr="004C640B">
        <w:rPr>
          <w:bCs/>
          <w:szCs w:val="28"/>
        </w:rPr>
        <w:t>ФАПами</w:t>
      </w:r>
      <w:proofErr w:type="spellEnd"/>
      <w:r w:rsidRPr="004C640B">
        <w:rPr>
          <w:bCs/>
          <w:szCs w:val="28"/>
        </w:rPr>
        <w:t xml:space="preserve"> в </w:t>
      </w:r>
      <w:proofErr w:type="spellStart"/>
      <w:r w:rsidRPr="004C640B">
        <w:rPr>
          <w:bCs/>
          <w:szCs w:val="28"/>
        </w:rPr>
        <w:t>д.Дамаскино</w:t>
      </w:r>
      <w:proofErr w:type="spellEnd"/>
      <w:r w:rsidRPr="004C640B">
        <w:rPr>
          <w:bCs/>
          <w:szCs w:val="28"/>
        </w:rPr>
        <w:t xml:space="preserve"> и д. Малыши.</w:t>
      </w:r>
      <w:r w:rsidR="001415FA">
        <w:rPr>
          <w:bCs/>
          <w:szCs w:val="28"/>
        </w:rPr>
        <w:t xml:space="preserve"> </w:t>
      </w:r>
    </w:p>
    <w:p w14:paraId="7FB95885" w14:textId="77777777" w:rsidR="00995E33" w:rsidRPr="004C640B" w:rsidRDefault="00995E33" w:rsidP="006A7FA1">
      <w:pPr>
        <w:pStyle w:val="a4"/>
        <w:rPr>
          <w:bCs/>
          <w:szCs w:val="28"/>
        </w:rPr>
      </w:pPr>
    </w:p>
    <w:p w14:paraId="0485E759" w14:textId="1EA07C65" w:rsidR="003B279D" w:rsidRPr="004C640B" w:rsidRDefault="003B279D" w:rsidP="006A7FA1">
      <w:pPr>
        <w:pStyle w:val="a4"/>
        <w:rPr>
          <w:bCs/>
          <w:szCs w:val="28"/>
        </w:rPr>
      </w:pPr>
      <w:r w:rsidRPr="004C640B">
        <w:rPr>
          <w:bCs/>
          <w:szCs w:val="28"/>
        </w:rPr>
        <w:t xml:space="preserve">         На территории сельского поселения работает дом культуры и </w:t>
      </w:r>
      <w:r w:rsidR="004B6986">
        <w:rPr>
          <w:bCs/>
          <w:szCs w:val="28"/>
        </w:rPr>
        <w:t>1</w:t>
      </w:r>
      <w:r w:rsidR="008E6205" w:rsidRPr="004C640B">
        <w:rPr>
          <w:bCs/>
          <w:szCs w:val="28"/>
        </w:rPr>
        <w:t xml:space="preserve"> библиотек</w:t>
      </w:r>
      <w:r w:rsidR="004B6986">
        <w:rPr>
          <w:bCs/>
          <w:szCs w:val="28"/>
        </w:rPr>
        <w:t>а</w:t>
      </w:r>
      <w:r w:rsidR="008E6205" w:rsidRPr="004C640B">
        <w:rPr>
          <w:bCs/>
          <w:szCs w:val="28"/>
        </w:rPr>
        <w:t xml:space="preserve"> (</w:t>
      </w:r>
      <w:proofErr w:type="spellStart"/>
      <w:r w:rsidR="008E6205" w:rsidRPr="004C640B">
        <w:rPr>
          <w:bCs/>
          <w:szCs w:val="28"/>
        </w:rPr>
        <w:t>д.Дамаскино</w:t>
      </w:r>
      <w:proofErr w:type="spellEnd"/>
      <w:r w:rsidR="00D36A99" w:rsidRPr="004C640B">
        <w:rPr>
          <w:bCs/>
          <w:szCs w:val="28"/>
        </w:rPr>
        <w:t>)</w:t>
      </w:r>
      <w:r w:rsidR="004B6986">
        <w:rPr>
          <w:bCs/>
          <w:szCs w:val="28"/>
        </w:rPr>
        <w:t xml:space="preserve">, в 2025 году закрыта библиотека (филиал) </w:t>
      </w:r>
      <w:proofErr w:type="spellStart"/>
      <w:r w:rsidR="004B6986">
        <w:rPr>
          <w:bCs/>
          <w:szCs w:val="28"/>
        </w:rPr>
        <w:t>д.Малыши</w:t>
      </w:r>
      <w:proofErr w:type="spellEnd"/>
      <w:r w:rsidRPr="004C640B">
        <w:rPr>
          <w:bCs/>
          <w:szCs w:val="28"/>
        </w:rPr>
        <w:t>.</w:t>
      </w:r>
    </w:p>
    <w:p w14:paraId="2008ECB8" w14:textId="77777777" w:rsidR="00F87B82" w:rsidRPr="004C640B" w:rsidRDefault="00F24870" w:rsidP="006A7FA1">
      <w:pPr>
        <w:pStyle w:val="a4"/>
        <w:rPr>
          <w:bCs/>
          <w:szCs w:val="28"/>
        </w:rPr>
      </w:pPr>
      <w:r>
        <w:rPr>
          <w:bCs/>
          <w:szCs w:val="28"/>
        </w:rPr>
        <w:t xml:space="preserve">          Самозанятый</w:t>
      </w:r>
      <w:r w:rsidR="00F87B82" w:rsidRPr="004C640B">
        <w:rPr>
          <w:bCs/>
          <w:szCs w:val="28"/>
        </w:rPr>
        <w:t xml:space="preserve"> </w:t>
      </w:r>
      <w:proofErr w:type="spellStart"/>
      <w:r w:rsidR="00F87B82" w:rsidRPr="004C640B">
        <w:rPr>
          <w:bCs/>
          <w:szCs w:val="28"/>
        </w:rPr>
        <w:t>П</w:t>
      </w:r>
      <w:r w:rsidR="0074781F" w:rsidRPr="004C640B">
        <w:rPr>
          <w:bCs/>
          <w:szCs w:val="28"/>
        </w:rPr>
        <w:t>латунов</w:t>
      </w:r>
      <w:proofErr w:type="spellEnd"/>
      <w:r w:rsidR="0074781F" w:rsidRPr="004C640B">
        <w:rPr>
          <w:bCs/>
          <w:szCs w:val="28"/>
        </w:rPr>
        <w:t xml:space="preserve"> И.И. занимается</w:t>
      </w:r>
      <w:r w:rsidR="00E835DD" w:rsidRPr="004C640B">
        <w:rPr>
          <w:bCs/>
          <w:szCs w:val="28"/>
        </w:rPr>
        <w:t xml:space="preserve"> переработкой</w:t>
      </w:r>
      <w:r w:rsidR="00F87B82" w:rsidRPr="004C640B">
        <w:rPr>
          <w:bCs/>
          <w:szCs w:val="28"/>
        </w:rPr>
        <w:t xml:space="preserve"> леса.</w:t>
      </w:r>
      <w:r w:rsidR="00D36A99" w:rsidRPr="004C640B">
        <w:rPr>
          <w:bCs/>
          <w:szCs w:val="28"/>
        </w:rPr>
        <w:t xml:space="preserve"> </w:t>
      </w:r>
      <w:r w:rsidR="00821921">
        <w:rPr>
          <w:bCs/>
          <w:szCs w:val="28"/>
        </w:rPr>
        <w:t>Личным подсобным</w:t>
      </w:r>
      <w:r w:rsidR="00D36A99" w:rsidRPr="004C640B">
        <w:rPr>
          <w:bCs/>
          <w:szCs w:val="28"/>
        </w:rPr>
        <w:t xml:space="preserve"> хозяйством</w:t>
      </w:r>
      <w:r w:rsidR="00995E33">
        <w:rPr>
          <w:bCs/>
          <w:szCs w:val="28"/>
        </w:rPr>
        <w:t xml:space="preserve"> </w:t>
      </w:r>
      <w:proofErr w:type="gramStart"/>
      <w:r w:rsidR="00995E33">
        <w:rPr>
          <w:bCs/>
          <w:szCs w:val="28"/>
        </w:rPr>
        <w:t>занимается</w:t>
      </w:r>
      <w:r w:rsidR="00821921">
        <w:rPr>
          <w:bCs/>
          <w:szCs w:val="28"/>
        </w:rPr>
        <w:t xml:space="preserve"> </w:t>
      </w:r>
      <w:r w:rsidR="00995E33">
        <w:rPr>
          <w:bCs/>
          <w:szCs w:val="28"/>
        </w:rPr>
        <w:t xml:space="preserve"> Р</w:t>
      </w:r>
      <w:r w:rsidR="00D36A99" w:rsidRPr="004C640B">
        <w:rPr>
          <w:bCs/>
          <w:szCs w:val="28"/>
        </w:rPr>
        <w:t>.С.</w:t>
      </w:r>
      <w:proofErr w:type="gramEnd"/>
      <w:r w:rsidR="00684313">
        <w:rPr>
          <w:bCs/>
          <w:szCs w:val="28"/>
        </w:rPr>
        <w:t xml:space="preserve"> </w:t>
      </w:r>
      <w:r w:rsidR="00D36A99" w:rsidRPr="004C640B">
        <w:rPr>
          <w:bCs/>
          <w:szCs w:val="28"/>
        </w:rPr>
        <w:t>Двинских</w:t>
      </w:r>
      <w:r w:rsidR="00821921">
        <w:rPr>
          <w:bCs/>
          <w:szCs w:val="28"/>
        </w:rPr>
        <w:t>.</w:t>
      </w:r>
      <w:r w:rsidR="001415FA">
        <w:rPr>
          <w:bCs/>
          <w:szCs w:val="28"/>
        </w:rPr>
        <w:t xml:space="preserve"> </w:t>
      </w:r>
      <w:r w:rsidR="00684313">
        <w:rPr>
          <w:bCs/>
          <w:szCs w:val="28"/>
        </w:rPr>
        <w:t xml:space="preserve"> </w:t>
      </w:r>
    </w:p>
    <w:p w14:paraId="116E08D7" w14:textId="24F5518B" w:rsidR="006A7FA1" w:rsidRPr="004C640B" w:rsidRDefault="00F87B82" w:rsidP="0019792F">
      <w:pPr>
        <w:pStyle w:val="a4"/>
        <w:rPr>
          <w:bCs/>
          <w:szCs w:val="28"/>
        </w:rPr>
      </w:pPr>
      <w:r w:rsidRPr="004C640B">
        <w:rPr>
          <w:bCs/>
          <w:szCs w:val="28"/>
        </w:rPr>
        <w:t xml:space="preserve">        </w:t>
      </w:r>
      <w:r w:rsidR="005411EF" w:rsidRPr="004C640B">
        <w:rPr>
          <w:bCs/>
          <w:szCs w:val="28"/>
        </w:rPr>
        <w:t xml:space="preserve">  </w:t>
      </w:r>
      <w:r w:rsidR="000B2777" w:rsidRPr="004C640B">
        <w:rPr>
          <w:bCs/>
          <w:szCs w:val="28"/>
        </w:rPr>
        <w:t xml:space="preserve"> </w:t>
      </w:r>
      <w:r w:rsidR="004B6986">
        <w:rPr>
          <w:bCs/>
          <w:szCs w:val="28"/>
        </w:rPr>
        <w:t xml:space="preserve">В 2025 году в </w:t>
      </w:r>
      <w:r w:rsidR="0040034A">
        <w:rPr>
          <w:bCs/>
          <w:szCs w:val="28"/>
        </w:rPr>
        <w:t>здание</w:t>
      </w:r>
      <w:r w:rsidR="004B6986">
        <w:rPr>
          <w:bCs/>
          <w:szCs w:val="28"/>
        </w:rPr>
        <w:t xml:space="preserve"> администрации сельского поселения переведены дом культуры (филиал), библиотека</w:t>
      </w:r>
      <w:r w:rsidR="00232654">
        <w:rPr>
          <w:bCs/>
          <w:szCs w:val="28"/>
        </w:rPr>
        <w:t xml:space="preserve"> </w:t>
      </w:r>
      <w:r w:rsidR="004B6986">
        <w:rPr>
          <w:bCs/>
          <w:szCs w:val="28"/>
        </w:rPr>
        <w:t xml:space="preserve">(филиал) </w:t>
      </w:r>
      <w:proofErr w:type="spellStart"/>
      <w:r w:rsidR="004B6986">
        <w:rPr>
          <w:bCs/>
          <w:szCs w:val="28"/>
        </w:rPr>
        <w:t>д.Дамаскино</w:t>
      </w:r>
      <w:proofErr w:type="spellEnd"/>
      <w:r w:rsidR="004B6986">
        <w:rPr>
          <w:bCs/>
          <w:szCs w:val="28"/>
        </w:rPr>
        <w:t xml:space="preserve">, </w:t>
      </w:r>
      <w:r w:rsidR="0040034A">
        <w:rPr>
          <w:bCs/>
          <w:szCs w:val="28"/>
        </w:rPr>
        <w:t xml:space="preserve">ОПС </w:t>
      </w:r>
      <w:proofErr w:type="spellStart"/>
      <w:r w:rsidR="0040034A">
        <w:rPr>
          <w:bCs/>
          <w:szCs w:val="28"/>
        </w:rPr>
        <w:t>д.Дамаскино</w:t>
      </w:r>
      <w:proofErr w:type="spellEnd"/>
      <w:r w:rsidR="0040034A">
        <w:rPr>
          <w:bCs/>
          <w:szCs w:val="28"/>
        </w:rPr>
        <w:t xml:space="preserve"> АО </w:t>
      </w:r>
      <w:r w:rsidR="004B6986">
        <w:rPr>
          <w:bCs/>
          <w:szCs w:val="28"/>
        </w:rPr>
        <w:t>«Почта России</w:t>
      </w:r>
      <w:r w:rsidR="0040034A">
        <w:rPr>
          <w:bCs/>
          <w:szCs w:val="28"/>
        </w:rPr>
        <w:t>. Проведен ремонт котлов в здании администрации.</w:t>
      </w:r>
      <w:r w:rsidR="004B6986">
        <w:rPr>
          <w:bCs/>
          <w:szCs w:val="28"/>
        </w:rPr>
        <w:t xml:space="preserve"> Построен и введен в эксплуатацию здравпункт д. </w:t>
      </w:r>
      <w:proofErr w:type="spellStart"/>
      <w:r w:rsidR="004B6986">
        <w:rPr>
          <w:bCs/>
          <w:szCs w:val="28"/>
        </w:rPr>
        <w:t>Дамаскино</w:t>
      </w:r>
      <w:proofErr w:type="spellEnd"/>
      <w:r w:rsidR="004B6986">
        <w:rPr>
          <w:bCs/>
          <w:szCs w:val="28"/>
        </w:rPr>
        <w:t xml:space="preserve">. </w:t>
      </w:r>
      <w:r w:rsidR="00232654">
        <w:rPr>
          <w:bCs/>
          <w:szCs w:val="28"/>
        </w:rPr>
        <w:t xml:space="preserve">Проведен ремонт дороги на </w:t>
      </w:r>
      <w:proofErr w:type="spellStart"/>
      <w:r w:rsidR="00232654">
        <w:rPr>
          <w:bCs/>
          <w:szCs w:val="28"/>
        </w:rPr>
        <w:t>ул.Советская</w:t>
      </w:r>
      <w:proofErr w:type="spellEnd"/>
      <w:r w:rsidR="00232654">
        <w:rPr>
          <w:bCs/>
          <w:szCs w:val="28"/>
        </w:rPr>
        <w:t xml:space="preserve">, Механизаторов и Молодежная </w:t>
      </w:r>
      <w:proofErr w:type="spellStart"/>
      <w:r w:rsidR="00232654">
        <w:rPr>
          <w:bCs/>
          <w:szCs w:val="28"/>
        </w:rPr>
        <w:t>д.Дамаскино</w:t>
      </w:r>
      <w:proofErr w:type="spellEnd"/>
      <w:r w:rsidR="00232654">
        <w:rPr>
          <w:bCs/>
          <w:szCs w:val="28"/>
        </w:rPr>
        <w:t xml:space="preserve">. </w:t>
      </w:r>
      <w:r w:rsidR="001415FA">
        <w:rPr>
          <w:bCs/>
          <w:szCs w:val="28"/>
        </w:rPr>
        <w:t>В 202</w:t>
      </w:r>
      <w:r w:rsidR="00232654">
        <w:rPr>
          <w:bCs/>
          <w:szCs w:val="28"/>
        </w:rPr>
        <w:t>5</w:t>
      </w:r>
      <w:r w:rsidR="0019792F" w:rsidRPr="004C640B">
        <w:rPr>
          <w:bCs/>
          <w:szCs w:val="28"/>
        </w:rPr>
        <w:t xml:space="preserve"> году </w:t>
      </w:r>
      <w:r w:rsidR="00232654">
        <w:rPr>
          <w:bCs/>
          <w:szCs w:val="28"/>
        </w:rPr>
        <w:t>направлена заявка на участие в ППМИ-2026 на</w:t>
      </w:r>
      <w:r w:rsidR="0019792F" w:rsidRPr="004C640B">
        <w:rPr>
          <w:bCs/>
          <w:szCs w:val="28"/>
        </w:rPr>
        <w:t xml:space="preserve"> </w:t>
      </w:r>
      <w:r w:rsidR="004B6986">
        <w:rPr>
          <w:bCs/>
          <w:szCs w:val="28"/>
        </w:rPr>
        <w:t xml:space="preserve">капитальный </w:t>
      </w:r>
      <w:r w:rsidR="001415FA">
        <w:rPr>
          <w:bCs/>
          <w:szCs w:val="28"/>
        </w:rPr>
        <w:t>ремонт</w:t>
      </w:r>
      <w:r w:rsidR="004B6986">
        <w:rPr>
          <w:bCs/>
          <w:szCs w:val="28"/>
        </w:rPr>
        <w:t xml:space="preserve"> дома культуры</w:t>
      </w:r>
      <w:r w:rsidR="001415FA">
        <w:rPr>
          <w:bCs/>
          <w:szCs w:val="28"/>
        </w:rPr>
        <w:t xml:space="preserve"> </w:t>
      </w:r>
      <w:r w:rsidR="0081511D">
        <w:rPr>
          <w:bCs/>
          <w:szCs w:val="28"/>
        </w:rPr>
        <w:t xml:space="preserve">в </w:t>
      </w:r>
      <w:proofErr w:type="spellStart"/>
      <w:r w:rsidR="001415FA">
        <w:rPr>
          <w:bCs/>
          <w:szCs w:val="28"/>
        </w:rPr>
        <w:t>д.Дамаскино</w:t>
      </w:r>
      <w:proofErr w:type="spellEnd"/>
      <w:r w:rsidR="001415FA">
        <w:rPr>
          <w:bCs/>
          <w:szCs w:val="28"/>
        </w:rPr>
        <w:t>.</w:t>
      </w:r>
      <w:r w:rsidR="004B6986">
        <w:rPr>
          <w:bCs/>
          <w:szCs w:val="28"/>
        </w:rPr>
        <w:t xml:space="preserve"> </w:t>
      </w:r>
      <w:r w:rsidR="001415FA">
        <w:rPr>
          <w:bCs/>
          <w:szCs w:val="28"/>
        </w:rPr>
        <w:t xml:space="preserve"> </w:t>
      </w:r>
    </w:p>
    <w:p w14:paraId="4555EA36" w14:textId="2F8BF014" w:rsidR="006A7FA1" w:rsidRPr="004C640B" w:rsidRDefault="009257AF" w:rsidP="009257AF">
      <w:pPr>
        <w:ind w:firstLine="709"/>
        <w:jc w:val="both"/>
        <w:rPr>
          <w:sz w:val="28"/>
          <w:szCs w:val="28"/>
        </w:rPr>
      </w:pPr>
      <w:r w:rsidRPr="004C640B">
        <w:rPr>
          <w:sz w:val="28"/>
          <w:szCs w:val="28"/>
        </w:rPr>
        <w:t>Основные задачи,</w:t>
      </w:r>
      <w:r w:rsidR="00016EE4" w:rsidRPr="004C640B">
        <w:rPr>
          <w:sz w:val="28"/>
          <w:szCs w:val="28"/>
        </w:rPr>
        <w:t xml:space="preserve"> </w:t>
      </w:r>
      <w:r w:rsidR="006A7FA1" w:rsidRPr="004C640B">
        <w:rPr>
          <w:sz w:val="28"/>
          <w:szCs w:val="28"/>
        </w:rPr>
        <w:t>стоящие перед органами</w:t>
      </w:r>
      <w:r w:rsidR="001415FA">
        <w:rPr>
          <w:sz w:val="28"/>
          <w:szCs w:val="28"/>
        </w:rPr>
        <w:t xml:space="preserve"> местного самоуправления на 202</w:t>
      </w:r>
      <w:r w:rsidR="004B6986">
        <w:rPr>
          <w:sz w:val="28"/>
          <w:szCs w:val="28"/>
        </w:rPr>
        <w:t>6</w:t>
      </w:r>
      <w:r w:rsidR="001415FA">
        <w:rPr>
          <w:sz w:val="28"/>
          <w:szCs w:val="28"/>
        </w:rPr>
        <w:t xml:space="preserve"> год и плановый период до 202</w:t>
      </w:r>
      <w:r w:rsidR="004B6986">
        <w:rPr>
          <w:sz w:val="28"/>
          <w:szCs w:val="28"/>
        </w:rPr>
        <w:t>8</w:t>
      </w:r>
      <w:r w:rsidR="006A7FA1" w:rsidRPr="004C640B">
        <w:rPr>
          <w:sz w:val="28"/>
          <w:szCs w:val="28"/>
        </w:rPr>
        <w:t xml:space="preserve"> года:</w:t>
      </w:r>
    </w:p>
    <w:p w14:paraId="0C06E5BF" w14:textId="44FD0FBF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>- развитие материально-технической базы учреждений культу</w:t>
      </w:r>
      <w:r w:rsidR="004B6986">
        <w:rPr>
          <w:sz w:val="28"/>
          <w:szCs w:val="28"/>
        </w:rPr>
        <w:t>ры</w:t>
      </w:r>
      <w:r w:rsidR="00F24870">
        <w:rPr>
          <w:sz w:val="28"/>
          <w:szCs w:val="28"/>
        </w:rPr>
        <w:t>;</w:t>
      </w:r>
    </w:p>
    <w:p w14:paraId="7FA898D7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ind w:left="142" w:hanging="432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    - создание комфортных и безопасных условий проживания населения;</w:t>
      </w:r>
    </w:p>
    <w:p w14:paraId="01FC62C0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- совершенствование </w:t>
      </w:r>
      <w:r w:rsidR="00D36A99" w:rsidRPr="004C640B">
        <w:rPr>
          <w:sz w:val="28"/>
          <w:szCs w:val="28"/>
        </w:rPr>
        <w:t xml:space="preserve">коммунальной </w:t>
      </w:r>
      <w:r w:rsidRPr="004C640B">
        <w:rPr>
          <w:sz w:val="28"/>
          <w:szCs w:val="28"/>
        </w:rPr>
        <w:t>системы населения путем повышения качества предоставляемых коммунальных услуг;</w:t>
      </w:r>
    </w:p>
    <w:p w14:paraId="4A650FEE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>- улучшение экологической обстановки и сохранение природных комплексов для обеспечения условий жизнедеятельности;</w:t>
      </w:r>
    </w:p>
    <w:p w14:paraId="2220EF70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>- создание условий для развития услуг связи, торговли;</w:t>
      </w:r>
    </w:p>
    <w:p w14:paraId="648E5B3A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C640B">
        <w:rPr>
          <w:sz w:val="28"/>
          <w:szCs w:val="28"/>
        </w:rPr>
        <w:t>- развитие транспортной инфраструктуры – содержание и ремонт дорог общего пользования в границах населенных пунктов сельского поселения;</w:t>
      </w:r>
    </w:p>
    <w:p w14:paraId="444E9B1C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ind w:left="142" w:hanging="432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    - развитие инфраструктуры связи, доступа к современным информационным технологиям;</w:t>
      </w:r>
    </w:p>
    <w:p w14:paraId="16A14F40" w14:textId="77777777" w:rsidR="006A7FA1" w:rsidRPr="004C640B" w:rsidRDefault="006A7FA1" w:rsidP="006A7FA1">
      <w:pPr>
        <w:widowControl w:val="0"/>
        <w:autoSpaceDE w:val="0"/>
        <w:autoSpaceDN w:val="0"/>
        <w:adjustRightInd w:val="0"/>
        <w:spacing w:line="276" w:lineRule="auto"/>
        <w:ind w:left="142" w:hanging="432"/>
        <w:jc w:val="both"/>
        <w:rPr>
          <w:sz w:val="28"/>
          <w:szCs w:val="28"/>
        </w:rPr>
      </w:pPr>
      <w:r w:rsidRPr="004C640B">
        <w:rPr>
          <w:sz w:val="28"/>
          <w:szCs w:val="28"/>
        </w:rPr>
        <w:t xml:space="preserve">    - создание эффективной и максимально доступной системы социальной поддержки и адресной социальной помощи жителям поселения;</w:t>
      </w:r>
    </w:p>
    <w:p w14:paraId="456A0811" w14:textId="77777777" w:rsidR="006A7FA1" w:rsidRPr="004C640B" w:rsidRDefault="006A7FA1" w:rsidP="006A7F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2" w:hanging="180"/>
        <w:jc w:val="both"/>
        <w:rPr>
          <w:sz w:val="28"/>
          <w:szCs w:val="28"/>
        </w:rPr>
      </w:pPr>
      <w:r w:rsidRPr="004C640B">
        <w:rPr>
          <w:spacing w:val="-1"/>
          <w:sz w:val="28"/>
          <w:szCs w:val="28"/>
        </w:rPr>
        <w:t>- реализация</w:t>
      </w:r>
      <w:r w:rsidRPr="004C640B">
        <w:rPr>
          <w:sz w:val="28"/>
          <w:szCs w:val="28"/>
        </w:rPr>
        <w:t xml:space="preserve"> первоочередных мер по противопожарной защите</w:t>
      </w:r>
      <w:r w:rsidR="00372C84" w:rsidRPr="004C640B">
        <w:rPr>
          <w:sz w:val="28"/>
          <w:szCs w:val="28"/>
        </w:rPr>
        <w:t xml:space="preserve"> </w:t>
      </w:r>
      <w:r w:rsidRPr="004C640B">
        <w:rPr>
          <w:spacing w:val="-1"/>
          <w:sz w:val="28"/>
          <w:szCs w:val="28"/>
        </w:rPr>
        <w:t xml:space="preserve">объектов сельского поселения, </w:t>
      </w:r>
      <w:r w:rsidRPr="004C640B">
        <w:rPr>
          <w:sz w:val="28"/>
          <w:szCs w:val="28"/>
        </w:rPr>
        <w:t>совершенствование противопожарной пропаганды.</w:t>
      </w:r>
    </w:p>
    <w:p w14:paraId="0FC44866" w14:textId="77777777" w:rsidR="006A7FA1" w:rsidRPr="004C640B" w:rsidRDefault="006A7FA1" w:rsidP="006A7FA1">
      <w:pPr>
        <w:ind w:left="142" w:firstLine="680"/>
        <w:jc w:val="both"/>
        <w:rPr>
          <w:rFonts w:eastAsia="A"/>
          <w:sz w:val="28"/>
          <w:szCs w:val="28"/>
        </w:rPr>
      </w:pPr>
    </w:p>
    <w:p w14:paraId="781A2AD2" w14:textId="77777777" w:rsidR="006A7FA1" w:rsidRPr="004C640B" w:rsidRDefault="006A7FA1" w:rsidP="006A7FA1">
      <w:pPr>
        <w:rPr>
          <w:sz w:val="28"/>
          <w:szCs w:val="28"/>
        </w:rPr>
      </w:pPr>
    </w:p>
    <w:p w14:paraId="1EE9BC38" w14:textId="77777777" w:rsidR="006A7FA1" w:rsidRPr="004C640B" w:rsidRDefault="006A7FA1" w:rsidP="006A7FA1">
      <w:pPr>
        <w:jc w:val="center"/>
        <w:rPr>
          <w:b/>
          <w:sz w:val="28"/>
          <w:szCs w:val="28"/>
        </w:rPr>
      </w:pPr>
      <w:r w:rsidRPr="004C640B">
        <w:rPr>
          <w:b/>
          <w:sz w:val="28"/>
          <w:szCs w:val="28"/>
        </w:rPr>
        <w:t>__________</w:t>
      </w:r>
    </w:p>
    <w:p w14:paraId="07E662A0" w14:textId="77777777" w:rsidR="006A7FA1" w:rsidRPr="004C640B" w:rsidRDefault="006A7FA1" w:rsidP="006A7FA1">
      <w:pPr>
        <w:jc w:val="center"/>
        <w:rPr>
          <w:b/>
          <w:bCs/>
          <w:sz w:val="28"/>
          <w:szCs w:val="28"/>
        </w:rPr>
      </w:pPr>
    </w:p>
    <w:p w14:paraId="2C624308" w14:textId="77777777" w:rsidR="006A7FA1" w:rsidRDefault="006A7FA1" w:rsidP="006A7FA1">
      <w:pPr>
        <w:pStyle w:val="a9"/>
        <w:rPr>
          <w:b/>
          <w:sz w:val="28"/>
        </w:rPr>
      </w:pPr>
      <w:r>
        <w:rPr>
          <w:sz w:val="28"/>
        </w:rPr>
        <w:t xml:space="preserve">         </w:t>
      </w:r>
    </w:p>
    <w:p w14:paraId="50B25881" w14:textId="77777777" w:rsidR="006A7FA1" w:rsidRDefault="006A7FA1" w:rsidP="006A7FA1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14:paraId="64FA3B75" w14:textId="77777777" w:rsidR="006A7FA1" w:rsidRDefault="006A7FA1" w:rsidP="006A7FA1">
      <w:pPr>
        <w:jc w:val="both"/>
        <w:rPr>
          <w:b/>
          <w:sz w:val="28"/>
          <w:szCs w:val="28"/>
        </w:rPr>
      </w:pPr>
      <w:r>
        <w:rPr>
          <w:sz w:val="28"/>
        </w:rPr>
        <w:t xml:space="preserve">         </w:t>
      </w:r>
    </w:p>
    <w:p w14:paraId="6EC7D53D" w14:textId="77777777" w:rsidR="00D15516" w:rsidRDefault="00D15516" w:rsidP="00D15516">
      <w:pPr>
        <w:jc w:val="center"/>
        <w:rPr>
          <w:b/>
          <w:sz w:val="28"/>
          <w:szCs w:val="28"/>
        </w:rPr>
      </w:pPr>
    </w:p>
    <w:sectPr w:rsidR="00D15516" w:rsidSect="003F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159F"/>
    <w:multiLevelType w:val="hybridMultilevel"/>
    <w:tmpl w:val="B838E0FE"/>
    <w:lvl w:ilvl="0" w:tplc="65003AB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516"/>
    <w:rsid w:val="00016EE4"/>
    <w:rsid w:val="000209D0"/>
    <w:rsid w:val="000B2777"/>
    <w:rsid w:val="000D160C"/>
    <w:rsid w:val="000F3B6C"/>
    <w:rsid w:val="00105A6F"/>
    <w:rsid w:val="00113357"/>
    <w:rsid w:val="00133298"/>
    <w:rsid w:val="001415FA"/>
    <w:rsid w:val="001544F9"/>
    <w:rsid w:val="00187F20"/>
    <w:rsid w:val="0019792F"/>
    <w:rsid w:val="001D6CDA"/>
    <w:rsid w:val="001F3A93"/>
    <w:rsid w:val="0022671E"/>
    <w:rsid w:val="00232654"/>
    <w:rsid w:val="002E4B50"/>
    <w:rsid w:val="0031509F"/>
    <w:rsid w:val="00356F3F"/>
    <w:rsid w:val="0036058B"/>
    <w:rsid w:val="00372C84"/>
    <w:rsid w:val="00374F83"/>
    <w:rsid w:val="003A42FD"/>
    <w:rsid w:val="003B279D"/>
    <w:rsid w:val="003B6094"/>
    <w:rsid w:val="003D5FE5"/>
    <w:rsid w:val="003F7633"/>
    <w:rsid w:val="0040034A"/>
    <w:rsid w:val="004302F9"/>
    <w:rsid w:val="00446465"/>
    <w:rsid w:val="004620E4"/>
    <w:rsid w:val="00492F6B"/>
    <w:rsid w:val="004A0A32"/>
    <w:rsid w:val="004B6986"/>
    <w:rsid w:val="004C640B"/>
    <w:rsid w:val="004E07BA"/>
    <w:rsid w:val="004E0FC1"/>
    <w:rsid w:val="00516530"/>
    <w:rsid w:val="005411EF"/>
    <w:rsid w:val="0055443C"/>
    <w:rsid w:val="005606CC"/>
    <w:rsid w:val="0056538F"/>
    <w:rsid w:val="0058582F"/>
    <w:rsid w:val="006141BA"/>
    <w:rsid w:val="00616EED"/>
    <w:rsid w:val="006217B5"/>
    <w:rsid w:val="0064713D"/>
    <w:rsid w:val="006501D0"/>
    <w:rsid w:val="0067197C"/>
    <w:rsid w:val="00684313"/>
    <w:rsid w:val="006A7FA1"/>
    <w:rsid w:val="006E509E"/>
    <w:rsid w:val="0074781F"/>
    <w:rsid w:val="007E33AD"/>
    <w:rsid w:val="0081511D"/>
    <w:rsid w:val="00821921"/>
    <w:rsid w:val="00823D96"/>
    <w:rsid w:val="00872D59"/>
    <w:rsid w:val="0087489F"/>
    <w:rsid w:val="008A7DA7"/>
    <w:rsid w:val="008B4465"/>
    <w:rsid w:val="008E6205"/>
    <w:rsid w:val="00915AF3"/>
    <w:rsid w:val="009257AF"/>
    <w:rsid w:val="00995E33"/>
    <w:rsid w:val="009D5B5D"/>
    <w:rsid w:val="00A44DAF"/>
    <w:rsid w:val="00A502A3"/>
    <w:rsid w:val="00A64B23"/>
    <w:rsid w:val="00AD6F76"/>
    <w:rsid w:val="00B36F23"/>
    <w:rsid w:val="00B86FD8"/>
    <w:rsid w:val="00BC774E"/>
    <w:rsid w:val="00CB2F7A"/>
    <w:rsid w:val="00CC1E19"/>
    <w:rsid w:val="00D128B5"/>
    <w:rsid w:val="00D15516"/>
    <w:rsid w:val="00D36A99"/>
    <w:rsid w:val="00D61E92"/>
    <w:rsid w:val="00D961A8"/>
    <w:rsid w:val="00DA2F1C"/>
    <w:rsid w:val="00DB3500"/>
    <w:rsid w:val="00DB3C4D"/>
    <w:rsid w:val="00DB5B42"/>
    <w:rsid w:val="00DC53E3"/>
    <w:rsid w:val="00DD0374"/>
    <w:rsid w:val="00DF65D4"/>
    <w:rsid w:val="00E67B6F"/>
    <w:rsid w:val="00E835DD"/>
    <w:rsid w:val="00EA25D9"/>
    <w:rsid w:val="00EA61FF"/>
    <w:rsid w:val="00EC7F43"/>
    <w:rsid w:val="00F24870"/>
    <w:rsid w:val="00F347B6"/>
    <w:rsid w:val="00F7044F"/>
    <w:rsid w:val="00F73A16"/>
    <w:rsid w:val="00F854F4"/>
    <w:rsid w:val="00F87B82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656F"/>
  <w15:docId w15:val="{B1713637-AF5E-435D-B32A-DCE72EBD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5516"/>
  </w:style>
  <w:style w:type="paragraph" w:styleId="a3">
    <w:name w:val="List Paragraph"/>
    <w:basedOn w:val="a"/>
    <w:uiPriority w:val="34"/>
    <w:qFormat/>
    <w:rsid w:val="00DB3500"/>
    <w:pPr>
      <w:ind w:left="720"/>
      <w:contextualSpacing/>
    </w:pPr>
  </w:style>
  <w:style w:type="paragraph" w:styleId="a4">
    <w:name w:val="Body Text"/>
    <w:basedOn w:val="a"/>
    <w:link w:val="a5"/>
    <w:rsid w:val="00872D59"/>
    <w:pPr>
      <w:suppressAutoHyphens/>
      <w:jc w:val="both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872D5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872D59"/>
    <w:pPr>
      <w:suppressAutoHyphens/>
      <w:jc w:val="center"/>
    </w:pPr>
    <w:rPr>
      <w:b/>
      <w:bCs/>
      <w:sz w:val="28"/>
      <w:lang w:eastAsia="ar-SA"/>
    </w:rPr>
  </w:style>
  <w:style w:type="character" w:customStyle="1" w:styleId="a8">
    <w:name w:val="Заголовок Знак"/>
    <w:basedOn w:val="a0"/>
    <w:link w:val="a6"/>
    <w:rsid w:val="00872D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9">
    <w:name w:val="No Spacing"/>
    <w:uiPriority w:val="1"/>
    <w:qFormat/>
    <w:rsid w:val="0087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a"/>
    <w:uiPriority w:val="11"/>
    <w:qFormat/>
    <w:rsid w:val="00872D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7"/>
    <w:uiPriority w:val="11"/>
    <w:rsid w:val="00872D59"/>
    <w:rPr>
      <w:rFonts w:eastAsiaTheme="minorEastAsia"/>
      <w:color w:val="5A5A5A" w:themeColor="text1" w:themeTint="A5"/>
      <w:spacing w:val="15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19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493A-F9B8-4707-BFA1-435EBAEC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7578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55</cp:revision>
  <cp:lastPrinted>2025-11-07T07:48:00Z</cp:lastPrinted>
  <dcterms:created xsi:type="dcterms:W3CDTF">2019-09-09T12:47:00Z</dcterms:created>
  <dcterms:modified xsi:type="dcterms:W3CDTF">2025-11-07T07:48:00Z</dcterms:modified>
</cp:coreProperties>
</file>