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65D1" w14:textId="14CC13F1" w:rsidR="00D42EB6" w:rsidRPr="009A4ED5" w:rsidRDefault="00D42EB6" w:rsidP="00D42EB6">
      <w:pPr>
        <w:jc w:val="center"/>
        <w:rPr>
          <w:b/>
          <w:sz w:val="28"/>
          <w:szCs w:val="28"/>
        </w:rPr>
      </w:pPr>
      <w:r w:rsidRPr="009A4ED5">
        <w:rPr>
          <w:b/>
          <w:sz w:val="28"/>
          <w:szCs w:val="28"/>
        </w:rPr>
        <w:t xml:space="preserve">АДМИНИСТРАЦИЯ </w:t>
      </w:r>
      <w:r w:rsidR="009A4ED5">
        <w:rPr>
          <w:b/>
          <w:sz w:val="28"/>
          <w:szCs w:val="28"/>
        </w:rPr>
        <w:t xml:space="preserve">МУНИЦИПАЛЬНОГО </w:t>
      </w:r>
      <w:r w:rsidR="009A4ED5" w:rsidRPr="009A4ED5">
        <w:rPr>
          <w:b/>
          <w:sz w:val="28"/>
          <w:szCs w:val="28"/>
        </w:rPr>
        <w:t>ОБРАЗОВАНИЯ</w:t>
      </w:r>
      <w:r w:rsidR="009A4ED5">
        <w:rPr>
          <w:b/>
          <w:sz w:val="28"/>
          <w:szCs w:val="28"/>
        </w:rPr>
        <w:t xml:space="preserve"> </w:t>
      </w:r>
      <w:r w:rsidR="009A4ED5" w:rsidRPr="009A4ED5">
        <w:rPr>
          <w:b/>
          <w:sz w:val="28"/>
          <w:szCs w:val="28"/>
        </w:rPr>
        <w:t>ДАМАСКИНСКОЕ</w:t>
      </w:r>
      <w:r w:rsidRPr="009A4ED5">
        <w:rPr>
          <w:b/>
          <w:sz w:val="28"/>
          <w:szCs w:val="28"/>
        </w:rPr>
        <w:t xml:space="preserve"> СЕЛЬСКО</w:t>
      </w:r>
      <w:r w:rsidR="009A4ED5" w:rsidRPr="009A4ED5">
        <w:rPr>
          <w:b/>
          <w:sz w:val="28"/>
          <w:szCs w:val="28"/>
        </w:rPr>
        <w:t>Е</w:t>
      </w:r>
      <w:r w:rsidRPr="009A4ED5">
        <w:rPr>
          <w:b/>
          <w:sz w:val="28"/>
          <w:szCs w:val="28"/>
        </w:rPr>
        <w:t xml:space="preserve">  ПОСЕЛЕНИ</w:t>
      </w:r>
      <w:r w:rsidR="009A4ED5" w:rsidRPr="009A4ED5">
        <w:rPr>
          <w:b/>
          <w:sz w:val="28"/>
          <w:szCs w:val="28"/>
        </w:rPr>
        <w:t>Е</w:t>
      </w:r>
    </w:p>
    <w:p w14:paraId="5180BD98" w14:textId="77777777" w:rsidR="00D42EB6" w:rsidRPr="009A4ED5" w:rsidRDefault="00D42EB6" w:rsidP="00D42EB6">
      <w:pPr>
        <w:jc w:val="center"/>
        <w:rPr>
          <w:b/>
          <w:sz w:val="28"/>
          <w:szCs w:val="28"/>
        </w:rPr>
      </w:pPr>
      <w:r w:rsidRPr="009A4ED5">
        <w:rPr>
          <w:b/>
          <w:sz w:val="28"/>
          <w:szCs w:val="28"/>
        </w:rPr>
        <w:t>КИЛЬМЕЗСКОГО РАЙОНА КИРОВСКОЙ ОБЛАСТИ</w:t>
      </w:r>
    </w:p>
    <w:p w14:paraId="52F652AC" w14:textId="77777777" w:rsidR="00D42EB6" w:rsidRPr="009A4ED5" w:rsidRDefault="00D42EB6" w:rsidP="00D42EB6">
      <w:pPr>
        <w:ind w:firstLine="5103"/>
        <w:jc w:val="center"/>
        <w:rPr>
          <w:b/>
          <w:sz w:val="28"/>
          <w:szCs w:val="28"/>
        </w:rPr>
      </w:pPr>
    </w:p>
    <w:p w14:paraId="4ECE843F" w14:textId="77777777" w:rsidR="00D42EB6" w:rsidRPr="000E092E" w:rsidRDefault="00D42EB6" w:rsidP="00D42EB6">
      <w:pPr>
        <w:ind w:firstLine="5103"/>
        <w:rPr>
          <w:sz w:val="28"/>
          <w:szCs w:val="28"/>
        </w:rPr>
      </w:pPr>
    </w:p>
    <w:p w14:paraId="63B45713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187D6D37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</w:p>
    <w:p w14:paraId="1ED38D61" w14:textId="2AF1E3C5" w:rsidR="00D42EB6" w:rsidRPr="000E092E" w:rsidRDefault="00D42EB6" w:rsidP="00D42EB6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д. </w:t>
      </w:r>
      <w:r w:rsidR="009A4ED5">
        <w:rPr>
          <w:sz w:val="28"/>
          <w:szCs w:val="28"/>
        </w:rPr>
        <w:t>Дамаскино</w:t>
      </w:r>
    </w:p>
    <w:p w14:paraId="34E39722" w14:textId="41FE6A69" w:rsidR="00D42EB6" w:rsidRPr="000E092E" w:rsidRDefault="00AE4D72" w:rsidP="00D42EB6">
      <w:pPr>
        <w:tabs>
          <w:tab w:val="left" w:pos="8928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D67">
        <w:rPr>
          <w:sz w:val="28"/>
          <w:szCs w:val="28"/>
        </w:rPr>
        <w:t>0</w:t>
      </w:r>
      <w:r w:rsidR="009A4ED5">
        <w:rPr>
          <w:sz w:val="28"/>
          <w:szCs w:val="28"/>
        </w:rPr>
        <w:t>9</w:t>
      </w:r>
      <w:r w:rsidR="000D3D67">
        <w:rPr>
          <w:sz w:val="28"/>
          <w:szCs w:val="28"/>
        </w:rPr>
        <w:t>.04.</w:t>
      </w:r>
      <w:r w:rsidR="005F50DD">
        <w:rPr>
          <w:sz w:val="28"/>
          <w:szCs w:val="28"/>
        </w:rPr>
        <w:t>2025</w:t>
      </w:r>
      <w:r w:rsidR="00D42EB6" w:rsidRPr="000E092E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9A4ED5">
        <w:rPr>
          <w:sz w:val="28"/>
          <w:szCs w:val="28"/>
        </w:rPr>
        <w:t>1</w:t>
      </w:r>
      <w:r w:rsidR="007950C1">
        <w:rPr>
          <w:sz w:val="28"/>
          <w:szCs w:val="28"/>
        </w:rPr>
        <w:t>6</w:t>
      </w:r>
      <w:bookmarkStart w:id="0" w:name="_GoBack"/>
      <w:bookmarkEnd w:id="0"/>
    </w:p>
    <w:p w14:paraId="1A29C57A" w14:textId="77777777" w:rsidR="00D42EB6" w:rsidRPr="0013161B" w:rsidRDefault="00D42EB6" w:rsidP="00D42EB6">
      <w:pPr>
        <w:tabs>
          <w:tab w:val="left" w:pos="9356"/>
        </w:tabs>
        <w:ind w:firstLine="5103"/>
        <w:rPr>
          <w:sz w:val="24"/>
          <w:szCs w:val="24"/>
        </w:rPr>
      </w:pPr>
    </w:p>
    <w:p w14:paraId="4F898FCB" w14:textId="7DD5FE6D" w:rsidR="00D42EB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</w:t>
      </w:r>
      <w:r w:rsidR="009A4ED5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9A4ED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</w:t>
      </w:r>
      <w:r w:rsidR="009A4E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9A4ED5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 </w:t>
      </w:r>
    </w:p>
    <w:p w14:paraId="0FEADBE1" w14:textId="610F8AED" w:rsidR="00D42EB6" w:rsidRPr="00B539C1" w:rsidRDefault="00D42EB6" w:rsidP="00991333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539C1">
        <w:rPr>
          <w:b/>
          <w:sz w:val="28"/>
          <w:szCs w:val="28"/>
        </w:rPr>
        <w:t>Об утверждении административного регламента</w:t>
      </w:r>
      <w:r w:rsidR="008F470B">
        <w:rPr>
          <w:b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предоставления муниципальной услуги «Принятие</w:t>
      </w:r>
      <w:r w:rsidRPr="00B539C1">
        <w:rPr>
          <w:b/>
          <w:spacing w:val="-6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на</w:t>
      </w:r>
      <w:r w:rsidRPr="00B539C1">
        <w:rPr>
          <w:b/>
          <w:spacing w:val="-2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учет</w:t>
      </w:r>
      <w:r w:rsidRPr="00B539C1">
        <w:rPr>
          <w:b/>
          <w:spacing w:val="1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граждан</w:t>
      </w:r>
      <w:r w:rsidRPr="00B539C1">
        <w:rPr>
          <w:b/>
          <w:spacing w:val="-3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в качестве, нуждающихся в жилых помещениях»</w:t>
      </w:r>
      <w:r>
        <w:rPr>
          <w:b/>
          <w:sz w:val="28"/>
          <w:szCs w:val="28"/>
        </w:rPr>
        <w:t>»</w:t>
      </w:r>
    </w:p>
    <w:p w14:paraId="00857B0E" w14:textId="433F112B" w:rsidR="00A84DAE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r w:rsidR="009A4ED5">
        <w:rPr>
          <w:sz w:val="28"/>
          <w:szCs w:val="28"/>
        </w:rPr>
        <w:t>Дамаскинского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14:paraId="31FEFC74" w14:textId="078A945B" w:rsidR="00A84DAE" w:rsidRPr="00A84DA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9A4ED5">
        <w:rPr>
          <w:rFonts w:ascii="Times New Roman" w:hAnsi="Times New Roman" w:cs="Times New Roman"/>
          <w:sz w:val="28"/>
          <w:szCs w:val="28"/>
        </w:rPr>
        <w:t>Дамаскинского</w:t>
      </w:r>
      <w:r w:rsidRPr="00A84DA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A4ED5">
        <w:rPr>
          <w:rFonts w:ascii="Times New Roman" w:hAnsi="Times New Roman" w:cs="Times New Roman"/>
          <w:sz w:val="28"/>
          <w:szCs w:val="28"/>
        </w:rPr>
        <w:t>15</w:t>
      </w:r>
      <w:r w:rsidRPr="00A84DAE">
        <w:rPr>
          <w:rFonts w:ascii="Times New Roman" w:hAnsi="Times New Roman" w:cs="Times New Roman"/>
          <w:sz w:val="28"/>
          <w:szCs w:val="28"/>
        </w:rPr>
        <w:t>.0</w:t>
      </w:r>
      <w:r w:rsidR="009A4ED5">
        <w:rPr>
          <w:rFonts w:ascii="Times New Roman" w:hAnsi="Times New Roman" w:cs="Times New Roman"/>
          <w:sz w:val="28"/>
          <w:szCs w:val="28"/>
        </w:rPr>
        <w:t>8</w:t>
      </w:r>
      <w:r w:rsidRPr="00A84DAE">
        <w:rPr>
          <w:rFonts w:ascii="Times New Roman" w:hAnsi="Times New Roman" w:cs="Times New Roman"/>
          <w:sz w:val="28"/>
          <w:szCs w:val="28"/>
        </w:rPr>
        <w:t>.202</w:t>
      </w:r>
      <w:r w:rsidR="009A4ED5">
        <w:rPr>
          <w:rFonts w:ascii="Times New Roman" w:hAnsi="Times New Roman" w:cs="Times New Roman"/>
          <w:sz w:val="28"/>
          <w:szCs w:val="28"/>
        </w:rPr>
        <w:t>3</w:t>
      </w:r>
      <w:r w:rsidRPr="00A84DAE">
        <w:rPr>
          <w:rFonts w:ascii="Times New Roman" w:hAnsi="Times New Roman" w:cs="Times New Roman"/>
          <w:sz w:val="28"/>
          <w:szCs w:val="28"/>
        </w:rPr>
        <w:t xml:space="preserve"> №</w:t>
      </w:r>
      <w:r w:rsidR="009A4ED5">
        <w:rPr>
          <w:rFonts w:ascii="Times New Roman" w:hAnsi="Times New Roman" w:cs="Times New Roman"/>
          <w:sz w:val="28"/>
          <w:szCs w:val="28"/>
        </w:rPr>
        <w:t>39</w:t>
      </w:r>
      <w:r w:rsidRPr="00A84D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</w:t>
      </w:r>
      <w:r w:rsidRPr="00A84D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на</w:t>
      </w:r>
      <w:r w:rsidRPr="00A84D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учет</w:t>
      </w:r>
      <w:r w:rsidRPr="00A84D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граждан</w:t>
      </w:r>
      <w:r w:rsidRPr="00A84D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в качестве, нуждающихся в жилых помещениях» следующие изменения:</w:t>
      </w:r>
    </w:p>
    <w:p w14:paraId="782519AE" w14:textId="77777777" w:rsidR="00A84DAE" w:rsidRP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4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4DAE">
        <w:rPr>
          <w:rFonts w:ascii="Times New Roman" w:hAnsi="Times New Roman" w:cs="Times New Roman"/>
          <w:b w:val="0"/>
          <w:bCs w:val="0"/>
          <w:sz w:val="28"/>
        </w:rPr>
        <w:t>В разделе 2 в пункте 2.8.2. первый абзац изложить в новой редакции:</w:t>
      </w:r>
    </w:p>
    <w:p w14:paraId="42570E57" w14:textId="66548A14"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4DAE">
        <w:rPr>
          <w:rFonts w:ascii="Times New Roman" w:hAnsi="Times New Roman" w:cs="Times New Roman"/>
          <w:b w:val="0"/>
          <w:bCs w:val="0"/>
          <w:sz w:val="28"/>
        </w:rPr>
        <w:t xml:space="preserve">«2.8.2. </w:t>
      </w:r>
      <w:bookmarkStart w:id="1" w:name="_Hlk191289665"/>
      <w:r w:rsidRPr="00A84DAE">
        <w:rPr>
          <w:rFonts w:ascii="Times New Roman" w:hAnsi="Times New Roman"/>
          <w:b w:val="0"/>
          <w:bCs w:val="0"/>
          <w:sz w:val="28"/>
          <w:szCs w:val="28"/>
        </w:rPr>
        <w:t>Документ, удостоверяющий личность заявителя</w:t>
      </w:r>
      <w:bookmarkEnd w:id="1"/>
      <w:r w:rsidRPr="00A84DAE"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02D8B3" w14:textId="3767AFC9"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C3FED57" w14:textId="1C1BD8AE"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31BDE1" w14:textId="7430AB2C"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  наименование пункта 2.2</w:t>
      </w:r>
      <w:r>
        <w:rPr>
          <w:sz w:val="28"/>
          <w:szCs w:val="28"/>
        </w:rPr>
        <w:t>4</w:t>
      </w:r>
      <w:r w:rsidRPr="00CD071D">
        <w:rPr>
          <w:sz w:val="28"/>
          <w:szCs w:val="28"/>
        </w:rPr>
        <w:t xml:space="preserve">.  изложить в новой редакции: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Pr="00CD071D">
        <w:rPr>
          <w:sz w:val="28"/>
          <w:szCs w:val="28"/>
        </w:rPr>
        <w:lastRenderedPageBreak/>
        <w:t>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214532E" w14:textId="17E25625"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5F50DD" w:rsidRPr="00701B87">
        <w:rPr>
          <w:sz w:val="28"/>
          <w:szCs w:val="28"/>
          <w:lang w:val="en-US"/>
        </w:rPr>
        <w:t>IV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</w:t>
      </w:r>
      <w:r w:rsidR="00701B87" w:rsidRPr="00701B87">
        <w:rPr>
          <w:spacing w:val="-67"/>
          <w:sz w:val="24"/>
          <w:szCs w:val="24"/>
        </w:rPr>
        <w:t xml:space="preserve"> </w:t>
      </w:r>
      <w:r w:rsidR="00701B87" w:rsidRPr="00701B87">
        <w:rPr>
          <w:sz w:val="28"/>
          <w:szCs w:val="28"/>
        </w:rPr>
        <w:t>Порядок</w:t>
      </w:r>
      <w:r w:rsidR="00701B87" w:rsidRPr="00701B87">
        <w:rPr>
          <w:spacing w:val="-2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осуществления</w:t>
      </w:r>
      <w:r w:rsidR="00701B87" w:rsidRPr="00701B87">
        <w:rPr>
          <w:spacing w:val="-3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текущего контроля</w:t>
      </w:r>
      <w:r w:rsidR="00701B87" w:rsidRPr="00701B87">
        <w:rPr>
          <w:spacing w:val="-3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за соблюдением и исполнением ответственными должностными лицами положений</w:t>
      </w:r>
      <w:r w:rsidR="00701B87" w:rsidRPr="00701B87">
        <w:rPr>
          <w:spacing w:val="-67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регламента и иных нормативных правовых актов,</w:t>
      </w:r>
      <w:r w:rsidR="00701B87" w:rsidRPr="00701B87">
        <w:rPr>
          <w:spacing w:val="1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устанавливающих требования к предоставлению муниципальной</w:t>
      </w:r>
      <w:r w:rsidR="00701B87" w:rsidRPr="00701B87">
        <w:rPr>
          <w:spacing w:val="-4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услуги,</w:t>
      </w:r>
      <w:r w:rsidR="00701B87" w:rsidRPr="00701B87">
        <w:rPr>
          <w:spacing w:val="-4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а также принятием</w:t>
      </w:r>
      <w:r w:rsidR="00701B87" w:rsidRPr="00701B87">
        <w:rPr>
          <w:spacing w:val="-1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ими решений</w:t>
      </w:r>
      <w:r w:rsidR="005F50DD" w:rsidRPr="00701B87">
        <w:rPr>
          <w:sz w:val="28"/>
          <w:szCs w:val="28"/>
        </w:rPr>
        <w:t>» Административного регламента считать утратившим силу;</w:t>
      </w:r>
    </w:p>
    <w:p w14:paraId="09E1A768" w14:textId="23CA0303"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5F50DD" w:rsidRPr="00701B87">
        <w:rPr>
          <w:sz w:val="28"/>
          <w:szCs w:val="28"/>
          <w:lang w:val="en-US"/>
        </w:rPr>
        <w:t>V</w:t>
      </w:r>
      <w:r w:rsidR="005F50DD" w:rsidRPr="00701B87">
        <w:rPr>
          <w:sz w:val="28"/>
          <w:szCs w:val="28"/>
        </w:rPr>
        <w:t xml:space="preserve">. «Досудебный (внесудебный) порядок обжалования решений и действий (бездействия) органа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, предоставляющего муниципальную услугу, а также </w:t>
      </w:r>
      <w:r w:rsidRPr="00701B87">
        <w:rPr>
          <w:sz w:val="28"/>
          <w:szCs w:val="28"/>
        </w:rPr>
        <w:t>их</w:t>
      </w:r>
      <w:r w:rsidR="005F50DD" w:rsidRPr="00701B87">
        <w:rPr>
          <w:sz w:val="28"/>
          <w:szCs w:val="28"/>
        </w:rPr>
        <w:t xml:space="preserve"> должностных лиц, муниципальных служащих»</w:t>
      </w:r>
      <w:r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14:paraId="402E9B8B" w14:textId="23B98885"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 xml:space="preserve">. </w:t>
      </w:r>
      <w:r w:rsidR="009A4ED5">
        <w:rPr>
          <w:sz w:val="28"/>
          <w:szCs w:val="28"/>
        </w:rPr>
        <w:t>Опубликовать н</w:t>
      </w:r>
      <w:r w:rsidR="00D42EB6" w:rsidRPr="00B539C1">
        <w:rPr>
          <w:sz w:val="28"/>
          <w:szCs w:val="28"/>
        </w:rPr>
        <w:t xml:space="preserve">астоящее </w:t>
      </w:r>
      <w:r w:rsidR="009A4ED5">
        <w:rPr>
          <w:sz w:val="28"/>
          <w:szCs w:val="28"/>
        </w:rPr>
        <w:t>п</w:t>
      </w:r>
      <w:r w:rsidR="00D42EB6" w:rsidRPr="00B539C1">
        <w:rPr>
          <w:sz w:val="28"/>
          <w:szCs w:val="28"/>
        </w:rPr>
        <w:t>остановление на официальном сайте</w:t>
      </w:r>
      <w:r w:rsidR="009A4ED5">
        <w:rPr>
          <w:sz w:val="28"/>
          <w:szCs w:val="28"/>
        </w:rPr>
        <w:t xml:space="preserve"> в сети Интернет администрации Дамаскинского</w:t>
      </w:r>
      <w:r w:rsidR="00D42EB6" w:rsidRPr="00B539C1">
        <w:rPr>
          <w:sz w:val="28"/>
          <w:szCs w:val="28"/>
        </w:rPr>
        <w:t xml:space="preserve"> сельского поселения</w:t>
      </w:r>
      <w:r w:rsidR="00701B87">
        <w:rPr>
          <w:sz w:val="28"/>
          <w:szCs w:val="28"/>
        </w:rPr>
        <w:t>.</w:t>
      </w:r>
    </w:p>
    <w:p w14:paraId="5711E774" w14:textId="77777777"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64E943AD" w14:textId="77777777"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14:paraId="39D7B499" w14:textId="23381D56" w:rsidR="009A4ED5" w:rsidRDefault="00D42EB6" w:rsidP="00701B87">
      <w:pPr>
        <w:tabs>
          <w:tab w:val="left" w:pos="9356"/>
        </w:tabs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4ED5">
        <w:rPr>
          <w:sz w:val="28"/>
          <w:szCs w:val="28"/>
        </w:rPr>
        <w:t>администрации</w:t>
      </w:r>
    </w:p>
    <w:p w14:paraId="2A48E313" w14:textId="7CABCE58" w:rsidR="00D16397" w:rsidRDefault="009A4ED5" w:rsidP="00701B87">
      <w:pPr>
        <w:tabs>
          <w:tab w:val="left" w:pos="9356"/>
        </w:tabs>
        <w:spacing w:line="276" w:lineRule="auto"/>
        <w:ind w:right="57"/>
        <w:jc w:val="both"/>
      </w:pPr>
      <w:r>
        <w:rPr>
          <w:sz w:val="28"/>
          <w:szCs w:val="28"/>
        </w:rPr>
        <w:t xml:space="preserve">Дамаскинского </w:t>
      </w:r>
      <w:r w:rsidR="00D42EB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="00D42EB6" w:rsidRPr="00B539C1">
        <w:rPr>
          <w:sz w:val="28"/>
          <w:szCs w:val="28"/>
        </w:rPr>
        <w:t xml:space="preserve">поселения      </w:t>
      </w:r>
      <w:r>
        <w:rPr>
          <w:sz w:val="28"/>
          <w:szCs w:val="28"/>
        </w:rPr>
        <w:t xml:space="preserve">                              Г.В.Гумарова</w:t>
      </w:r>
      <w:r w:rsidR="00D42EB6" w:rsidRPr="00B539C1">
        <w:rPr>
          <w:sz w:val="28"/>
          <w:szCs w:val="28"/>
        </w:rPr>
        <w:t xml:space="preserve">  </w:t>
      </w:r>
      <w:r w:rsidR="00D42EB6">
        <w:rPr>
          <w:sz w:val="28"/>
          <w:szCs w:val="28"/>
        </w:rPr>
        <w:t xml:space="preserve">                               </w:t>
      </w:r>
      <w:r w:rsidR="00D42EB6" w:rsidRPr="00B539C1">
        <w:rPr>
          <w:sz w:val="28"/>
          <w:szCs w:val="28"/>
        </w:rPr>
        <w:t xml:space="preserve">     </w:t>
      </w:r>
      <w:r w:rsidR="00701B87">
        <w:rPr>
          <w:sz w:val="28"/>
          <w:szCs w:val="28"/>
        </w:rPr>
        <w:t xml:space="preserve">              </w:t>
      </w:r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4B1D" w14:textId="77777777" w:rsidR="00A2775F" w:rsidRDefault="00A2775F" w:rsidP="008F470B">
      <w:r>
        <w:separator/>
      </w:r>
    </w:p>
  </w:endnote>
  <w:endnote w:type="continuationSeparator" w:id="0">
    <w:p w14:paraId="08D216E8" w14:textId="77777777" w:rsidR="00A2775F" w:rsidRDefault="00A2775F" w:rsidP="008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4676" w14:textId="77777777" w:rsidR="00A2775F" w:rsidRDefault="00A2775F" w:rsidP="008F470B">
      <w:r>
        <w:separator/>
      </w:r>
    </w:p>
  </w:footnote>
  <w:footnote w:type="continuationSeparator" w:id="0">
    <w:p w14:paraId="2CC81898" w14:textId="77777777" w:rsidR="00A2775F" w:rsidRDefault="00A2775F" w:rsidP="008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957" w14:textId="7DB956DD"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6"/>
    <w:rsid w:val="00085E64"/>
    <w:rsid w:val="000D3D67"/>
    <w:rsid w:val="002B1521"/>
    <w:rsid w:val="0031163C"/>
    <w:rsid w:val="00434B8E"/>
    <w:rsid w:val="004C721A"/>
    <w:rsid w:val="004D6494"/>
    <w:rsid w:val="005A0383"/>
    <w:rsid w:val="005F50DD"/>
    <w:rsid w:val="00691BEC"/>
    <w:rsid w:val="00701B87"/>
    <w:rsid w:val="007950C1"/>
    <w:rsid w:val="007A304A"/>
    <w:rsid w:val="007C0712"/>
    <w:rsid w:val="008F470B"/>
    <w:rsid w:val="00991333"/>
    <w:rsid w:val="009A4ED5"/>
    <w:rsid w:val="00A2775F"/>
    <w:rsid w:val="00A84DAE"/>
    <w:rsid w:val="00AA4855"/>
    <w:rsid w:val="00AC2A08"/>
    <w:rsid w:val="00AE11B6"/>
    <w:rsid w:val="00AE4D72"/>
    <w:rsid w:val="00C276FE"/>
    <w:rsid w:val="00C302DA"/>
    <w:rsid w:val="00CD26C6"/>
    <w:rsid w:val="00D16397"/>
    <w:rsid w:val="00D42EB6"/>
    <w:rsid w:val="00D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4F1"/>
  <w15:docId w15:val="{545EA903-2636-46A6-A667-A1E9A5C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2022-05-16T10:18:00Z</cp:lastPrinted>
  <dcterms:created xsi:type="dcterms:W3CDTF">2022-05-04T10:11:00Z</dcterms:created>
  <dcterms:modified xsi:type="dcterms:W3CDTF">2025-04-10T07:46:00Z</dcterms:modified>
</cp:coreProperties>
</file>