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190D99" w14:textId="71564B0F" w:rsidR="00E664A6" w:rsidRDefault="007C7FFD" w:rsidP="00F27941">
      <w:pPr>
        <w:widowControl w:val="0"/>
        <w:shd w:val="clear" w:color="auto" w:fill="FFFFFF"/>
        <w:autoSpaceDE w:val="0"/>
        <w:autoSpaceDN w:val="0"/>
        <w:adjustRightInd w:val="0"/>
        <w:spacing w:line="307" w:lineRule="exact"/>
        <w:ind w:left="672"/>
        <w:jc w:val="center"/>
        <w:rPr>
          <w:b/>
          <w:bCs/>
          <w:spacing w:val="-1"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>АДМИНИСТРАЦИЯ МУНИЦИПАЛЬНОГО ОБРАЗОВАНИЯ ДАМАСКИНСКОЕ СЕЛЬСКОЕ ПОСЕЛЕНИЕ</w:t>
      </w:r>
    </w:p>
    <w:p w14:paraId="68749230" w14:textId="332A05C3" w:rsidR="00F27941" w:rsidRDefault="00F27941" w:rsidP="00F27941">
      <w:pPr>
        <w:widowControl w:val="0"/>
        <w:shd w:val="clear" w:color="auto" w:fill="FFFFFF"/>
        <w:autoSpaceDE w:val="0"/>
        <w:autoSpaceDN w:val="0"/>
        <w:adjustRightInd w:val="0"/>
        <w:spacing w:line="307" w:lineRule="exact"/>
        <w:ind w:left="672"/>
        <w:jc w:val="center"/>
        <w:rPr>
          <w:b/>
          <w:bCs/>
          <w:spacing w:val="-1"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>КИЛЬМЕЗСКОГО РАЙОНА КИРОВСКОЙ ОБЛАСТИ</w:t>
      </w:r>
    </w:p>
    <w:p w14:paraId="517E0AC8" w14:textId="77777777" w:rsidR="00F27941" w:rsidRDefault="00F27941" w:rsidP="00F27941">
      <w:pPr>
        <w:widowControl w:val="0"/>
        <w:shd w:val="clear" w:color="auto" w:fill="FFFFFF"/>
        <w:autoSpaceDE w:val="0"/>
        <w:autoSpaceDN w:val="0"/>
        <w:adjustRightInd w:val="0"/>
        <w:spacing w:line="307" w:lineRule="exact"/>
        <w:ind w:left="672"/>
        <w:jc w:val="center"/>
        <w:rPr>
          <w:b/>
          <w:bCs/>
          <w:spacing w:val="-1"/>
          <w:sz w:val="28"/>
          <w:szCs w:val="28"/>
        </w:rPr>
      </w:pPr>
    </w:p>
    <w:p w14:paraId="56684FCB" w14:textId="77777777" w:rsidR="00F27941" w:rsidRPr="007C7FFD" w:rsidRDefault="00F27941" w:rsidP="00F27941">
      <w:pPr>
        <w:widowControl w:val="0"/>
        <w:shd w:val="clear" w:color="auto" w:fill="FFFFFF"/>
        <w:autoSpaceDE w:val="0"/>
        <w:autoSpaceDN w:val="0"/>
        <w:adjustRightInd w:val="0"/>
        <w:spacing w:line="307" w:lineRule="exact"/>
        <w:ind w:left="672"/>
        <w:jc w:val="center"/>
        <w:rPr>
          <w:sz w:val="28"/>
          <w:szCs w:val="28"/>
        </w:rPr>
      </w:pPr>
    </w:p>
    <w:p w14:paraId="4CF0EEB0" w14:textId="5DA0E53B" w:rsidR="00E664A6" w:rsidRPr="007C7FFD" w:rsidRDefault="00F27941" w:rsidP="00F27941">
      <w:pPr>
        <w:pStyle w:val="a4"/>
        <w:ind w:right="-427"/>
        <w:jc w:val="center"/>
        <w:rPr>
          <w:rFonts w:ascii="Times New Roman" w:hAnsi="Times New Roman"/>
          <w:b/>
          <w:sz w:val="28"/>
          <w:szCs w:val="28"/>
        </w:rPr>
      </w:pPr>
      <w:r w:rsidRPr="007C7FFD">
        <w:rPr>
          <w:rFonts w:ascii="Times New Roman" w:hAnsi="Times New Roman"/>
          <w:b/>
          <w:sz w:val="28"/>
          <w:szCs w:val="28"/>
        </w:rPr>
        <w:t>ПОСТАНОВЛЕНИЕ</w:t>
      </w:r>
    </w:p>
    <w:p w14:paraId="5201B060" w14:textId="77777777" w:rsidR="00E664A6" w:rsidRPr="007C7FFD" w:rsidRDefault="00E664A6" w:rsidP="00E664A6">
      <w:pPr>
        <w:pStyle w:val="ConsTitle"/>
        <w:widowControl/>
        <w:ind w:right="0"/>
        <w:rPr>
          <w:rFonts w:ascii="Times New Roman" w:hAnsi="Times New Roman"/>
          <w:b w:val="0"/>
          <w:sz w:val="28"/>
          <w:szCs w:val="28"/>
        </w:rPr>
      </w:pPr>
    </w:p>
    <w:p w14:paraId="25D835EF" w14:textId="44C93320" w:rsidR="00E664A6" w:rsidRPr="007C7FFD" w:rsidRDefault="007C7FFD" w:rsidP="00E664A6">
      <w:pPr>
        <w:pStyle w:val="ConsTitle"/>
        <w:widowControl/>
        <w:ind w:right="0"/>
        <w:rPr>
          <w:rFonts w:ascii="Times New Roman" w:hAnsi="Times New Roman"/>
          <w:b w:val="0"/>
          <w:sz w:val="28"/>
          <w:szCs w:val="28"/>
        </w:rPr>
      </w:pPr>
      <w:r w:rsidRPr="007C7FFD">
        <w:rPr>
          <w:rFonts w:ascii="Times New Roman" w:hAnsi="Times New Roman"/>
          <w:b w:val="0"/>
          <w:sz w:val="28"/>
          <w:szCs w:val="28"/>
        </w:rPr>
        <w:t>03</w:t>
      </w:r>
      <w:r w:rsidR="00F27941" w:rsidRPr="007C7FFD">
        <w:rPr>
          <w:rFonts w:ascii="Times New Roman" w:hAnsi="Times New Roman"/>
          <w:b w:val="0"/>
          <w:sz w:val="28"/>
          <w:szCs w:val="28"/>
        </w:rPr>
        <w:t>.</w:t>
      </w:r>
      <w:r w:rsidR="001254A5" w:rsidRPr="007C7FFD">
        <w:rPr>
          <w:rFonts w:ascii="Times New Roman" w:hAnsi="Times New Roman"/>
          <w:b w:val="0"/>
          <w:sz w:val="28"/>
          <w:szCs w:val="28"/>
        </w:rPr>
        <w:t>02</w:t>
      </w:r>
      <w:r w:rsidR="00F27941" w:rsidRPr="007C7FFD">
        <w:rPr>
          <w:rFonts w:ascii="Times New Roman" w:hAnsi="Times New Roman"/>
          <w:b w:val="0"/>
          <w:sz w:val="28"/>
          <w:szCs w:val="28"/>
        </w:rPr>
        <w:t>.2025</w:t>
      </w:r>
      <w:r w:rsidR="00E664A6" w:rsidRPr="007C7FFD">
        <w:rPr>
          <w:rFonts w:ascii="Times New Roman" w:hAnsi="Times New Roman"/>
          <w:b w:val="0"/>
          <w:sz w:val="28"/>
          <w:szCs w:val="28"/>
        </w:rPr>
        <w:t xml:space="preserve">                                                     </w:t>
      </w:r>
      <w:r w:rsidR="008248FB" w:rsidRPr="007C7FFD">
        <w:rPr>
          <w:rFonts w:ascii="Times New Roman" w:hAnsi="Times New Roman"/>
          <w:b w:val="0"/>
          <w:sz w:val="28"/>
          <w:szCs w:val="28"/>
        </w:rPr>
        <w:t xml:space="preserve">   </w:t>
      </w:r>
      <w:r w:rsidR="00717431" w:rsidRPr="007C7FFD">
        <w:rPr>
          <w:rFonts w:ascii="Times New Roman" w:hAnsi="Times New Roman"/>
          <w:b w:val="0"/>
          <w:sz w:val="28"/>
          <w:szCs w:val="28"/>
        </w:rPr>
        <w:t xml:space="preserve">                 </w:t>
      </w:r>
      <w:r w:rsidR="00F27941" w:rsidRPr="007C7FFD">
        <w:rPr>
          <w:rFonts w:ascii="Times New Roman" w:hAnsi="Times New Roman"/>
          <w:b w:val="0"/>
          <w:sz w:val="28"/>
          <w:szCs w:val="28"/>
        </w:rPr>
        <w:t xml:space="preserve">                            </w:t>
      </w:r>
      <w:r w:rsidR="00717431" w:rsidRPr="007C7FFD">
        <w:rPr>
          <w:rFonts w:ascii="Times New Roman" w:hAnsi="Times New Roman"/>
          <w:b w:val="0"/>
          <w:sz w:val="28"/>
          <w:szCs w:val="28"/>
        </w:rPr>
        <w:t xml:space="preserve">      № </w:t>
      </w:r>
      <w:r w:rsidRPr="007C7FFD">
        <w:rPr>
          <w:rFonts w:ascii="Times New Roman" w:hAnsi="Times New Roman"/>
          <w:b w:val="0"/>
          <w:sz w:val="28"/>
          <w:szCs w:val="28"/>
        </w:rPr>
        <w:t>6</w:t>
      </w:r>
    </w:p>
    <w:p w14:paraId="7299CA3E" w14:textId="77777777" w:rsidR="00E664A6" w:rsidRPr="007C7FFD" w:rsidRDefault="00E664A6" w:rsidP="00E664A6">
      <w:pPr>
        <w:pStyle w:val="ConsTitle"/>
        <w:widowControl/>
        <w:ind w:right="0"/>
        <w:rPr>
          <w:rFonts w:ascii="Times New Roman" w:hAnsi="Times New Roman"/>
          <w:b w:val="0"/>
          <w:sz w:val="28"/>
          <w:szCs w:val="28"/>
        </w:rPr>
      </w:pPr>
    </w:p>
    <w:p w14:paraId="10F0A41D" w14:textId="77777777" w:rsidR="00E664A6" w:rsidRDefault="00E664A6" w:rsidP="00E664A6">
      <w:pPr>
        <w:ind w:right="4393"/>
        <w:rPr>
          <w:b/>
          <w:sz w:val="28"/>
          <w:szCs w:val="28"/>
        </w:rPr>
      </w:pPr>
    </w:p>
    <w:p w14:paraId="7AD49C1D" w14:textId="77777777" w:rsidR="00E664A6" w:rsidRDefault="00E664A6" w:rsidP="00E664A6">
      <w:pPr>
        <w:ind w:right="4393"/>
        <w:rPr>
          <w:b/>
          <w:sz w:val="28"/>
          <w:szCs w:val="28"/>
        </w:rPr>
      </w:pPr>
    </w:p>
    <w:p w14:paraId="4975EB7D" w14:textId="0AB3E2B9" w:rsidR="00E664A6" w:rsidRPr="007C7FFD" w:rsidRDefault="00E664A6" w:rsidP="007C7FFD">
      <w:pPr>
        <w:ind w:left="142" w:right="-2" w:hanging="142"/>
        <w:jc w:val="center"/>
        <w:rPr>
          <w:b/>
          <w:sz w:val="28"/>
          <w:szCs w:val="28"/>
        </w:rPr>
      </w:pPr>
      <w:r w:rsidRPr="007C7FFD">
        <w:rPr>
          <w:b/>
          <w:sz w:val="28"/>
          <w:szCs w:val="28"/>
        </w:rPr>
        <w:t xml:space="preserve">Об утверждении Положения об оплате труда специалиста по воинскому учету, осуществляющего первичный воинский учет на территории </w:t>
      </w:r>
      <w:r w:rsidR="007C7FFD">
        <w:rPr>
          <w:b/>
          <w:sz w:val="28"/>
          <w:szCs w:val="28"/>
        </w:rPr>
        <w:t>Дамаскинского</w:t>
      </w:r>
      <w:r w:rsidRPr="007C7FFD">
        <w:rPr>
          <w:b/>
          <w:sz w:val="28"/>
          <w:szCs w:val="28"/>
        </w:rPr>
        <w:t xml:space="preserve"> сельского поселения, где отсутствуют военные комиссариаты</w:t>
      </w:r>
    </w:p>
    <w:p w14:paraId="4BD7E410" w14:textId="77777777" w:rsidR="00E664A6" w:rsidRPr="007C7FFD" w:rsidRDefault="00E664A6" w:rsidP="00E664A6">
      <w:pPr>
        <w:ind w:right="4393"/>
        <w:rPr>
          <w:b/>
          <w:sz w:val="28"/>
          <w:szCs w:val="28"/>
        </w:rPr>
      </w:pPr>
    </w:p>
    <w:p w14:paraId="345528DB" w14:textId="77777777" w:rsidR="00E664A6" w:rsidRPr="007C7FFD" w:rsidRDefault="00E664A6" w:rsidP="00E664A6">
      <w:pPr>
        <w:jc w:val="center"/>
        <w:rPr>
          <w:b/>
          <w:sz w:val="28"/>
          <w:szCs w:val="28"/>
        </w:rPr>
      </w:pPr>
    </w:p>
    <w:p w14:paraId="58DFA076" w14:textId="4FC27F9A" w:rsidR="00E664A6" w:rsidRPr="007C7FFD" w:rsidRDefault="00E664A6" w:rsidP="00F27941">
      <w:pPr>
        <w:pStyle w:val="31"/>
        <w:ind w:firstLine="720"/>
        <w:jc w:val="both"/>
        <w:rPr>
          <w:b w:val="0"/>
          <w:szCs w:val="28"/>
        </w:rPr>
      </w:pPr>
      <w:r w:rsidRPr="007C7FFD">
        <w:rPr>
          <w:b w:val="0"/>
          <w:szCs w:val="28"/>
        </w:rPr>
        <w:t>В соответствии с Постановлением Правительства РФ от 29.04.2006</w:t>
      </w:r>
      <w:r w:rsidR="005C043A" w:rsidRPr="007C7FFD">
        <w:rPr>
          <w:b w:val="0"/>
          <w:szCs w:val="28"/>
        </w:rPr>
        <w:t xml:space="preserve"> </w:t>
      </w:r>
      <w:r w:rsidRPr="007C7FFD">
        <w:rPr>
          <w:b w:val="0"/>
          <w:szCs w:val="28"/>
        </w:rPr>
        <w:t>г.  № 258 «О субвенциях на осуществление полномочий по первичному воинскому учету на территориях, где отсутствуют военные комиссариаты, статьи 53 Федерального закона от 06.10.2003г.  № 131 –ФЗ «Об общих принципах организации местного самоуправления в Российской Федерации»</w:t>
      </w:r>
      <w:r w:rsidR="00B926A2" w:rsidRPr="007C7FFD">
        <w:rPr>
          <w:b w:val="0"/>
          <w:szCs w:val="28"/>
        </w:rPr>
        <w:t xml:space="preserve">, </w:t>
      </w:r>
      <w:r w:rsidR="00B926A2" w:rsidRPr="007C7FFD">
        <w:rPr>
          <w:rFonts w:eastAsia="Times New Roman"/>
          <w:b w:val="0"/>
          <w:kern w:val="0"/>
          <w:szCs w:val="28"/>
        </w:rPr>
        <w:t>постановлением Правительства Кировской области от 23.12.2024 № 596-П "О расходах на оплату труда депутатов, выборных должностных лиц местного самоуправления, осуществляющих свои полномочия на постоянной основе, должностных лиц контрольно-счетных органов, муниципальных служащих, учитываемых при установлении нормативов формирования расходов на содержание органов местного самоуправления муниципальных образований Кировской области"</w:t>
      </w:r>
      <w:r w:rsidR="00B926A2" w:rsidRPr="007C7FFD">
        <w:rPr>
          <w:b w:val="0"/>
          <w:szCs w:val="28"/>
        </w:rPr>
        <w:t xml:space="preserve">, </w:t>
      </w:r>
      <w:r w:rsidRPr="007C7FFD">
        <w:rPr>
          <w:b w:val="0"/>
          <w:szCs w:val="28"/>
        </w:rPr>
        <w:t>администраци</w:t>
      </w:r>
      <w:r w:rsidR="00B926A2" w:rsidRPr="007C7FFD">
        <w:rPr>
          <w:b w:val="0"/>
          <w:szCs w:val="28"/>
        </w:rPr>
        <w:t>я</w:t>
      </w:r>
      <w:r w:rsidRPr="007C7FFD">
        <w:rPr>
          <w:b w:val="0"/>
          <w:szCs w:val="28"/>
        </w:rPr>
        <w:t xml:space="preserve"> </w:t>
      </w:r>
      <w:r w:rsidR="007C7FFD" w:rsidRPr="007C7FFD">
        <w:rPr>
          <w:b w:val="0"/>
          <w:szCs w:val="28"/>
        </w:rPr>
        <w:t>Дамаскинского</w:t>
      </w:r>
      <w:r w:rsidRPr="007C7FFD">
        <w:rPr>
          <w:b w:val="0"/>
          <w:szCs w:val="28"/>
        </w:rPr>
        <w:t xml:space="preserve"> сельского поселения </w:t>
      </w:r>
      <w:r w:rsidR="00F27941" w:rsidRPr="007C7FFD">
        <w:rPr>
          <w:b w:val="0"/>
          <w:szCs w:val="28"/>
        </w:rPr>
        <w:t>ПОСТАНОВЛЯЕТ:</w:t>
      </w:r>
    </w:p>
    <w:p w14:paraId="161BC149" w14:textId="77777777" w:rsidR="00E664A6" w:rsidRPr="007C7FFD" w:rsidRDefault="00E664A6" w:rsidP="00E664A6">
      <w:pPr>
        <w:pStyle w:val="31"/>
        <w:jc w:val="both"/>
        <w:rPr>
          <w:b w:val="0"/>
          <w:szCs w:val="28"/>
        </w:rPr>
      </w:pPr>
    </w:p>
    <w:p w14:paraId="6D9C1A8F" w14:textId="1AC3FFE8" w:rsidR="00AC0650" w:rsidRPr="007C7FFD" w:rsidRDefault="007C7FFD" w:rsidP="00AC0650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Утвердить Положение</w:t>
      </w:r>
      <w:r w:rsidR="00E664A6" w:rsidRPr="007C7FFD">
        <w:rPr>
          <w:sz w:val="28"/>
          <w:szCs w:val="28"/>
        </w:rPr>
        <w:t xml:space="preserve"> об оплате труда специалиста по воинскому учету,</w:t>
      </w:r>
      <w:r w:rsidR="001405A8" w:rsidRPr="007C7FFD">
        <w:rPr>
          <w:sz w:val="28"/>
          <w:szCs w:val="28"/>
        </w:rPr>
        <w:t xml:space="preserve"> </w:t>
      </w:r>
      <w:r w:rsidR="00E664A6" w:rsidRPr="007C7FFD">
        <w:rPr>
          <w:sz w:val="28"/>
          <w:szCs w:val="28"/>
        </w:rPr>
        <w:t>осуществляющего первичный воинский учет на террито</w:t>
      </w:r>
      <w:r w:rsidR="00717431" w:rsidRPr="007C7FFD">
        <w:rPr>
          <w:sz w:val="28"/>
          <w:szCs w:val="28"/>
        </w:rPr>
        <w:t xml:space="preserve">рии </w:t>
      </w:r>
      <w:r w:rsidRPr="007C7FFD">
        <w:rPr>
          <w:sz w:val="28"/>
          <w:szCs w:val="28"/>
        </w:rPr>
        <w:t>Дамаскинского</w:t>
      </w:r>
      <w:r w:rsidR="00F27941" w:rsidRPr="007C7FFD">
        <w:rPr>
          <w:sz w:val="28"/>
          <w:szCs w:val="28"/>
        </w:rPr>
        <w:t xml:space="preserve"> </w:t>
      </w:r>
      <w:r w:rsidR="00E664A6" w:rsidRPr="007C7FFD">
        <w:rPr>
          <w:sz w:val="28"/>
          <w:szCs w:val="28"/>
        </w:rPr>
        <w:t>сельско</w:t>
      </w:r>
      <w:r w:rsidR="00F27941" w:rsidRPr="007C7FFD">
        <w:rPr>
          <w:sz w:val="28"/>
          <w:szCs w:val="28"/>
        </w:rPr>
        <w:t>го</w:t>
      </w:r>
      <w:r w:rsidR="00E664A6" w:rsidRPr="007C7FFD">
        <w:rPr>
          <w:sz w:val="28"/>
          <w:szCs w:val="28"/>
        </w:rPr>
        <w:t xml:space="preserve"> поселени</w:t>
      </w:r>
      <w:r w:rsidR="00F27941" w:rsidRPr="007C7FFD">
        <w:rPr>
          <w:sz w:val="28"/>
          <w:szCs w:val="28"/>
        </w:rPr>
        <w:t>я</w:t>
      </w:r>
      <w:r w:rsidR="00E664A6" w:rsidRPr="007C7FFD">
        <w:rPr>
          <w:sz w:val="28"/>
          <w:szCs w:val="28"/>
        </w:rPr>
        <w:t>, где отсутствуют военные комиссариаты</w:t>
      </w:r>
      <w:r w:rsidRPr="007C7FFD">
        <w:rPr>
          <w:sz w:val="28"/>
          <w:szCs w:val="28"/>
        </w:rPr>
        <w:t>. Прилагается.</w:t>
      </w:r>
    </w:p>
    <w:p w14:paraId="34FDCE80" w14:textId="0CC2FD9B" w:rsidR="00E664A6" w:rsidRPr="007C7FFD" w:rsidRDefault="00F27941" w:rsidP="00F27941">
      <w:pPr>
        <w:numPr>
          <w:ilvl w:val="0"/>
          <w:numId w:val="1"/>
        </w:numPr>
        <w:jc w:val="both"/>
        <w:rPr>
          <w:color w:val="FF0000"/>
          <w:sz w:val="28"/>
          <w:szCs w:val="28"/>
          <w:u w:val="single"/>
        </w:rPr>
      </w:pPr>
      <w:r w:rsidRPr="007C7FFD">
        <w:rPr>
          <w:sz w:val="28"/>
          <w:szCs w:val="28"/>
        </w:rPr>
        <w:t>Обнародовать настоящее постановление на информационном стенде.</w:t>
      </w:r>
    </w:p>
    <w:p w14:paraId="6238C495" w14:textId="6C3D2E03" w:rsidR="00E664A6" w:rsidRPr="007C7FFD" w:rsidRDefault="00E664A6" w:rsidP="00B926A2">
      <w:pPr>
        <w:numPr>
          <w:ilvl w:val="0"/>
          <w:numId w:val="1"/>
        </w:numPr>
        <w:rPr>
          <w:sz w:val="28"/>
          <w:szCs w:val="28"/>
        </w:rPr>
      </w:pPr>
      <w:r w:rsidRPr="007C7FFD">
        <w:rPr>
          <w:color w:val="FF0000"/>
          <w:sz w:val="28"/>
          <w:szCs w:val="28"/>
        </w:rPr>
        <w:t xml:space="preserve"> </w:t>
      </w:r>
      <w:r w:rsidRPr="007C7FFD">
        <w:rPr>
          <w:sz w:val="28"/>
          <w:szCs w:val="28"/>
        </w:rPr>
        <w:t>Насто</w:t>
      </w:r>
      <w:r w:rsidR="005C043A" w:rsidRPr="007C7FFD">
        <w:rPr>
          <w:sz w:val="28"/>
          <w:szCs w:val="28"/>
        </w:rPr>
        <w:t xml:space="preserve">ящее </w:t>
      </w:r>
      <w:r w:rsidR="00F27941" w:rsidRPr="007C7FFD">
        <w:rPr>
          <w:sz w:val="28"/>
          <w:szCs w:val="28"/>
        </w:rPr>
        <w:t>постановление</w:t>
      </w:r>
      <w:r w:rsidR="005C043A" w:rsidRPr="007C7FFD">
        <w:rPr>
          <w:sz w:val="28"/>
          <w:szCs w:val="28"/>
        </w:rPr>
        <w:t xml:space="preserve"> </w:t>
      </w:r>
      <w:r w:rsidR="00B926A2" w:rsidRPr="007C7FFD">
        <w:rPr>
          <w:sz w:val="28"/>
          <w:szCs w:val="28"/>
        </w:rPr>
        <w:t>распространяется на правоотношения</w:t>
      </w:r>
      <w:r w:rsidR="007C7FFD">
        <w:rPr>
          <w:sz w:val="28"/>
          <w:szCs w:val="28"/>
        </w:rPr>
        <w:t>,</w:t>
      </w:r>
      <w:r w:rsidR="00B926A2" w:rsidRPr="007C7FFD">
        <w:rPr>
          <w:sz w:val="28"/>
          <w:szCs w:val="28"/>
        </w:rPr>
        <w:t xml:space="preserve"> возникшие с 01.01.2025 года.</w:t>
      </w:r>
    </w:p>
    <w:p w14:paraId="36DA6E08" w14:textId="77777777" w:rsidR="00E664A6" w:rsidRPr="007C7FFD" w:rsidRDefault="00E664A6" w:rsidP="00E664A6">
      <w:pPr>
        <w:rPr>
          <w:sz w:val="28"/>
          <w:szCs w:val="28"/>
        </w:rPr>
      </w:pPr>
    </w:p>
    <w:p w14:paraId="3068C571" w14:textId="77777777" w:rsidR="00F27941" w:rsidRPr="007C7FFD" w:rsidRDefault="00F27941" w:rsidP="00E664A6">
      <w:pPr>
        <w:rPr>
          <w:sz w:val="28"/>
          <w:szCs w:val="28"/>
        </w:rPr>
      </w:pPr>
    </w:p>
    <w:p w14:paraId="0E7799D9" w14:textId="77777777" w:rsidR="007C7FFD" w:rsidRPr="007C7FFD" w:rsidRDefault="007C7FFD" w:rsidP="00E664A6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7C7FFD">
        <w:rPr>
          <w:sz w:val="28"/>
          <w:szCs w:val="28"/>
        </w:rPr>
        <w:t>Глава Дамаскинского</w:t>
      </w:r>
    </w:p>
    <w:p w14:paraId="6BF028FD" w14:textId="421DA26E" w:rsidR="00E664A6" w:rsidRPr="007C7FFD" w:rsidRDefault="00F27941" w:rsidP="00E664A6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7C7FFD">
        <w:rPr>
          <w:sz w:val="28"/>
          <w:szCs w:val="28"/>
        </w:rPr>
        <w:t xml:space="preserve"> сельского поселения                               </w:t>
      </w:r>
      <w:r w:rsidR="00E664A6" w:rsidRPr="007C7FFD">
        <w:rPr>
          <w:sz w:val="28"/>
          <w:szCs w:val="28"/>
        </w:rPr>
        <w:t xml:space="preserve">                          </w:t>
      </w:r>
      <w:r w:rsidR="007C7FFD" w:rsidRPr="007C7FFD">
        <w:rPr>
          <w:sz w:val="28"/>
          <w:szCs w:val="28"/>
        </w:rPr>
        <w:t>Г.В.Гумарова</w:t>
      </w:r>
      <w:r w:rsidR="00E664A6" w:rsidRPr="007C7FFD">
        <w:rPr>
          <w:sz w:val="28"/>
          <w:szCs w:val="28"/>
        </w:rPr>
        <w:t xml:space="preserve">                                    </w:t>
      </w:r>
    </w:p>
    <w:p w14:paraId="7761563C" w14:textId="77777777" w:rsidR="00E664A6" w:rsidRPr="007C7FFD" w:rsidRDefault="00E664A6" w:rsidP="00E664A6">
      <w:pPr>
        <w:rPr>
          <w:sz w:val="28"/>
          <w:szCs w:val="28"/>
        </w:rPr>
      </w:pPr>
    </w:p>
    <w:p w14:paraId="5986DC93" w14:textId="77777777" w:rsidR="00E664A6" w:rsidRDefault="00E664A6" w:rsidP="00E664A6">
      <w:pPr>
        <w:rPr>
          <w:sz w:val="28"/>
          <w:szCs w:val="28"/>
        </w:rPr>
      </w:pPr>
    </w:p>
    <w:p w14:paraId="04135EEF" w14:textId="77777777" w:rsidR="007C7FFD" w:rsidRPr="007C7FFD" w:rsidRDefault="007C7FFD" w:rsidP="00E664A6">
      <w:pPr>
        <w:rPr>
          <w:sz w:val="28"/>
          <w:szCs w:val="28"/>
        </w:rPr>
      </w:pPr>
    </w:p>
    <w:p w14:paraId="25C8C826" w14:textId="56CD78E2" w:rsidR="00E664A6" w:rsidRPr="007C7FFD" w:rsidRDefault="00E664A6" w:rsidP="00004CC6">
      <w:pPr>
        <w:autoSpaceDE w:val="0"/>
        <w:autoSpaceDN w:val="0"/>
        <w:adjustRightInd w:val="0"/>
        <w:ind w:firstLine="540"/>
        <w:jc w:val="right"/>
      </w:pPr>
      <w:r w:rsidRPr="007C7FFD">
        <w:rPr>
          <w:sz w:val="28"/>
          <w:szCs w:val="28"/>
        </w:rPr>
        <w:lastRenderedPageBreak/>
        <w:t xml:space="preserve">                                                                        </w:t>
      </w:r>
      <w:r w:rsidR="00004CC6" w:rsidRPr="007C7FFD">
        <w:t>УТВЕРЖДЕНО</w:t>
      </w:r>
    </w:p>
    <w:p w14:paraId="68D5E633" w14:textId="18C12EDA" w:rsidR="00004CC6" w:rsidRPr="007C7FFD" w:rsidRDefault="00004CC6" w:rsidP="00004CC6">
      <w:pPr>
        <w:autoSpaceDE w:val="0"/>
        <w:autoSpaceDN w:val="0"/>
        <w:adjustRightInd w:val="0"/>
        <w:ind w:firstLine="540"/>
        <w:jc w:val="right"/>
      </w:pPr>
      <w:r w:rsidRPr="007C7FFD">
        <w:t>Постановлением администрации</w:t>
      </w:r>
    </w:p>
    <w:p w14:paraId="1A215AAA" w14:textId="63FE172B" w:rsidR="00004CC6" w:rsidRPr="007C7FFD" w:rsidRDefault="007C7FFD" w:rsidP="00004CC6">
      <w:pPr>
        <w:autoSpaceDE w:val="0"/>
        <w:autoSpaceDN w:val="0"/>
        <w:adjustRightInd w:val="0"/>
        <w:ind w:firstLine="540"/>
        <w:jc w:val="right"/>
      </w:pPr>
      <w:r w:rsidRPr="007C7FFD">
        <w:t>Дамаскинского</w:t>
      </w:r>
      <w:r w:rsidR="00004CC6" w:rsidRPr="007C7FFD">
        <w:t xml:space="preserve"> сельского поселения</w:t>
      </w:r>
    </w:p>
    <w:p w14:paraId="1AED4782" w14:textId="373900B1" w:rsidR="00004CC6" w:rsidRPr="007C7FFD" w:rsidRDefault="00004CC6" w:rsidP="00004CC6">
      <w:pPr>
        <w:autoSpaceDE w:val="0"/>
        <w:autoSpaceDN w:val="0"/>
        <w:adjustRightInd w:val="0"/>
        <w:ind w:firstLine="540"/>
        <w:jc w:val="right"/>
      </w:pPr>
      <w:r w:rsidRPr="007C7FFD">
        <w:t xml:space="preserve">от </w:t>
      </w:r>
      <w:r w:rsidR="007C7FFD" w:rsidRPr="007C7FFD">
        <w:t>03</w:t>
      </w:r>
      <w:r w:rsidRPr="007C7FFD">
        <w:t>.0</w:t>
      </w:r>
      <w:r w:rsidR="001254A5" w:rsidRPr="007C7FFD">
        <w:t>2</w:t>
      </w:r>
      <w:r w:rsidRPr="007C7FFD">
        <w:t>.2025 г. №</w:t>
      </w:r>
      <w:r w:rsidR="007C7FFD" w:rsidRPr="007C7FFD">
        <w:t>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E664A6" w:rsidRPr="007C7FFD" w14:paraId="3BFDAEDA" w14:textId="77777777" w:rsidTr="00E664A6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14:paraId="079536B9" w14:textId="77777777" w:rsidR="00E664A6" w:rsidRPr="007C7FFD" w:rsidRDefault="00E664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14:paraId="02611E2B" w14:textId="77777777" w:rsidR="00E664A6" w:rsidRPr="007C7FFD" w:rsidRDefault="00E664A6">
            <w:pPr>
              <w:jc w:val="right"/>
              <w:rPr>
                <w:sz w:val="28"/>
                <w:szCs w:val="28"/>
              </w:rPr>
            </w:pPr>
          </w:p>
          <w:p w14:paraId="62CF0B9F" w14:textId="77777777" w:rsidR="00E664A6" w:rsidRPr="007C7FFD" w:rsidRDefault="00E664A6">
            <w:pPr>
              <w:jc w:val="right"/>
              <w:rPr>
                <w:sz w:val="28"/>
                <w:szCs w:val="28"/>
              </w:rPr>
            </w:pPr>
          </w:p>
        </w:tc>
      </w:tr>
    </w:tbl>
    <w:p w14:paraId="0E29B4BE" w14:textId="4FFC8861" w:rsidR="00E664A6" w:rsidRDefault="00E664A6" w:rsidP="00E664A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>
        <w:rPr>
          <w:rFonts w:ascii="Times New Roman" w:hAnsi="Times New Roman" w:cs="Times New Roman"/>
          <w:b/>
          <w:sz w:val="26"/>
          <w:szCs w:val="26"/>
        </w:rPr>
        <w:t>Положение  об</w:t>
      </w:r>
      <w:proofErr w:type="gramEnd"/>
      <w:r>
        <w:rPr>
          <w:rFonts w:ascii="Times New Roman" w:hAnsi="Times New Roman" w:cs="Times New Roman"/>
          <w:b/>
          <w:sz w:val="26"/>
          <w:szCs w:val="26"/>
        </w:rPr>
        <w:t xml:space="preserve"> оплате труда специалиста</w:t>
      </w:r>
      <w:r w:rsidR="00004CC6">
        <w:rPr>
          <w:rFonts w:ascii="Times New Roman" w:hAnsi="Times New Roman" w:cs="Times New Roman"/>
          <w:b/>
          <w:sz w:val="26"/>
          <w:szCs w:val="26"/>
        </w:rPr>
        <w:t xml:space="preserve"> по воинскому учету</w:t>
      </w:r>
      <w:r>
        <w:rPr>
          <w:rFonts w:ascii="Times New Roman" w:hAnsi="Times New Roman" w:cs="Times New Roman"/>
          <w:b/>
          <w:sz w:val="26"/>
          <w:szCs w:val="26"/>
        </w:rPr>
        <w:t xml:space="preserve">, осуществляющего первичный воинский  учет  на территории </w:t>
      </w:r>
      <w:r w:rsidR="007C7FFD">
        <w:rPr>
          <w:rFonts w:ascii="Times New Roman" w:hAnsi="Times New Roman" w:cs="Times New Roman"/>
          <w:b/>
          <w:sz w:val="26"/>
          <w:szCs w:val="26"/>
        </w:rPr>
        <w:t>Дамаскинского</w:t>
      </w:r>
      <w:r>
        <w:rPr>
          <w:rFonts w:ascii="Times New Roman" w:hAnsi="Times New Roman" w:cs="Times New Roman"/>
          <w:b/>
          <w:sz w:val="26"/>
          <w:szCs w:val="26"/>
        </w:rPr>
        <w:t xml:space="preserve"> сельского поселения </w:t>
      </w:r>
    </w:p>
    <w:p w14:paraId="7107A4CD" w14:textId="77777777" w:rsidR="00E664A6" w:rsidRDefault="00E664A6" w:rsidP="00E664A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  <w:highlight w:val="yellow"/>
        </w:rPr>
      </w:pPr>
    </w:p>
    <w:p w14:paraId="4D4A4D20" w14:textId="77777777" w:rsidR="00E664A6" w:rsidRDefault="00E664A6" w:rsidP="00E664A6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6"/>
          <w:szCs w:val="26"/>
          <w:highlight w:val="yellow"/>
        </w:rPr>
      </w:pPr>
      <w:r>
        <w:rPr>
          <w:rFonts w:ascii="Times New Roman" w:hAnsi="Times New Roman" w:cs="Times New Roman"/>
          <w:b/>
          <w:sz w:val="26"/>
          <w:szCs w:val="26"/>
        </w:rPr>
        <w:t>I. Общие положения</w:t>
      </w:r>
    </w:p>
    <w:p w14:paraId="367D99D2" w14:textId="5A045AEE" w:rsidR="00E664A6" w:rsidRDefault="00E664A6" w:rsidP="00E664A6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1. Настоящее положение разработано в соответствии с Постановлением Правительства РФ от 29.04.2006г.  № 258 «О субвенциях на осуществление полномочий по первичному воинскому учету на территориях, где отсутствуют военные комиссариаты, статьей 53 Федерального закона от 06.10.2003г.  № 131 –ФЗ «Об общих принципах организации местного самоуправления в Российской Федерации»</w:t>
      </w:r>
      <w:r w:rsidR="003910BF">
        <w:rPr>
          <w:sz w:val="26"/>
          <w:szCs w:val="26"/>
        </w:rPr>
        <w:t xml:space="preserve">, </w:t>
      </w:r>
      <w:r w:rsidR="003910BF" w:rsidRPr="003910BF">
        <w:rPr>
          <w:sz w:val="28"/>
          <w:szCs w:val="28"/>
        </w:rPr>
        <w:t xml:space="preserve"> </w:t>
      </w:r>
      <w:r w:rsidR="003910BF" w:rsidRPr="007C7FFD">
        <w:rPr>
          <w:sz w:val="28"/>
          <w:szCs w:val="28"/>
        </w:rPr>
        <w:t>постановлением Правительства Кировской области от 23.12.2024 № 596-П "О расходах на оплату труда депутатов, выборных должностных лиц местного самоуправления, осуществляющих свои полномочия на постоянной основе, должностных лиц контрольно-счетных органов, муниципальных служащих, учитываемых при установлении нормативов формирования расходов на содержание органов местного самоуправления муниципальных образований Кировской области"</w:t>
      </w:r>
      <w:r w:rsidR="00004CC6">
        <w:rPr>
          <w:sz w:val="26"/>
          <w:szCs w:val="26"/>
        </w:rPr>
        <w:t>.</w:t>
      </w:r>
    </w:p>
    <w:p w14:paraId="0B82D4ED" w14:textId="3DC7849F" w:rsidR="00E664A6" w:rsidRDefault="00E664A6" w:rsidP="00E664A6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Настоящее Положение регулирует порядок оплаты труда </w:t>
      </w:r>
      <w:r>
        <w:rPr>
          <w:sz w:val="26"/>
          <w:szCs w:val="26"/>
        </w:rPr>
        <w:br/>
        <w:t xml:space="preserve">специалиста администрации </w:t>
      </w:r>
      <w:r w:rsidR="007C7FFD">
        <w:rPr>
          <w:sz w:val="26"/>
          <w:szCs w:val="26"/>
        </w:rPr>
        <w:t>Дамаскинского</w:t>
      </w:r>
      <w:r w:rsidR="00004CC6">
        <w:rPr>
          <w:sz w:val="26"/>
          <w:szCs w:val="26"/>
        </w:rPr>
        <w:t xml:space="preserve"> </w:t>
      </w:r>
      <w:r>
        <w:rPr>
          <w:sz w:val="26"/>
          <w:szCs w:val="26"/>
        </w:rPr>
        <w:t>сельского поселения, осуществляющего полномочия по первичному</w:t>
      </w:r>
      <w:r w:rsidR="003910BF">
        <w:rPr>
          <w:sz w:val="26"/>
          <w:szCs w:val="26"/>
        </w:rPr>
        <w:t xml:space="preserve"> воинскому учету на территории </w:t>
      </w:r>
      <w:r>
        <w:rPr>
          <w:sz w:val="26"/>
          <w:szCs w:val="26"/>
        </w:rPr>
        <w:t xml:space="preserve">сельского поселения </w:t>
      </w:r>
      <w:proofErr w:type="gramStart"/>
      <w:r>
        <w:rPr>
          <w:sz w:val="26"/>
          <w:szCs w:val="26"/>
        </w:rPr>
        <w:t>( далее</w:t>
      </w:r>
      <w:proofErr w:type="gramEnd"/>
      <w:r>
        <w:rPr>
          <w:sz w:val="26"/>
          <w:szCs w:val="26"/>
        </w:rPr>
        <w:t xml:space="preserve"> по тексту- работник). </w:t>
      </w:r>
    </w:p>
    <w:p w14:paraId="352F2E16" w14:textId="262DC943" w:rsidR="00E664A6" w:rsidRDefault="00E664A6" w:rsidP="00E664A6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Фонд оплаты труда работника формируется на календарный год, исходя из объема субвенций из федерального бюджета, передаваемых </w:t>
      </w:r>
      <w:proofErr w:type="gramStart"/>
      <w:r>
        <w:rPr>
          <w:sz w:val="26"/>
          <w:szCs w:val="26"/>
        </w:rPr>
        <w:t xml:space="preserve">администрации  </w:t>
      </w:r>
      <w:r w:rsidR="007C7FFD">
        <w:rPr>
          <w:sz w:val="26"/>
          <w:szCs w:val="26"/>
        </w:rPr>
        <w:t>Дамаскинского</w:t>
      </w:r>
      <w:proofErr w:type="gramEnd"/>
      <w:r w:rsidR="00004CC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сельского поселения  на осуществление полномочий  по первичному воинскому учету. </w:t>
      </w:r>
    </w:p>
    <w:p w14:paraId="6E07DF5A" w14:textId="77777777" w:rsidR="00E664A6" w:rsidRDefault="00E664A6" w:rsidP="00E664A6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14:paraId="3F1065F9" w14:textId="77777777" w:rsidR="00E664A6" w:rsidRDefault="00E664A6" w:rsidP="00E664A6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6"/>
          <w:szCs w:val="26"/>
        </w:rPr>
      </w:pPr>
      <w:r>
        <w:rPr>
          <w:b/>
          <w:sz w:val="26"/>
          <w:szCs w:val="26"/>
        </w:rPr>
        <w:t xml:space="preserve">II. Порядок и условия оплаты труда </w:t>
      </w:r>
    </w:p>
    <w:p w14:paraId="7324D90C" w14:textId="32EEE63D" w:rsidR="00E664A6" w:rsidRDefault="00E664A6" w:rsidP="00E664A6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1. Оплата труда работника, осуществляющего первичн</w:t>
      </w:r>
      <w:r w:rsidR="003910BF">
        <w:rPr>
          <w:sz w:val="26"/>
          <w:szCs w:val="26"/>
        </w:rPr>
        <w:t xml:space="preserve">ый воинский учет на территории </w:t>
      </w:r>
      <w:r w:rsidR="007C7FFD">
        <w:rPr>
          <w:sz w:val="26"/>
          <w:szCs w:val="26"/>
        </w:rPr>
        <w:t>Дамаскинского</w:t>
      </w:r>
      <w:r w:rsidR="00004CC6">
        <w:rPr>
          <w:sz w:val="26"/>
          <w:szCs w:val="26"/>
        </w:rPr>
        <w:t xml:space="preserve"> </w:t>
      </w:r>
      <w:r>
        <w:rPr>
          <w:sz w:val="26"/>
          <w:szCs w:val="26"/>
        </w:rPr>
        <w:t>сельского поселения, производится в соответствии с настоящим Положением и состоит из:</w:t>
      </w:r>
      <w:bookmarkStart w:id="0" w:name="_GoBack"/>
      <w:bookmarkEnd w:id="0"/>
    </w:p>
    <w:p w14:paraId="67A78829" w14:textId="77777777" w:rsidR="00E664A6" w:rsidRDefault="00E664A6" w:rsidP="00E664A6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 месячного должностного оклада (далее - должностной оклад); </w:t>
      </w:r>
    </w:p>
    <w:p w14:paraId="211F6ED4" w14:textId="77777777" w:rsidR="00E664A6" w:rsidRDefault="00E664A6" w:rsidP="00E664A6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-  премии;</w:t>
      </w:r>
    </w:p>
    <w:p w14:paraId="1F7181A1" w14:textId="77777777" w:rsidR="00004CC6" w:rsidRDefault="00E664A6" w:rsidP="00004CC6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- дополнительных выплат.</w:t>
      </w:r>
    </w:p>
    <w:p w14:paraId="2C92CAA2" w14:textId="619CE1FA" w:rsidR="00004CC6" w:rsidRDefault="00004CC6" w:rsidP="00004CC6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2. В целях осуществления полномочий по первичному воинскому учёту на терри</w:t>
      </w:r>
      <w:r w:rsidR="0057364E">
        <w:rPr>
          <w:sz w:val="26"/>
          <w:szCs w:val="26"/>
        </w:rPr>
        <w:t>ториях, где отсутствуют военные комиссариаты, установить размер должностного оклада специалиста по первичному воинскому учету по осуществлению данных полномочий (далее – специалист) согласно приложению 1.</w:t>
      </w:r>
    </w:p>
    <w:p w14:paraId="13638D28" w14:textId="77777777" w:rsidR="00AC1E32" w:rsidRDefault="00AC1E32" w:rsidP="00004CC6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14:paraId="2D4A6D4C" w14:textId="0E9EE5E5" w:rsidR="00E664A6" w:rsidRDefault="0057364E" w:rsidP="00E664A6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3. Выплачивать специалисту:</w:t>
      </w:r>
    </w:p>
    <w:p w14:paraId="1BA2A76A" w14:textId="3E70D87E" w:rsidR="0057364E" w:rsidRDefault="0057364E" w:rsidP="00E664A6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3.1. Ежемесячную надбавку за сложность, напряженность и высокие достижения в труде 50 процентов должностного оклада.</w:t>
      </w:r>
    </w:p>
    <w:p w14:paraId="2756F88A" w14:textId="18A9179D" w:rsidR="0057364E" w:rsidRDefault="0057364E" w:rsidP="00E664A6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3.2. Ежемесячную надбавку за выслугу лет к должностному окладу в следующих размерах:</w:t>
      </w:r>
    </w:p>
    <w:p w14:paraId="37BCC50F" w14:textId="6A6DB87A" w:rsidR="0057364E" w:rsidRDefault="0057364E" w:rsidP="00E664A6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3.2.1. Служащим при стаже работы в органах местного самоуправления:</w:t>
      </w:r>
    </w:p>
    <w:p w14:paraId="7311A783" w14:textId="2F596903" w:rsidR="0057364E" w:rsidRDefault="0057364E" w:rsidP="00E664A6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От 3 до 8 лет                          10%</w:t>
      </w:r>
    </w:p>
    <w:p w14:paraId="6B98D093" w14:textId="31C02709" w:rsidR="0057364E" w:rsidRDefault="0057364E" w:rsidP="00E664A6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От 8 до 13 лет                        15%</w:t>
      </w:r>
    </w:p>
    <w:p w14:paraId="0F0DDA03" w14:textId="63C3E240" w:rsidR="0057364E" w:rsidRDefault="0057364E" w:rsidP="00E664A6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От 13 до 18 лет                      20 %</w:t>
      </w:r>
    </w:p>
    <w:p w14:paraId="1A8A6A8D" w14:textId="49DD7FB5" w:rsidR="0057364E" w:rsidRDefault="0057364E" w:rsidP="00E664A6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От 18 до </w:t>
      </w:r>
      <w:r w:rsidR="00280491">
        <w:rPr>
          <w:sz w:val="26"/>
          <w:szCs w:val="26"/>
        </w:rPr>
        <w:t>23 лет                      25%</w:t>
      </w:r>
    </w:p>
    <w:p w14:paraId="2E61C3DB" w14:textId="4AA3089B" w:rsidR="00280491" w:rsidRDefault="00280491" w:rsidP="00E664A6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Свыше 23 лет                        30%</w:t>
      </w:r>
    </w:p>
    <w:p w14:paraId="3F2C2534" w14:textId="77777777" w:rsidR="00280491" w:rsidRDefault="00280491" w:rsidP="00E664A6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14:paraId="4E33F605" w14:textId="2C395E5B" w:rsidR="00280491" w:rsidRDefault="00280491" w:rsidP="00E664A6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3.3. Премия по результатам работы </w:t>
      </w:r>
      <w:r w:rsidR="00415B7D">
        <w:rPr>
          <w:sz w:val="26"/>
          <w:szCs w:val="26"/>
        </w:rPr>
        <w:t xml:space="preserve"> </w:t>
      </w:r>
    </w:p>
    <w:p w14:paraId="77CBE466" w14:textId="25726DAE" w:rsidR="00415B7D" w:rsidRPr="00415B7D" w:rsidRDefault="00415B7D" w:rsidP="00415B7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15B7D">
        <w:rPr>
          <w:spacing w:val="7"/>
          <w:sz w:val="28"/>
          <w:szCs w:val="28"/>
        </w:rPr>
        <w:t>3.3.1. Выплата премии по результатам работы</w:t>
      </w:r>
      <w:r w:rsidRPr="00415B7D">
        <w:rPr>
          <w:spacing w:val="7"/>
          <w:sz w:val="28"/>
          <w:szCs w:val="28"/>
        </w:rPr>
        <w:t xml:space="preserve"> </w:t>
      </w:r>
      <w:r w:rsidRPr="00415B7D">
        <w:rPr>
          <w:sz w:val="28"/>
          <w:szCs w:val="28"/>
        </w:rPr>
        <w:t xml:space="preserve">(далее – премия) производится в целях повышения их материальной заинтересованности </w:t>
      </w:r>
      <w:r w:rsidRPr="00415B7D">
        <w:rPr>
          <w:bCs/>
          <w:sz w:val="28"/>
          <w:szCs w:val="28"/>
        </w:rPr>
        <w:t>в качестве выполняемых задач</w:t>
      </w:r>
      <w:r w:rsidRPr="00415B7D">
        <w:rPr>
          <w:spacing w:val="-1"/>
          <w:sz w:val="28"/>
          <w:szCs w:val="28"/>
        </w:rPr>
        <w:t xml:space="preserve">, </w:t>
      </w:r>
      <w:r w:rsidRPr="00415B7D">
        <w:rPr>
          <w:sz w:val="28"/>
          <w:szCs w:val="28"/>
        </w:rPr>
        <w:t xml:space="preserve">поставленных главой администрации </w:t>
      </w:r>
      <w:proofErr w:type="gramStart"/>
      <w:r w:rsidRPr="00415B7D">
        <w:rPr>
          <w:sz w:val="28"/>
          <w:szCs w:val="28"/>
        </w:rPr>
        <w:t>Дамаскинского  сельского</w:t>
      </w:r>
      <w:proofErr w:type="gramEnd"/>
      <w:r w:rsidRPr="00415B7D">
        <w:rPr>
          <w:sz w:val="28"/>
          <w:szCs w:val="28"/>
        </w:rPr>
        <w:t xml:space="preserve"> поселения и имеющих особую важность в осуществлении возложенных на органы местного самоуправления задач и функций, исполнении должностной инструкции.</w:t>
      </w:r>
    </w:p>
    <w:p w14:paraId="6406275F" w14:textId="71D727BB" w:rsidR="00415B7D" w:rsidRPr="00415B7D" w:rsidRDefault="00415B7D" w:rsidP="00415B7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15B7D">
        <w:rPr>
          <w:sz w:val="28"/>
          <w:szCs w:val="28"/>
        </w:rPr>
        <w:t>3.3.2.</w:t>
      </w:r>
      <w:r w:rsidRPr="00415B7D">
        <w:rPr>
          <w:sz w:val="28"/>
          <w:szCs w:val="28"/>
        </w:rPr>
        <w:t xml:space="preserve"> Премирование за выполнение особо важных и сложных заданий производится, по итогам работы за месяц.</w:t>
      </w:r>
    </w:p>
    <w:p w14:paraId="5B214D57" w14:textId="60EF5065" w:rsidR="00415B7D" w:rsidRPr="00415B7D" w:rsidRDefault="00415B7D" w:rsidP="00415B7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15B7D">
        <w:rPr>
          <w:sz w:val="28"/>
          <w:szCs w:val="28"/>
        </w:rPr>
        <w:t>3.3.3.</w:t>
      </w:r>
      <w:r w:rsidRPr="00415B7D">
        <w:rPr>
          <w:sz w:val="28"/>
          <w:szCs w:val="28"/>
        </w:rPr>
        <w:t xml:space="preserve"> Условия, порядок выплаты, основные показатели премирования и размер премии за выполнение особо важных и сложных заданий устанавливаются работникам распоряжением администрации сельского поселения.</w:t>
      </w:r>
    </w:p>
    <w:p w14:paraId="27A0D6AD" w14:textId="04A1D609" w:rsidR="00415B7D" w:rsidRPr="00415B7D" w:rsidRDefault="00415B7D" w:rsidP="00415B7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15B7D">
        <w:rPr>
          <w:sz w:val="28"/>
          <w:szCs w:val="28"/>
        </w:rPr>
        <w:t>3.3.4.</w:t>
      </w:r>
      <w:r w:rsidRPr="00415B7D">
        <w:rPr>
          <w:sz w:val="28"/>
          <w:szCs w:val="28"/>
        </w:rPr>
        <w:t xml:space="preserve"> премия разового характера при наличии экономии фонда оплаты труда. </w:t>
      </w:r>
    </w:p>
    <w:p w14:paraId="639EEA9F" w14:textId="77777777" w:rsidR="00415B7D" w:rsidRDefault="00415B7D" w:rsidP="00E664A6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14:paraId="575D45BE" w14:textId="49D92F90" w:rsidR="00280491" w:rsidRDefault="00280491" w:rsidP="00E664A6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3.4. Материальная помощь ежегодно до двух должностных окладов в пределах ФОТ.</w:t>
      </w:r>
    </w:p>
    <w:p w14:paraId="77A00125" w14:textId="3A66863C" w:rsidR="00280491" w:rsidRDefault="00280491" w:rsidP="00E664A6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3.5. Ежемесячное денежное </w:t>
      </w:r>
      <w:proofErr w:type="gramStart"/>
      <w:r>
        <w:rPr>
          <w:sz w:val="26"/>
          <w:szCs w:val="26"/>
        </w:rPr>
        <w:t xml:space="preserve">поощрение </w:t>
      </w:r>
      <w:r w:rsidR="00415B7D">
        <w:rPr>
          <w:sz w:val="26"/>
          <w:szCs w:val="26"/>
        </w:rPr>
        <w:t xml:space="preserve"> до</w:t>
      </w:r>
      <w:proofErr w:type="gramEnd"/>
      <w:r w:rsidR="00415B7D">
        <w:rPr>
          <w:sz w:val="26"/>
          <w:szCs w:val="26"/>
        </w:rPr>
        <w:t xml:space="preserve"> </w:t>
      </w:r>
      <w:r>
        <w:rPr>
          <w:sz w:val="26"/>
          <w:szCs w:val="26"/>
        </w:rPr>
        <w:t>60 процентов должностного оклада.</w:t>
      </w:r>
    </w:p>
    <w:p w14:paraId="2252BFBA" w14:textId="77777777" w:rsidR="00AC1E32" w:rsidRDefault="00AC1E32" w:rsidP="00E664A6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14:paraId="073C46DA" w14:textId="22D4F9E7" w:rsidR="00280491" w:rsidRDefault="00280491" w:rsidP="00E664A6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4. Работнику производятся иные выплаты, предусмотренные соответствующими федеральными и областными нормативно правовыми актами.</w:t>
      </w:r>
    </w:p>
    <w:p w14:paraId="0EE5BEFE" w14:textId="77777777" w:rsidR="00AC1E32" w:rsidRDefault="00AC1E32" w:rsidP="00E664A6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14:paraId="626F4809" w14:textId="5A6395BC" w:rsidR="00280491" w:rsidRDefault="00280491" w:rsidP="00E664A6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5. При утверждении фонд</w:t>
      </w:r>
      <w:r w:rsidR="007C7FFD">
        <w:rPr>
          <w:sz w:val="26"/>
          <w:szCs w:val="26"/>
        </w:rPr>
        <w:t>а оплаты труда для МО Дамаскинское</w:t>
      </w:r>
      <w:r>
        <w:rPr>
          <w:sz w:val="26"/>
          <w:szCs w:val="26"/>
        </w:rPr>
        <w:t xml:space="preserve"> сельское поселение</w:t>
      </w:r>
      <w:r w:rsidR="00AC1E32">
        <w:rPr>
          <w:sz w:val="26"/>
          <w:szCs w:val="26"/>
        </w:rPr>
        <w:t xml:space="preserve"> сверх суммы средств направляемых для выплаты должностных окладов работникам, предусматриваются следующие средства на выплату (в расчете на год):</w:t>
      </w:r>
    </w:p>
    <w:p w14:paraId="4B7A961F" w14:textId="1875A410" w:rsidR="00AC1E32" w:rsidRDefault="00AC1E32" w:rsidP="00E664A6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Должностной оклад – в размере двенадцати должностных окладов;</w:t>
      </w:r>
    </w:p>
    <w:p w14:paraId="17F81ED7" w14:textId="684E36A3" w:rsidR="00AC1E32" w:rsidRDefault="00AC1E32" w:rsidP="00E664A6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Ежемесячные надбавки за сложность, напряженность, высокие достижения в труде и специальный режим работы – в размере шести должностных окладов;</w:t>
      </w:r>
    </w:p>
    <w:p w14:paraId="3B64F137" w14:textId="624B45E5" w:rsidR="0066675E" w:rsidRDefault="0066675E" w:rsidP="0066675E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Ежемесячные надбавки за выслугу лет – в размере </w:t>
      </w:r>
      <w:r>
        <w:rPr>
          <w:b/>
          <w:bCs/>
          <w:sz w:val="26"/>
          <w:szCs w:val="26"/>
        </w:rPr>
        <w:t>двух</w:t>
      </w:r>
      <w:r>
        <w:rPr>
          <w:sz w:val="26"/>
          <w:szCs w:val="26"/>
        </w:rPr>
        <w:t xml:space="preserve"> должностных оклада;</w:t>
      </w:r>
    </w:p>
    <w:p w14:paraId="2A868EB8" w14:textId="208C1008" w:rsidR="0066675E" w:rsidRDefault="0066675E" w:rsidP="0066675E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Премии по результатам работы – в размере </w:t>
      </w:r>
      <w:r>
        <w:rPr>
          <w:b/>
          <w:bCs/>
          <w:sz w:val="26"/>
          <w:szCs w:val="26"/>
        </w:rPr>
        <w:t xml:space="preserve">двух </w:t>
      </w:r>
      <w:r>
        <w:rPr>
          <w:sz w:val="26"/>
          <w:szCs w:val="26"/>
        </w:rPr>
        <w:t>должностных окладов;</w:t>
      </w:r>
    </w:p>
    <w:p w14:paraId="071DE41E" w14:textId="0EA51E28" w:rsidR="0066675E" w:rsidRDefault="0066675E" w:rsidP="0066675E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Ежемесячное денежное поощрение – в размере </w:t>
      </w:r>
      <w:r>
        <w:rPr>
          <w:b/>
          <w:bCs/>
          <w:sz w:val="26"/>
          <w:szCs w:val="26"/>
        </w:rPr>
        <w:t xml:space="preserve">двух </w:t>
      </w:r>
      <w:r>
        <w:rPr>
          <w:sz w:val="26"/>
          <w:szCs w:val="26"/>
        </w:rPr>
        <w:t>должностных окладов;</w:t>
      </w:r>
    </w:p>
    <w:p w14:paraId="20C4FA03" w14:textId="25971DDE" w:rsidR="0066675E" w:rsidRDefault="0066675E" w:rsidP="0066675E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Единовременная выплата при предоставлении ежегодного оплачиваемого отпуска и материальная помощь – в размере </w:t>
      </w:r>
      <w:r>
        <w:rPr>
          <w:b/>
          <w:bCs/>
          <w:sz w:val="26"/>
          <w:szCs w:val="26"/>
        </w:rPr>
        <w:t>трех</w:t>
      </w:r>
      <w:r>
        <w:rPr>
          <w:sz w:val="26"/>
          <w:szCs w:val="26"/>
        </w:rPr>
        <w:t xml:space="preserve"> должностных окладов.</w:t>
      </w:r>
    </w:p>
    <w:p w14:paraId="18D8498B" w14:textId="77777777" w:rsidR="00AC1E32" w:rsidRDefault="00AC1E32" w:rsidP="00E664A6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14:paraId="18E0E9F5" w14:textId="4E918F95" w:rsidR="00AC1E32" w:rsidRDefault="00AC1E32" w:rsidP="00E664A6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6. Все выплаты производятся в пределах денежных средств, предусмотренных субвенцией на осуществление полномочий по первичному воинскому учету.</w:t>
      </w:r>
    </w:p>
    <w:p w14:paraId="4BCD3E5B" w14:textId="77777777" w:rsidR="00AC1E32" w:rsidRDefault="00AC1E32" w:rsidP="00E664A6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14:paraId="325549D5" w14:textId="77777777" w:rsidR="00AC1E32" w:rsidRDefault="00AC1E32" w:rsidP="00E664A6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14:paraId="1B4FB57C" w14:textId="77777777" w:rsidR="00E664A6" w:rsidRDefault="00E664A6" w:rsidP="00E664A6">
      <w:pPr>
        <w:autoSpaceDE w:val="0"/>
        <w:autoSpaceDN w:val="0"/>
        <w:adjustRightInd w:val="0"/>
        <w:ind w:firstLine="567"/>
        <w:jc w:val="center"/>
        <w:outlineLvl w:val="1"/>
        <w:rPr>
          <w:b/>
          <w:sz w:val="26"/>
          <w:szCs w:val="26"/>
        </w:rPr>
      </w:pPr>
      <w:r>
        <w:rPr>
          <w:b/>
          <w:sz w:val="26"/>
          <w:szCs w:val="26"/>
          <w:lang w:val="en-US"/>
        </w:rPr>
        <w:t>III</w:t>
      </w:r>
      <w:r>
        <w:rPr>
          <w:b/>
          <w:sz w:val="26"/>
          <w:szCs w:val="26"/>
        </w:rPr>
        <w:t>. Отпуск специалисту по воинскому учету</w:t>
      </w:r>
    </w:p>
    <w:p w14:paraId="5BF2045A" w14:textId="77777777" w:rsidR="00E664A6" w:rsidRDefault="00E664A6" w:rsidP="00E664A6">
      <w:pPr>
        <w:autoSpaceDE w:val="0"/>
        <w:autoSpaceDN w:val="0"/>
        <w:adjustRightInd w:val="0"/>
        <w:ind w:firstLine="567"/>
        <w:jc w:val="center"/>
        <w:outlineLvl w:val="1"/>
        <w:rPr>
          <w:b/>
          <w:sz w:val="26"/>
          <w:szCs w:val="26"/>
        </w:rPr>
      </w:pPr>
    </w:p>
    <w:p w14:paraId="6E9DD446" w14:textId="37C9C0AB" w:rsidR="00E664A6" w:rsidRDefault="00E664A6" w:rsidP="00E664A6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1. Работнику предоставляется ежегодный оплачиваемый отпуск продолжительностью </w:t>
      </w:r>
      <w:r w:rsidR="00AC1E32">
        <w:rPr>
          <w:sz w:val="26"/>
          <w:szCs w:val="26"/>
        </w:rPr>
        <w:t>28</w:t>
      </w:r>
      <w:r>
        <w:rPr>
          <w:sz w:val="26"/>
          <w:szCs w:val="26"/>
        </w:rPr>
        <w:t xml:space="preserve"> календарных дней</w:t>
      </w:r>
      <w:r w:rsidR="00AC1E32">
        <w:rPr>
          <w:sz w:val="26"/>
          <w:szCs w:val="26"/>
        </w:rPr>
        <w:t>.</w:t>
      </w:r>
    </w:p>
    <w:p w14:paraId="37E56AA1" w14:textId="77777777" w:rsidR="00E664A6" w:rsidRDefault="00E664A6" w:rsidP="00E664A6">
      <w:pPr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  <w:r>
        <w:rPr>
          <w:b/>
          <w:sz w:val="26"/>
          <w:szCs w:val="26"/>
          <w:lang w:val="en-US"/>
        </w:rPr>
        <w:t>IV</w:t>
      </w:r>
      <w:r>
        <w:rPr>
          <w:b/>
          <w:sz w:val="26"/>
          <w:szCs w:val="26"/>
        </w:rPr>
        <w:t>. Заключительное положение</w:t>
      </w:r>
    </w:p>
    <w:p w14:paraId="2FD61232" w14:textId="77777777" w:rsidR="00AC1E32" w:rsidRDefault="00AC1E32" w:rsidP="00E664A6">
      <w:pPr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</w:p>
    <w:p w14:paraId="27D0DB1B" w14:textId="79308C60" w:rsidR="00AC1E32" w:rsidRDefault="00E664A6" w:rsidP="00415B7D">
      <w:pPr>
        <w:autoSpaceDE w:val="0"/>
        <w:autoSpaceDN w:val="0"/>
        <w:adjustRightInd w:val="0"/>
        <w:ind w:firstLine="540"/>
        <w:rPr>
          <w:sz w:val="26"/>
          <w:szCs w:val="26"/>
        </w:rPr>
      </w:pPr>
      <w:r>
        <w:rPr>
          <w:sz w:val="26"/>
          <w:szCs w:val="26"/>
        </w:rPr>
        <w:t xml:space="preserve">Настоящее Положение вступает в силу с 1 </w:t>
      </w:r>
      <w:proofErr w:type="gramStart"/>
      <w:r w:rsidR="00AC1E32">
        <w:rPr>
          <w:sz w:val="26"/>
          <w:szCs w:val="26"/>
        </w:rPr>
        <w:t>января</w:t>
      </w:r>
      <w:r>
        <w:rPr>
          <w:sz w:val="26"/>
          <w:szCs w:val="26"/>
        </w:rPr>
        <w:t xml:space="preserve">  202</w:t>
      </w:r>
      <w:r w:rsidR="00AC1E32">
        <w:rPr>
          <w:sz w:val="26"/>
          <w:szCs w:val="26"/>
        </w:rPr>
        <w:t>5</w:t>
      </w:r>
      <w:proofErr w:type="gramEnd"/>
      <w:r w:rsidR="00415B7D">
        <w:rPr>
          <w:sz w:val="26"/>
          <w:szCs w:val="26"/>
        </w:rPr>
        <w:t xml:space="preserve"> года.</w:t>
      </w:r>
    </w:p>
    <w:p w14:paraId="4A6807B2" w14:textId="77777777" w:rsidR="00AC1E32" w:rsidRDefault="00AC1E32" w:rsidP="00E664A6">
      <w:pPr>
        <w:autoSpaceDE w:val="0"/>
        <w:autoSpaceDN w:val="0"/>
        <w:adjustRightInd w:val="0"/>
        <w:ind w:firstLine="540"/>
        <w:rPr>
          <w:sz w:val="26"/>
          <w:szCs w:val="26"/>
        </w:rPr>
      </w:pPr>
    </w:p>
    <w:p w14:paraId="7FCF96F8" w14:textId="231C8813" w:rsidR="00AC1E32" w:rsidRDefault="00AC1E32" w:rsidP="001254A5">
      <w:pPr>
        <w:autoSpaceDE w:val="0"/>
        <w:autoSpaceDN w:val="0"/>
        <w:adjustRightInd w:val="0"/>
        <w:rPr>
          <w:sz w:val="26"/>
          <w:szCs w:val="26"/>
        </w:rPr>
      </w:pPr>
    </w:p>
    <w:p w14:paraId="7129214E" w14:textId="77777777" w:rsidR="00AC1E32" w:rsidRDefault="00AC1E32" w:rsidP="00E664A6">
      <w:pPr>
        <w:autoSpaceDE w:val="0"/>
        <w:autoSpaceDN w:val="0"/>
        <w:adjustRightInd w:val="0"/>
        <w:ind w:firstLine="540"/>
        <w:rPr>
          <w:sz w:val="26"/>
          <w:szCs w:val="26"/>
        </w:rPr>
      </w:pPr>
    </w:p>
    <w:p w14:paraId="7312369A" w14:textId="730E82EC" w:rsidR="00AC1E32" w:rsidRDefault="00AC1E32" w:rsidP="00AC1E32">
      <w:pPr>
        <w:autoSpaceDE w:val="0"/>
        <w:autoSpaceDN w:val="0"/>
        <w:adjustRightInd w:val="0"/>
        <w:ind w:firstLine="540"/>
        <w:jc w:val="right"/>
        <w:rPr>
          <w:sz w:val="26"/>
          <w:szCs w:val="26"/>
        </w:rPr>
      </w:pPr>
      <w:r>
        <w:rPr>
          <w:sz w:val="26"/>
          <w:szCs w:val="26"/>
        </w:rPr>
        <w:t>Приложение 1</w:t>
      </w:r>
    </w:p>
    <w:p w14:paraId="34DD3947" w14:textId="767934D1" w:rsidR="00AC1E32" w:rsidRDefault="00AC1E32" w:rsidP="00AC1E32">
      <w:pPr>
        <w:autoSpaceDE w:val="0"/>
        <w:autoSpaceDN w:val="0"/>
        <w:adjustRightInd w:val="0"/>
        <w:ind w:firstLine="540"/>
        <w:jc w:val="right"/>
        <w:rPr>
          <w:sz w:val="26"/>
          <w:szCs w:val="26"/>
        </w:rPr>
      </w:pPr>
      <w:r>
        <w:rPr>
          <w:sz w:val="26"/>
          <w:szCs w:val="26"/>
        </w:rPr>
        <w:t>к положению администрации</w:t>
      </w:r>
    </w:p>
    <w:p w14:paraId="5DA6A48F" w14:textId="28264452" w:rsidR="00AC1E32" w:rsidRDefault="00415B7D" w:rsidP="00AC1E32">
      <w:pPr>
        <w:autoSpaceDE w:val="0"/>
        <w:autoSpaceDN w:val="0"/>
        <w:adjustRightInd w:val="0"/>
        <w:ind w:firstLine="540"/>
        <w:jc w:val="right"/>
        <w:rPr>
          <w:sz w:val="26"/>
          <w:szCs w:val="26"/>
        </w:rPr>
      </w:pPr>
      <w:r>
        <w:rPr>
          <w:sz w:val="26"/>
          <w:szCs w:val="26"/>
        </w:rPr>
        <w:t>Дамаскинского</w:t>
      </w:r>
      <w:r w:rsidR="00AC1E32">
        <w:rPr>
          <w:sz w:val="26"/>
          <w:szCs w:val="26"/>
        </w:rPr>
        <w:t xml:space="preserve"> сельского поселения</w:t>
      </w:r>
    </w:p>
    <w:p w14:paraId="1B3D06B0" w14:textId="5E3497EE" w:rsidR="00AC1E32" w:rsidRDefault="00AC1E32" w:rsidP="00AC1E32">
      <w:pPr>
        <w:autoSpaceDE w:val="0"/>
        <w:autoSpaceDN w:val="0"/>
        <w:adjustRightInd w:val="0"/>
        <w:ind w:firstLine="540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415B7D">
        <w:rPr>
          <w:sz w:val="26"/>
          <w:szCs w:val="26"/>
        </w:rPr>
        <w:t>03</w:t>
      </w:r>
      <w:r>
        <w:rPr>
          <w:sz w:val="26"/>
          <w:szCs w:val="26"/>
        </w:rPr>
        <w:t>.0</w:t>
      </w:r>
      <w:r w:rsidR="001254A5">
        <w:rPr>
          <w:sz w:val="26"/>
          <w:szCs w:val="26"/>
        </w:rPr>
        <w:t>2</w:t>
      </w:r>
      <w:r>
        <w:rPr>
          <w:sz w:val="26"/>
          <w:szCs w:val="26"/>
        </w:rPr>
        <w:t>.2025г. №</w:t>
      </w:r>
      <w:r w:rsidR="00415B7D">
        <w:rPr>
          <w:sz w:val="26"/>
          <w:szCs w:val="26"/>
        </w:rPr>
        <w:t>6</w:t>
      </w:r>
    </w:p>
    <w:p w14:paraId="37D67DB9" w14:textId="77777777" w:rsidR="00AC1E32" w:rsidRDefault="00AC1E32" w:rsidP="00AC1E32">
      <w:pPr>
        <w:autoSpaceDE w:val="0"/>
        <w:autoSpaceDN w:val="0"/>
        <w:adjustRightInd w:val="0"/>
        <w:ind w:firstLine="540"/>
        <w:jc w:val="right"/>
        <w:rPr>
          <w:sz w:val="26"/>
          <w:szCs w:val="26"/>
        </w:rPr>
      </w:pPr>
    </w:p>
    <w:p w14:paraId="6FEDF0F5" w14:textId="77777777" w:rsidR="00AC1E32" w:rsidRDefault="00AC1E32" w:rsidP="00AC1E32">
      <w:pPr>
        <w:autoSpaceDE w:val="0"/>
        <w:autoSpaceDN w:val="0"/>
        <w:adjustRightInd w:val="0"/>
        <w:ind w:firstLine="540"/>
        <w:jc w:val="right"/>
        <w:rPr>
          <w:sz w:val="26"/>
          <w:szCs w:val="26"/>
        </w:rPr>
      </w:pPr>
    </w:p>
    <w:p w14:paraId="756A3ACD" w14:textId="77777777" w:rsidR="00AC1E32" w:rsidRDefault="00AC1E32" w:rsidP="00AC1E32">
      <w:pPr>
        <w:autoSpaceDE w:val="0"/>
        <w:autoSpaceDN w:val="0"/>
        <w:adjustRightInd w:val="0"/>
        <w:ind w:firstLine="540"/>
        <w:jc w:val="right"/>
        <w:rPr>
          <w:sz w:val="26"/>
          <w:szCs w:val="26"/>
        </w:rPr>
      </w:pPr>
    </w:p>
    <w:p w14:paraId="5656716D" w14:textId="77777777" w:rsidR="00AC1E32" w:rsidRDefault="00AC1E32" w:rsidP="00AC1E32">
      <w:pPr>
        <w:autoSpaceDE w:val="0"/>
        <w:autoSpaceDN w:val="0"/>
        <w:adjustRightInd w:val="0"/>
        <w:ind w:firstLine="540"/>
        <w:jc w:val="right"/>
        <w:rPr>
          <w:sz w:val="26"/>
          <w:szCs w:val="26"/>
        </w:rPr>
      </w:pPr>
    </w:p>
    <w:p w14:paraId="33201052" w14:textId="092F8B6B" w:rsidR="00AC1E32" w:rsidRDefault="00AC1E32" w:rsidP="00AC1E32">
      <w:pPr>
        <w:autoSpaceDE w:val="0"/>
        <w:autoSpaceDN w:val="0"/>
        <w:adjustRightInd w:val="0"/>
        <w:ind w:firstLine="540"/>
        <w:jc w:val="center"/>
        <w:rPr>
          <w:sz w:val="26"/>
          <w:szCs w:val="26"/>
        </w:rPr>
      </w:pPr>
      <w:r>
        <w:rPr>
          <w:sz w:val="26"/>
          <w:szCs w:val="26"/>
        </w:rPr>
        <w:t>Размеры должностных окладов</w:t>
      </w:r>
    </w:p>
    <w:p w14:paraId="3C1B05E0" w14:textId="2085B1A5" w:rsidR="00AC1E32" w:rsidRDefault="00AC1E32" w:rsidP="00AC1E32">
      <w:pPr>
        <w:autoSpaceDE w:val="0"/>
        <w:autoSpaceDN w:val="0"/>
        <w:adjustRightInd w:val="0"/>
        <w:ind w:firstLine="540"/>
        <w:jc w:val="center"/>
        <w:rPr>
          <w:sz w:val="26"/>
          <w:szCs w:val="26"/>
        </w:rPr>
      </w:pPr>
      <w:r>
        <w:rPr>
          <w:sz w:val="26"/>
          <w:szCs w:val="26"/>
        </w:rPr>
        <w:t>(ставок заработной платы) специалиста по воинскому учету,</w:t>
      </w:r>
    </w:p>
    <w:p w14:paraId="567933A3" w14:textId="2FAB2C7D" w:rsidR="00AC1E32" w:rsidRDefault="001405A8" w:rsidP="00AC1E32">
      <w:pPr>
        <w:autoSpaceDE w:val="0"/>
        <w:autoSpaceDN w:val="0"/>
        <w:adjustRightInd w:val="0"/>
        <w:ind w:firstLine="540"/>
        <w:jc w:val="center"/>
        <w:rPr>
          <w:sz w:val="26"/>
          <w:szCs w:val="26"/>
        </w:rPr>
      </w:pPr>
      <w:r>
        <w:rPr>
          <w:sz w:val="26"/>
          <w:szCs w:val="26"/>
        </w:rPr>
        <w:t>Осуществляющего первичный воинский учет</w:t>
      </w:r>
    </w:p>
    <w:p w14:paraId="40E4B5F3" w14:textId="77777777" w:rsidR="001405A8" w:rsidRDefault="001405A8" w:rsidP="00AC1E32">
      <w:pPr>
        <w:autoSpaceDE w:val="0"/>
        <w:autoSpaceDN w:val="0"/>
        <w:adjustRightInd w:val="0"/>
        <w:ind w:firstLine="540"/>
        <w:jc w:val="center"/>
        <w:rPr>
          <w:sz w:val="26"/>
          <w:szCs w:val="26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817"/>
        <w:gridCol w:w="4811"/>
      </w:tblGrid>
      <w:tr w:rsidR="001405A8" w14:paraId="29C7B02F" w14:textId="77777777" w:rsidTr="001405A8">
        <w:tc>
          <w:tcPr>
            <w:tcW w:w="5026" w:type="dxa"/>
          </w:tcPr>
          <w:p w14:paraId="3A1A9713" w14:textId="351674EE" w:rsidR="001405A8" w:rsidRDefault="001405A8" w:rsidP="001405A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 должности</w:t>
            </w:r>
          </w:p>
        </w:tc>
        <w:tc>
          <w:tcPr>
            <w:tcW w:w="5027" w:type="dxa"/>
          </w:tcPr>
          <w:p w14:paraId="292273F8" w14:textId="10EA525B" w:rsidR="001405A8" w:rsidRDefault="001405A8" w:rsidP="001405A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Должностной оклад, руб.</w:t>
            </w:r>
          </w:p>
        </w:tc>
      </w:tr>
      <w:tr w:rsidR="001405A8" w14:paraId="1B3011E2" w14:textId="77777777" w:rsidTr="001405A8">
        <w:tc>
          <w:tcPr>
            <w:tcW w:w="5026" w:type="dxa"/>
          </w:tcPr>
          <w:p w14:paraId="6CBED2AA" w14:textId="7A23559D" w:rsidR="001405A8" w:rsidRDefault="001405A8" w:rsidP="001405A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Военно-учетный работник</w:t>
            </w:r>
          </w:p>
        </w:tc>
        <w:tc>
          <w:tcPr>
            <w:tcW w:w="5027" w:type="dxa"/>
          </w:tcPr>
          <w:p w14:paraId="6FA4AA8F" w14:textId="6EA88288" w:rsidR="001405A8" w:rsidRDefault="001405A8" w:rsidP="001405A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3148,00</w:t>
            </w:r>
          </w:p>
        </w:tc>
      </w:tr>
    </w:tbl>
    <w:p w14:paraId="22B5736B" w14:textId="77777777" w:rsidR="001405A8" w:rsidRDefault="001405A8" w:rsidP="001405A8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14:paraId="4D28F2A3" w14:textId="77777777" w:rsidR="00E664A6" w:rsidRDefault="00E664A6" w:rsidP="00E664A6">
      <w:pPr>
        <w:rPr>
          <w:sz w:val="26"/>
          <w:szCs w:val="26"/>
        </w:rPr>
      </w:pPr>
    </w:p>
    <w:p w14:paraId="36F125AA" w14:textId="77777777" w:rsidR="00E664A6" w:rsidRDefault="00E664A6" w:rsidP="00E664A6">
      <w:pPr>
        <w:autoSpaceDE w:val="0"/>
        <w:autoSpaceDN w:val="0"/>
        <w:adjustRightInd w:val="0"/>
        <w:ind w:firstLine="540"/>
      </w:pPr>
    </w:p>
    <w:p w14:paraId="5C3ECB6A" w14:textId="77777777" w:rsidR="002B26FB" w:rsidRDefault="002B26FB"/>
    <w:sectPr w:rsidR="002B26FB" w:rsidSect="007C7FFD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0E7A17"/>
    <w:multiLevelType w:val="hybridMultilevel"/>
    <w:tmpl w:val="B3009F90"/>
    <w:lvl w:ilvl="0" w:tplc="FAA43042">
      <w:start w:val="1"/>
      <w:numFmt w:val="decimal"/>
      <w:lvlText w:val="%1."/>
      <w:lvlJc w:val="left"/>
      <w:pPr>
        <w:ind w:left="1068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0D0"/>
    <w:rsid w:val="00003D42"/>
    <w:rsid w:val="00004CC6"/>
    <w:rsid w:val="000D003B"/>
    <w:rsid w:val="001254A5"/>
    <w:rsid w:val="001405A8"/>
    <w:rsid w:val="001A6710"/>
    <w:rsid w:val="001E0F9E"/>
    <w:rsid w:val="00280491"/>
    <w:rsid w:val="002B26FB"/>
    <w:rsid w:val="003910BF"/>
    <w:rsid w:val="003950D0"/>
    <w:rsid w:val="00415B7D"/>
    <w:rsid w:val="0057364E"/>
    <w:rsid w:val="005C043A"/>
    <w:rsid w:val="0066675E"/>
    <w:rsid w:val="006801BB"/>
    <w:rsid w:val="00717431"/>
    <w:rsid w:val="0073019F"/>
    <w:rsid w:val="007C7FFD"/>
    <w:rsid w:val="008248FB"/>
    <w:rsid w:val="00AC0650"/>
    <w:rsid w:val="00AC1E32"/>
    <w:rsid w:val="00B926A2"/>
    <w:rsid w:val="00D427BA"/>
    <w:rsid w:val="00E664A6"/>
    <w:rsid w:val="00F27941"/>
    <w:rsid w:val="00FF1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A1D0B"/>
  <w15:chartTrackingRefBased/>
  <w15:docId w15:val="{7FEBEF69-6015-41A8-AB44-1FDFE8173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64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E664A6"/>
    <w:rPr>
      <w:rFonts w:ascii="Calibri" w:hAnsi="Calibri" w:cs="Calibri"/>
    </w:rPr>
  </w:style>
  <w:style w:type="paragraph" w:styleId="a4">
    <w:name w:val="No Spacing"/>
    <w:link w:val="a3"/>
    <w:uiPriority w:val="1"/>
    <w:qFormat/>
    <w:rsid w:val="00E664A6"/>
    <w:pPr>
      <w:spacing w:after="0" w:line="240" w:lineRule="auto"/>
    </w:pPr>
    <w:rPr>
      <w:rFonts w:ascii="Calibri" w:hAnsi="Calibri" w:cs="Calibri"/>
    </w:rPr>
  </w:style>
  <w:style w:type="paragraph" w:customStyle="1" w:styleId="31">
    <w:name w:val="Основной текст с отступом 31"/>
    <w:basedOn w:val="a"/>
    <w:rsid w:val="00E664A6"/>
    <w:pPr>
      <w:widowControl w:val="0"/>
      <w:suppressAutoHyphens/>
      <w:ind w:firstLine="741"/>
      <w:jc w:val="center"/>
    </w:pPr>
    <w:rPr>
      <w:rFonts w:eastAsia="Arial Unicode MS"/>
      <w:b/>
      <w:kern w:val="2"/>
      <w:sz w:val="28"/>
    </w:rPr>
  </w:style>
  <w:style w:type="paragraph" w:customStyle="1" w:styleId="ConsPlusNormal">
    <w:name w:val="ConsPlusNormal"/>
    <w:rsid w:val="00E664A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E664A6"/>
    <w:pPr>
      <w:widowControl w:val="0"/>
      <w:snapToGri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248F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248FB"/>
    <w:rPr>
      <w:rFonts w:ascii="Segoe UI" w:eastAsia="Times New Roman" w:hAnsi="Segoe UI" w:cs="Segoe UI"/>
      <w:sz w:val="18"/>
      <w:szCs w:val="18"/>
      <w:lang w:eastAsia="ru-RU"/>
    </w:rPr>
  </w:style>
  <w:style w:type="table" w:styleId="a7">
    <w:name w:val="Table Grid"/>
    <w:basedOn w:val="a1"/>
    <w:uiPriority w:val="39"/>
    <w:rsid w:val="001405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072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3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4EC547-3322-4A32-95FB-0517372829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4</Pages>
  <Words>1053</Words>
  <Characters>6003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привет</dc:creator>
  <cp:keywords/>
  <dc:description/>
  <cp:lastModifiedBy>Пользователь Windows</cp:lastModifiedBy>
  <cp:revision>10</cp:revision>
  <cp:lastPrinted>2025-02-04T21:40:00Z</cp:lastPrinted>
  <dcterms:created xsi:type="dcterms:W3CDTF">2024-06-27T10:20:00Z</dcterms:created>
  <dcterms:modified xsi:type="dcterms:W3CDTF">2025-02-04T21:41:00Z</dcterms:modified>
</cp:coreProperties>
</file>