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0E9D" w14:textId="1424BC04" w:rsidR="0003209E" w:rsidRDefault="0003209E" w:rsidP="000320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BCE62A5" w14:textId="77777777" w:rsidR="0003209E" w:rsidRDefault="0003209E" w:rsidP="000320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CA7A3D3" w14:textId="639EBCE1" w:rsidR="00067DA2" w:rsidRDefault="003C5840" w:rsidP="000320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14:paraId="3E5259AC" w14:textId="14B4BB0E" w:rsidR="00093201" w:rsidRPr="00067DA2" w:rsidRDefault="00067DA2" w:rsidP="00067DA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ДАМАСКИНСКАЯ </w:t>
      </w:r>
      <w:r w:rsidR="00093201" w:rsidRPr="00067DA2">
        <w:rPr>
          <w:b/>
          <w:bCs/>
          <w:sz w:val="32"/>
          <w:szCs w:val="32"/>
        </w:rPr>
        <w:t xml:space="preserve"> СЕЛЬСКАЯ ДУМА</w:t>
      </w:r>
    </w:p>
    <w:p w14:paraId="7846E9EE" w14:textId="77777777" w:rsidR="00093201" w:rsidRPr="00067DA2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67DA2">
        <w:rPr>
          <w:b/>
          <w:bCs/>
          <w:sz w:val="32"/>
          <w:szCs w:val="32"/>
        </w:rPr>
        <w:t>КИЛЬМЕЗСКОГО МУНИЦИПАЛЬНОГО РАЙОНА</w:t>
      </w:r>
    </w:p>
    <w:p w14:paraId="5389567B" w14:textId="77777777" w:rsidR="00093201" w:rsidRPr="00067DA2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67DA2">
        <w:rPr>
          <w:b/>
          <w:bCs/>
          <w:sz w:val="32"/>
          <w:szCs w:val="32"/>
        </w:rPr>
        <w:t>КИРОВСКОЙ ОБЛАСТИ</w:t>
      </w:r>
    </w:p>
    <w:p w14:paraId="56C792CF" w14:textId="77777777" w:rsidR="00093201" w:rsidRPr="00067DA2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67DA2">
        <w:rPr>
          <w:b/>
          <w:bCs/>
          <w:sz w:val="32"/>
          <w:szCs w:val="32"/>
        </w:rPr>
        <w:t>5 СОЗЫВА</w:t>
      </w:r>
    </w:p>
    <w:p w14:paraId="4157FF24" w14:textId="77777777" w:rsidR="00093201" w:rsidRPr="00067DA2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7E3F027" w14:textId="77777777" w:rsidR="00093201" w:rsidRPr="00067DA2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67DA2">
        <w:rPr>
          <w:b/>
          <w:bCs/>
          <w:sz w:val="32"/>
          <w:szCs w:val="32"/>
        </w:rPr>
        <w:t>РЕШЕНИЕ</w:t>
      </w:r>
    </w:p>
    <w:p w14:paraId="2E80ED79" w14:textId="54BC272E" w:rsidR="00093201" w:rsidRDefault="00E12F8E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961B9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="00093201" w:rsidRPr="00ED0861">
        <w:rPr>
          <w:bCs/>
          <w:sz w:val="28"/>
          <w:szCs w:val="28"/>
        </w:rPr>
        <w:t>.</w:t>
      </w:r>
      <w:r w:rsidR="0003209E">
        <w:rPr>
          <w:bCs/>
          <w:sz w:val="28"/>
          <w:szCs w:val="28"/>
        </w:rPr>
        <w:t>2024</w:t>
      </w:r>
      <w:r w:rsidR="00093201" w:rsidRPr="00ED0861">
        <w:rPr>
          <w:bCs/>
          <w:sz w:val="28"/>
          <w:szCs w:val="28"/>
        </w:rPr>
        <w:t xml:space="preserve">                            </w:t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</w:r>
      <w:r w:rsidR="00093201" w:rsidRPr="00ED0861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1/6</w:t>
      </w:r>
    </w:p>
    <w:p w14:paraId="2323049D" w14:textId="3C01F26F"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="00067DA2">
        <w:rPr>
          <w:bCs/>
          <w:sz w:val="28"/>
          <w:szCs w:val="28"/>
        </w:rPr>
        <w:t>Дамаскино</w:t>
      </w:r>
    </w:p>
    <w:p w14:paraId="1174C3B8" w14:textId="77777777" w:rsidR="00102255" w:rsidRDefault="00102255" w:rsidP="00102255">
      <w:pPr>
        <w:jc w:val="center"/>
        <w:rPr>
          <w:b/>
          <w:sz w:val="28"/>
          <w:szCs w:val="28"/>
        </w:rPr>
      </w:pPr>
    </w:p>
    <w:p w14:paraId="478524AA" w14:textId="66113894" w:rsid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Об утверждении Положения о старостах </w:t>
      </w:r>
      <w:r w:rsidR="001F581D">
        <w:rPr>
          <w:b/>
          <w:sz w:val="28"/>
          <w:szCs w:val="28"/>
        </w:rPr>
        <w:t xml:space="preserve">                                                                        </w:t>
      </w:r>
      <w:r w:rsidRPr="00102255">
        <w:rPr>
          <w:b/>
          <w:sz w:val="28"/>
          <w:szCs w:val="28"/>
        </w:rPr>
        <w:t xml:space="preserve">в </w:t>
      </w:r>
      <w:r w:rsidR="00067DA2">
        <w:rPr>
          <w:b/>
          <w:sz w:val="28"/>
          <w:szCs w:val="28"/>
        </w:rPr>
        <w:t>Дамаскинском</w:t>
      </w:r>
      <w:r w:rsidRPr="00102255">
        <w:rPr>
          <w:b/>
          <w:sz w:val="28"/>
          <w:szCs w:val="28"/>
        </w:rPr>
        <w:t xml:space="preserve">  </w:t>
      </w:r>
      <w:r w:rsidR="001F581D">
        <w:rPr>
          <w:b/>
          <w:sz w:val="28"/>
          <w:szCs w:val="28"/>
        </w:rPr>
        <w:t>с</w:t>
      </w:r>
      <w:r w:rsidRPr="00102255">
        <w:rPr>
          <w:b/>
          <w:sz w:val="28"/>
          <w:szCs w:val="28"/>
        </w:rPr>
        <w:t xml:space="preserve">ельском поселении </w:t>
      </w:r>
    </w:p>
    <w:p w14:paraId="59DC57C9" w14:textId="77777777" w:rsidR="000617DC" w:rsidRPr="00102255" w:rsidRDefault="000617DC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14:paraId="7520A58A" w14:textId="1C8993BC" w:rsidR="00102255" w:rsidRPr="000E7350" w:rsidRDefault="00102255" w:rsidP="0010225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35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с.</w:t>
      </w:r>
      <w:r w:rsidRPr="000E7350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</w:t>
      </w:r>
      <w:r w:rsidRPr="000E73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</w:t>
      </w:r>
      <w:r w:rsidR="0095207D">
        <w:rPr>
          <w:color w:val="000000"/>
          <w:sz w:val="28"/>
          <w:szCs w:val="28"/>
        </w:rPr>
        <w:t>Дамаскинское</w:t>
      </w:r>
      <w:r>
        <w:rPr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hyperlink r:id="rId9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  <w:r w:rsidRPr="000E7350">
          <w:rPr>
            <w:rStyle w:val="1"/>
            <w:color w:val="0000FF"/>
            <w:sz w:val="28"/>
            <w:szCs w:val="28"/>
          </w:rPr>
          <w:t> </w:t>
        </w:r>
      </w:hyperlink>
      <w:r w:rsidR="0095207D">
        <w:rPr>
          <w:color w:val="000000"/>
          <w:sz w:val="28"/>
          <w:szCs w:val="28"/>
        </w:rPr>
        <w:t>Дамаскинская</w:t>
      </w:r>
      <w:r w:rsidRPr="000E7350">
        <w:rPr>
          <w:color w:val="000000"/>
          <w:sz w:val="28"/>
          <w:szCs w:val="28"/>
        </w:rPr>
        <w:t xml:space="preserve"> сельская  Дума</w:t>
      </w:r>
      <w:r>
        <w:rPr>
          <w:color w:val="000000"/>
          <w:sz w:val="28"/>
          <w:szCs w:val="28"/>
        </w:rPr>
        <w:t xml:space="preserve"> РЕШИЛА</w:t>
      </w:r>
      <w:r w:rsidRPr="000E7350">
        <w:rPr>
          <w:color w:val="000000"/>
          <w:sz w:val="28"/>
          <w:szCs w:val="28"/>
        </w:rPr>
        <w:t>:</w:t>
      </w:r>
    </w:p>
    <w:p w14:paraId="007B9214" w14:textId="0BE67780" w:rsidR="00102255" w:rsidRPr="000617DC" w:rsidRDefault="00102255" w:rsidP="00A11C2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16" w:lineRule="atLeast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Положение о старостах в </w:t>
      </w:r>
      <w:r w:rsidR="0095207D">
        <w:rPr>
          <w:sz w:val="28"/>
          <w:szCs w:val="28"/>
        </w:rPr>
        <w:t>Дамаскинском</w:t>
      </w:r>
      <w:r w:rsidR="00A11C2F">
        <w:rPr>
          <w:sz w:val="28"/>
          <w:szCs w:val="28"/>
        </w:rPr>
        <w:t xml:space="preserve"> сельском </w:t>
      </w:r>
      <w:r w:rsidRPr="000617DC">
        <w:rPr>
          <w:sz w:val="28"/>
          <w:szCs w:val="28"/>
        </w:rPr>
        <w:t>поселении</w:t>
      </w:r>
      <w:r w:rsidR="000617DC">
        <w:rPr>
          <w:sz w:val="28"/>
          <w:szCs w:val="28"/>
        </w:rPr>
        <w:t xml:space="preserve">, </w:t>
      </w:r>
      <w:r w:rsidR="000617DC" w:rsidRPr="000617DC">
        <w:rPr>
          <w:sz w:val="28"/>
          <w:szCs w:val="28"/>
        </w:rPr>
        <w:t>согласно Приложению</w:t>
      </w:r>
      <w:r w:rsidR="00FE5094">
        <w:rPr>
          <w:sz w:val="28"/>
          <w:szCs w:val="28"/>
        </w:rPr>
        <w:t xml:space="preserve"> 1</w:t>
      </w:r>
      <w:r w:rsidRPr="000617DC">
        <w:rPr>
          <w:sz w:val="28"/>
          <w:szCs w:val="28"/>
        </w:rPr>
        <w:t>.</w:t>
      </w:r>
    </w:p>
    <w:p w14:paraId="1F9FAEF5" w14:textId="491AC1E8" w:rsidR="000617DC" w:rsidRPr="000617DC" w:rsidRDefault="00A11C2F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 </w:t>
      </w:r>
      <w:r w:rsidR="00102255" w:rsidRPr="000617DC">
        <w:rPr>
          <w:sz w:val="28"/>
          <w:szCs w:val="28"/>
        </w:rPr>
        <w:t xml:space="preserve">список старост в населенных пунктах </w:t>
      </w:r>
      <w:r w:rsidR="0095207D">
        <w:rPr>
          <w:sz w:val="28"/>
          <w:szCs w:val="28"/>
        </w:rPr>
        <w:t>Дамаскинского</w:t>
      </w:r>
      <w:r w:rsidR="00466E14">
        <w:rPr>
          <w:sz w:val="28"/>
          <w:szCs w:val="28"/>
        </w:rPr>
        <w:t xml:space="preserve"> </w:t>
      </w:r>
      <w:r w:rsidR="00102255" w:rsidRPr="000617DC">
        <w:rPr>
          <w:sz w:val="28"/>
          <w:szCs w:val="28"/>
        </w:rPr>
        <w:t xml:space="preserve"> сельского поселения, согласно Приложению</w:t>
      </w:r>
      <w:r w:rsidR="00FE5094">
        <w:rPr>
          <w:sz w:val="28"/>
          <w:szCs w:val="28"/>
        </w:rPr>
        <w:t xml:space="preserve"> 2</w:t>
      </w:r>
      <w:r w:rsidR="000617DC" w:rsidRPr="000617DC">
        <w:rPr>
          <w:sz w:val="28"/>
          <w:szCs w:val="28"/>
        </w:rPr>
        <w:t>.</w:t>
      </w:r>
    </w:p>
    <w:p w14:paraId="4C07AE7E" w14:textId="4C6B0CD8"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 Подлежит опубликованию на официальном сайте администрации </w:t>
      </w:r>
      <w:r w:rsidR="0095207D">
        <w:rPr>
          <w:sz w:val="28"/>
          <w:szCs w:val="28"/>
        </w:rPr>
        <w:t>Дамаскинского</w:t>
      </w:r>
      <w:r w:rsidR="004D372F">
        <w:rPr>
          <w:sz w:val="28"/>
          <w:szCs w:val="28"/>
        </w:rPr>
        <w:t xml:space="preserve"> </w:t>
      </w:r>
      <w:r w:rsidR="007D683F" w:rsidRPr="000617DC">
        <w:rPr>
          <w:sz w:val="28"/>
          <w:szCs w:val="28"/>
        </w:rPr>
        <w:t xml:space="preserve"> </w:t>
      </w:r>
      <w:r w:rsidRPr="000617DC">
        <w:rPr>
          <w:sz w:val="28"/>
          <w:szCs w:val="28"/>
        </w:rPr>
        <w:t>сельского поселения в сети «Интернет».</w:t>
      </w:r>
    </w:p>
    <w:p w14:paraId="5DBDF3AC" w14:textId="77777777"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B39F230" w14:textId="77777777" w:rsidR="00102255" w:rsidRPr="00F16244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14:paraId="590CFA12" w14:textId="7139F078"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207D">
        <w:rPr>
          <w:sz w:val="28"/>
          <w:szCs w:val="28"/>
        </w:rPr>
        <w:t>Дамаскинской</w:t>
      </w:r>
    </w:p>
    <w:p w14:paraId="61E26E30" w14:textId="6CE2CB0C"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 w:rsidR="0095207D">
        <w:rPr>
          <w:sz w:val="28"/>
          <w:szCs w:val="28"/>
        </w:rPr>
        <w:t>Н.В.Шмыкова</w:t>
      </w:r>
      <w:proofErr w:type="spellEnd"/>
    </w:p>
    <w:p w14:paraId="46AA059F" w14:textId="77777777" w:rsidR="00A11C2F" w:rsidRDefault="00A11C2F" w:rsidP="00A11C2F">
      <w:pPr>
        <w:rPr>
          <w:sz w:val="28"/>
          <w:szCs w:val="28"/>
        </w:rPr>
      </w:pPr>
    </w:p>
    <w:p w14:paraId="03A68AF8" w14:textId="58374D61"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207D">
        <w:rPr>
          <w:sz w:val="28"/>
          <w:szCs w:val="28"/>
        </w:rPr>
        <w:t>Дамаскинского</w:t>
      </w:r>
    </w:p>
    <w:p w14:paraId="272DF648" w14:textId="33E4C58F"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95207D">
        <w:rPr>
          <w:sz w:val="28"/>
          <w:szCs w:val="28"/>
        </w:rPr>
        <w:t xml:space="preserve"> Г.В.Гумарова</w:t>
      </w:r>
    </w:p>
    <w:p w14:paraId="294DE5C0" w14:textId="77777777" w:rsidR="00A11C2F" w:rsidRDefault="00A11C2F" w:rsidP="00A11C2F"/>
    <w:p w14:paraId="2C73B611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1C704E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0D6123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545ED9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C76A38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42D9D0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AAB085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429B62" w14:textId="77777777" w:rsidR="00A11C2F" w:rsidRDefault="00A11C2F" w:rsidP="00A11C2F">
      <w:pPr>
        <w:tabs>
          <w:tab w:val="left" w:pos="454"/>
        </w:tabs>
        <w:rPr>
          <w:sz w:val="28"/>
          <w:szCs w:val="28"/>
        </w:rPr>
      </w:pPr>
    </w:p>
    <w:p w14:paraId="004FE841" w14:textId="77777777" w:rsidR="00A11C2F" w:rsidRDefault="00513667" w:rsidP="00A11C2F">
      <w:pPr>
        <w:tabs>
          <w:tab w:val="left" w:pos="454"/>
        </w:tabs>
        <w:rPr>
          <w:sz w:val="28"/>
          <w:szCs w:val="28"/>
        </w:rPr>
      </w:pPr>
      <w:r w:rsidRPr="007D683F">
        <w:rPr>
          <w:sz w:val="28"/>
          <w:szCs w:val="28"/>
        </w:rPr>
        <w:t xml:space="preserve">                                                       </w:t>
      </w:r>
      <w:r w:rsidR="00A11C2F">
        <w:rPr>
          <w:sz w:val="28"/>
          <w:szCs w:val="28"/>
        </w:rPr>
        <w:t xml:space="preserve">                               </w:t>
      </w:r>
    </w:p>
    <w:p w14:paraId="148DBD96" w14:textId="18EB9BCA" w:rsidR="00513667" w:rsidRDefault="00513667" w:rsidP="007D683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A11C2F">
        <w:rPr>
          <w:sz w:val="22"/>
          <w:szCs w:val="22"/>
        </w:rPr>
        <w:t>Приложение</w:t>
      </w:r>
      <w:r w:rsidR="00FE5094" w:rsidRPr="00A11C2F">
        <w:rPr>
          <w:sz w:val="22"/>
          <w:szCs w:val="22"/>
        </w:rPr>
        <w:t xml:space="preserve"> 1</w:t>
      </w:r>
    </w:p>
    <w:p w14:paraId="21C451FA" w14:textId="1C7E4200" w:rsidR="0095207D" w:rsidRPr="00A11C2F" w:rsidRDefault="0095207D" w:rsidP="0095207D">
      <w:pPr>
        <w:tabs>
          <w:tab w:val="left" w:pos="454"/>
        </w:tabs>
        <w:ind w:firstLine="4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к решению Дамаскинской </w:t>
      </w:r>
    </w:p>
    <w:p w14:paraId="1CAEF146" w14:textId="593CFFBA" w:rsidR="00513667" w:rsidRPr="00A11C2F" w:rsidRDefault="00513667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</w:t>
      </w:r>
      <w:r w:rsidR="00A11C2F" w:rsidRPr="00A11C2F">
        <w:rPr>
          <w:rFonts w:ascii="Times New Roman" w:hAnsi="Times New Roman"/>
        </w:rPr>
        <w:t xml:space="preserve">     </w:t>
      </w:r>
      <w:r w:rsidR="00FE5094" w:rsidRPr="00A11C2F">
        <w:rPr>
          <w:rFonts w:ascii="Times New Roman" w:hAnsi="Times New Roman"/>
        </w:rPr>
        <w:t xml:space="preserve">    </w:t>
      </w:r>
      <w:r w:rsidR="0095207D">
        <w:rPr>
          <w:rFonts w:ascii="Times New Roman" w:hAnsi="Times New Roman"/>
        </w:rPr>
        <w:t xml:space="preserve">       </w:t>
      </w:r>
      <w:r w:rsidR="00FE5094" w:rsidRPr="00A11C2F"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</w:rPr>
        <w:t xml:space="preserve"> </w:t>
      </w:r>
      <w:r w:rsidR="0095207D">
        <w:rPr>
          <w:rFonts w:ascii="Times New Roman" w:hAnsi="Times New Roman"/>
        </w:rPr>
        <w:t xml:space="preserve"> </w:t>
      </w:r>
      <w:r w:rsidR="00A11C2F" w:rsidRPr="00A11C2F"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</w:rPr>
        <w:t xml:space="preserve">                      </w:t>
      </w:r>
      <w:r w:rsidR="00FE5094" w:rsidRPr="00A11C2F">
        <w:rPr>
          <w:rFonts w:ascii="Times New Roman" w:hAnsi="Times New Roman"/>
        </w:rPr>
        <w:t xml:space="preserve">      </w:t>
      </w:r>
      <w:r w:rsidR="007D683F" w:rsidRPr="00A11C2F"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</w:rPr>
        <w:t xml:space="preserve">сельской Думы </w:t>
      </w:r>
      <w:r w:rsidR="0095207D">
        <w:rPr>
          <w:rFonts w:ascii="Times New Roman" w:hAnsi="Times New Roman"/>
        </w:rPr>
        <w:t>от</w:t>
      </w:r>
      <w:r w:rsidR="00A11C2F">
        <w:rPr>
          <w:rFonts w:ascii="Times New Roman" w:hAnsi="Times New Roman"/>
        </w:rPr>
        <w:t xml:space="preserve"> </w:t>
      </w:r>
      <w:r w:rsidR="0095207D">
        <w:rPr>
          <w:rFonts w:ascii="Times New Roman" w:hAnsi="Times New Roman"/>
        </w:rPr>
        <w:t>0</w:t>
      </w:r>
      <w:r w:rsidR="00E12F8E">
        <w:rPr>
          <w:rFonts w:ascii="Times New Roman" w:hAnsi="Times New Roman"/>
        </w:rPr>
        <w:t>9</w:t>
      </w:r>
      <w:r w:rsidR="00A11C2F" w:rsidRPr="00961B9C">
        <w:rPr>
          <w:rFonts w:ascii="Times New Roman" w:hAnsi="Times New Roman"/>
        </w:rPr>
        <w:t>.</w:t>
      </w:r>
      <w:r w:rsidR="00E12F8E">
        <w:rPr>
          <w:rFonts w:ascii="Times New Roman" w:hAnsi="Times New Roman"/>
        </w:rPr>
        <w:t>02</w:t>
      </w:r>
      <w:r w:rsidRPr="00961B9C">
        <w:rPr>
          <w:rFonts w:ascii="Times New Roman" w:hAnsi="Times New Roman"/>
        </w:rPr>
        <w:t>.</w:t>
      </w:r>
      <w:r w:rsidR="0003209E">
        <w:rPr>
          <w:rFonts w:ascii="Times New Roman" w:hAnsi="Times New Roman"/>
        </w:rPr>
        <w:t>2024</w:t>
      </w:r>
      <w:r w:rsidRPr="00961B9C">
        <w:rPr>
          <w:rFonts w:ascii="Times New Roman" w:hAnsi="Times New Roman"/>
        </w:rPr>
        <w:t xml:space="preserve"> № </w:t>
      </w:r>
      <w:r w:rsidR="00E12F8E">
        <w:rPr>
          <w:rFonts w:ascii="Times New Roman" w:hAnsi="Times New Roman"/>
        </w:rPr>
        <w:t>1/6</w:t>
      </w:r>
    </w:p>
    <w:p w14:paraId="7E6ABABC" w14:textId="77777777" w:rsidR="00513667" w:rsidRDefault="00513667" w:rsidP="007D683F">
      <w:pPr>
        <w:pStyle w:val="a3"/>
        <w:shd w:val="clear" w:color="auto" w:fill="FFFFFF"/>
        <w:spacing w:before="0" w:beforeAutospacing="0" w:after="225" w:afterAutospacing="0" w:line="216" w:lineRule="atLeast"/>
        <w:jc w:val="right"/>
      </w:pPr>
    </w:p>
    <w:p w14:paraId="5F8ACC6F" w14:textId="77777777"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</w:rPr>
      </w:pPr>
      <w:r w:rsidRPr="00513667">
        <w:rPr>
          <w:b/>
        </w:rPr>
        <w:t>ПОЛОЖЕНИЕ</w:t>
      </w:r>
    </w:p>
    <w:p w14:paraId="6AD1AE31" w14:textId="2F72EF39" w:rsidR="00513667" w:rsidRP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  <w:rPr>
          <w:b/>
        </w:rPr>
      </w:pPr>
      <w:r w:rsidRPr="00513667">
        <w:rPr>
          <w:b/>
        </w:rPr>
        <w:t xml:space="preserve">о старостах в </w:t>
      </w:r>
      <w:r w:rsidR="0095207D">
        <w:rPr>
          <w:b/>
        </w:rPr>
        <w:t>Дамаскинском</w:t>
      </w:r>
      <w:r w:rsidR="007D683F">
        <w:rPr>
          <w:b/>
        </w:rPr>
        <w:t xml:space="preserve"> </w:t>
      </w:r>
      <w:r w:rsidRPr="00513667">
        <w:rPr>
          <w:b/>
        </w:rPr>
        <w:t xml:space="preserve"> сельском поселении</w:t>
      </w:r>
    </w:p>
    <w:p w14:paraId="09146EE9" w14:textId="6A2FB864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r w:rsidR="0095207D">
        <w:t>Дамаскинского</w:t>
      </w:r>
      <w:r w:rsidRPr="00513667">
        <w:t xml:space="preserve"> сельского поселения (далее – староста, сельский населенный пункт, сельское поселение).</w:t>
      </w:r>
    </w:p>
    <w:p w14:paraId="6FEFA3B4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 Общие положения</w:t>
      </w:r>
    </w:p>
    <w:p w14:paraId="57682008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14:paraId="50A1C59F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Кировс</w:t>
      </w:r>
      <w:r w:rsidRPr="00513667">
        <w:t>кой области, муниципальными правовыми актами, настоящим Положением.</w:t>
      </w:r>
    </w:p>
    <w:p w14:paraId="6927421F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14:paraId="2220858A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1.4. Старосты осуществляют свою деятельность на принципах законности и добровольности.</w:t>
      </w:r>
    </w:p>
    <w:p w14:paraId="54AFD6A6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 Избрание старосты</w:t>
      </w:r>
    </w:p>
    <w:p w14:paraId="78CA7E23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2.1. Староста сельского населенного пункта назначается представительным</w:t>
      </w:r>
      <w:r w:rsidR="00FE5094">
        <w:t xml:space="preserve"> </w:t>
      </w:r>
      <w:r w:rsidRPr="00513667">
        <w:t>органом муниципального образования, в состав которого входит данный</w:t>
      </w:r>
      <w:r w:rsidR="00FE5094">
        <w:t xml:space="preserve"> </w:t>
      </w:r>
      <w:r w:rsidRPr="00513667">
        <w:t>сельский населенный пункт, по представлению схода граждан сельского</w:t>
      </w:r>
      <w:r w:rsidR="00FE5094">
        <w:t xml:space="preserve"> </w:t>
      </w:r>
      <w:r w:rsidRPr="00513667">
        <w:t>населенного пункта из числа лиц, проживающих на территории данного</w:t>
      </w:r>
      <w:r w:rsidR="00FE5094">
        <w:t xml:space="preserve"> </w:t>
      </w:r>
      <w:r w:rsidRPr="00513667">
        <w:t>сельского населенного пункта и обладающих активным избирательным</w:t>
      </w:r>
      <w:r w:rsidR="00FE5094">
        <w:t xml:space="preserve"> </w:t>
      </w:r>
      <w:r w:rsidRPr="00513667">
        <w:t>правом.</w:t>
      </w:r>
    </w:p>
    <w:p w14:paraId="0B55EAC5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</w:t>
      </w:r>
      <w:r w:rsidRPr="00513667">
        <w:lastRenderedPageBreak/>
        <w:t>трудовых отношениях и иных непосредственно связанных с ними отношениях с органами местного самоуправления.</w:t>
      </w:r>
    </w:p>
    <w:p w14:paraId="7A1C4A53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2.3. Законом субъекта Российской Федерации с учетом исторических и иных</w:t>
      </w:r>
      <w:r w:rsidR="00FE5094">
        <w:t xml:space="preserve"> </w:t>
      </w:r>
      <w:r w:rsidRPr="00513667">
        <w:t>местных традиций может быть установлено иное наименование должности</w:t>
      </w:r>
      <w:r w:rsidR="00FE5094">
        <w:t xml:space="preserve"> </w:t>
      </w:r>
      <w:r w:rsidRPr="00513667">
        <w:t>старосты сельского населенного пункта.</w:t>
      </w:r>
    </w:p>
    <w:p w14:paraId="2A5C4C4A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2.4. Старостой сельского населенного пункта не может быть назначено лицо:</w:t>
      </w:r>
    </w:p>
    <w:p w14:paraId="31E7695B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1.замещающее государственную должность, должность государственной</w:t>
      </w:r>
      <w:r w:rsidR="00FE5094">
        <w:t xml:space="preserve"> </w:t>
      </w:r>
      <w:r w:rsidRPr="00513667">
        <w:t>гражданской службы, муниципальную должность или должность</w:t>
      </w:r>
      <w:r w:rsidR="00FE5094">
        <w:t xml:space="preserve"> </w:t>
      </w:r>
      <w:r w:rsidRPr="00513667">
        <w:t>муниципальной службы;</w:t>
      </w:r>
    </w:p>
    <w:p w14:paraId="15C1A3EC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признанное судом недееспособным или ограниченно дееспособным;</w:t>
      </w:r>
    </w:p>
    <w:p w14:paraId="40BA62BC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имеющее непогашенную или неснятую судимость.</w:t>
      </w:r>
    </w:p>
    <w:p w14:paraId="496AA382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14:paraId="1B0F8A92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2.6.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14:paraId="3E43BC6F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2.7. Староста сельского населенного пункта для решения возложенных на него задач:</w:t>
      </w:r>
    </w:p>
    <w:p w14:paraId="47A0CD68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7EF4FBE0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176FAC33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322DE2B1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255E62B0" w14:textId="77777777"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14:paraId="30FCD13B" w14:textId="77777777"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2.8. Меры стимулирования и поддержки старост сельских  населенных пунктов:</w:t>
      </w:r>
    </w:p>
    <w:p w14:paraId="6DF38F5C" w14:textId="77777777"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  <w:r w:rsidRPr="00215784">
        <w:rPr>
          <w:bdr w:val="none" w:sz="0" w:space="0" w:color="auto" w:frame="1"/>
        </w:rPr>
        <w:t> </w:t>
      </w:r>
    </w:p>
    <w:p w14:paraId="33CFAED7" w14:textId="77777777"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     1) право на прием в первоочередном порядке должностными лицами местного самоуправления муниципального образования, в состав которого входит данный сельский населенный пункт (далее - муниципальное образование), и руководителями организаций, находящихся в ведении указанных органов местного самоуправления;</w:t>
      </w:r>
      <w:r w:rsidRPr="00215784">
        <w:br/>
      </w:r>
      <w:r w:rsidRPr="00215784">
        <w:lastRenderedPageBreak/>
        <w:br/>
        <w:t>     2) право на участие в заседаниях представительного органа местного самоуправления муниципального образования при обсуждении вопросов</w:t>
      </w:r>
      <w:r>
        <w:t xml:space="preserve">, связанных с решением вопросов местного </w:t>
      </w:r>
      <w:r w:rsidRPr="00215784">
        <w:t>значени</w:t>
      </w:r>
      <w:r>
        <w:t>я в сельском населенном пункте;</w:t>
      </w:r>
    </w:p>
    <w:p w14:paraId="41732FAB" w14:textId="77777777"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</w:p>
    <w:p w14:paraId="7AF88A7C" w14:textId="77777777"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>
        <w:t xml:space="preserve">    </w:t>
      </w:r>
      <w:r w:rsidRPr="00215784">
        <w:t> 3) право доступа к информации, имеющейся в органах местного самоуправления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граждан, в порядке, установленном нормативным правовым актом представительного органа муниципального образования;</w:t>
      </w:r>
      <w:r w:rsidRPr="00215784">
        <w:br/>
      </w:r>
      <w:r w:rsidRPr="00215784">
        <w:br/>
        <w:t>     4) право на получение консультаций специалистов органов местного самоуправления муниципального образования по вопросам, связанным с их деятельностью;</w:t>
      </w:r>
      <w:r w:rsidRPr="00215784">
        <w:br/>
      </w:r>
      <w:r w:rsidRPr="00215784">
        <w:br/>
        <w:t>     5) оказание органами местного самоуправления муниципального образования, подведомственными им организациями в пределах своих полномочий содействия старосте в решении возложенных н</w:t>
      </w:r>
      <w:r>
        <w:t>а него задач;</w:t>
      </w:r>
    </w:p>
    <w:p w14:paraId="2BE5AF4F" w14:textId="77777777" w:rsidR="00A11C2F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br/>
        <w:t>     6) иные гарантии, не противоречащие действующему законодательству.</w:t>
      </w:r>
    </w:p>
    <w:p w14:paraId="258331B5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3516B596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4341043F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304CCD0A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0D62BE8B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2034A008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DEC1BF7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05F98A08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51310A54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616625E9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26C93CFA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1351ACA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3D51744D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78E77B4C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6371FDD4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2723AB86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E77F0AC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7A58CAC7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3B681B65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23EFC922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4103F637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50098627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86C6EC5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2E244ED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0D7AE4E8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3EAC6396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76753A05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0A3FCB6E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4C6BE6F2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62879D4A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07AA15C0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23110F83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608CE73C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188FD00D" w14:textId="77777777"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14:paraId="602D41BC" w14:textId="77777777" w:rsidR="00A11C2F" w:rsidRPr="00A11C2F" w:rsidRDefault="00315021" w:rsidP="00A11C2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7D683F">
        <w:rPr>
          <w:sz w:val="28"/>
          <w:szCs w:val="28"/>
        </w:rPr>
        <w:t xml:space="preserve">  </w:t>
      </w:r>
      <w:r w:rsidR="00A11C2F" w:rsidRPr="00A11C2F">
        <w:rPr>
          <w:sz w:val="22"/>
          <w:szCs w:val="22"/>
        </w:rPr>
        <w:t xml:space="preserve">Приложение </w:t>
      </w:r>
      <w:r w:rsidR="00A11C2F">
        <w:rPr>
          <w:sz w:val="22"/>
          <w:szCs w:val="22"/>
        </w:rPr>
        <w:t>2</w:t>
      </w:r>
    </w:p>
    <w:p w14:paraId="433FC048" w14:textId="4494F50E" w:rsidR="00A11C2F" w:rsidRPr="00A11C2F" w:rsidRDefault="00A11C2F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         </w:t>
      </w:r>
      <w:r w:rsidR="0095207D">
        <w:rPr>
          <w:rFonts w:ascii="Times New Roman" w:hAnsi="Times New Roman"/>
        </w:rPr>
        <w:t xml:space="preserve">     </w:t>
      </w:r>
      <w:r w:rsidRPr="00A11C2F">
        <w:rPr>
          <w:rFonts w:ascii="Times New Roman" w:hAnsi="Times New Roman"/>
        </w:rPr>
        <w:t xml:space="preserve">  к решению </w:t>
      </w:r>
      <w:r w:rsidR="0095207D">
        <w:rPr>
          <w:rFonts w:ascii="Times New Roman" w:hAnsi="Times New Roman"/>
        </w:rPr>
        <w:t>Дамаскинской</w:t>
      </w:r>
      <w:r w:rsidRPr="00A11C2F">
        <w:rPr>
          <w:rFonts w:ascii="Times New Roman" w:hAnsi="Times New Roman"/>
        </w:rPr>
        <w:t xml:space="preserve">                              сельской Думы </w:t>
      </w:r>
      <w:r w:rsidR="0095207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</w:t>
      </w:r>
      <w:r w:rsidR="00E12F8E">
        <w:rPr>
          <w:rFonts w:ascii="Times New Roman" w:hAnsi="Times New Roman"/>
        </w:rPr>
        <w:t>09</w:t>
      </w:r>
      <w:r w:rsidR="00961B9C" w:rsidRPr="00961B9C">
        <w:rPr>
          <w:rFonts w:ascii="Times New Roman" w:hAnsi="Times New Roman"/>
        </w:rPr>
        <w:t>.</w:t>
      </w:r>
      <w:r w:rsidR="00E12F8E">
        <w:rPr>
          <w:rFonts w:ascii="Times New Roman" w:hAnsi="Times New Roman"/>
        </w:rPr>
        <w:t>02</w:t>
      </w:r>
      <w:r w:rsidR="00961B9C" w:rsidRPr="00961B9C">
        <w:rPr>
          <w:rFonts w:ascii="Times New Roman" w:hAnsi="Times New Roman"/>
        </w:rPr>
        <w:t>.</w:t>
      </w:r>
      <w:r w:rsidR="0003209E">
        <w:rPr>
          <w:rFonts w:ascii="Times New Roman" w:hAnsi="Times New Roman"/>
        </w:rPr>
        <w:t>2024</w:t>
      </w:r>
      <w:r w:rsidR="00961B9C" w:rsidRPr="00961B9C">
        <w:rPr>
          <w:rFonts w:ascii="Times New Roman" w:hAnsi="Times New Roman"/>
        </w:rPr>
        <w:t xml:space="preserve"> № </w:t>
      </w:r>
      <w:r w:rsidR="00B5089D">
        <w:rPr>
          <w:rFonts w:ascii="Times New Roman" w:hAnsi="Times New Roman"/>
        </w:rPr>
        <w:t>1/6</w:t>
      </w:r>
      <w:bookmarkStart w:id="0" w:name="_GoBack"/>
      <w:bookmarkEnd w:id="0"/>
    </w:p>
    <w:p w14:paraId="7FC07513" w14:textId="77777777" w:rsidR="000617DC" w:rsidRPr="007D683F" w:rsidRDefault="000617DC" w:rsidP="00A11C2F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14:paraId="155861D3" w14:textId="77777777"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14:paraId="7AADA24E" w14:textId="77777777"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>СОСТАВ</w:t>
      </w:r>
    </w:p>
    <w:p w14:paraId="7238958D" w14:textId="4CAA100F"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 xml:space="preserve">старост населенных пунктов на территории </w:t>
      </w:r>
      <w:r w:rsidR="007D683F">
        <w:rPr>
          <w:sz w:val="28"/>
          <w:szCs w:val="28"/>
        </w:rPr>
        <w:t xml:space="preserve">                                           </w:t>
      </w:r>
      <w:r w:rsidRPr="007D683F">
        <w:rPr>
          <w:sz w:val="28"/>
          <w:szCs w:val="28"/>
        </w:rPr>
        <w:t xml:space="preserve"> </w:t>
      </w:r>
      <w:r w:rsidR="0095207D">
        <w:rPr>
          <w:sz w:val="28"/>
          <w:szCs w:val="28"/>
        </w:rPr>
        <w:t xml:space="preserve">Дамаскинского </w:t>
      </w:r>
      <w:r w:rsidRPr="007D683F">
        <w:rPr>
          <w:sz w:val="28"/>
          <w:szCs w:val="28"/>
        </w:rPr>
        <w:t>сельского поселения</w:t>
      </w:r>
    </w:p>
    <w:p w14:paraId="7FCE2EF1" w14:textId="77777777"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14:paraId="23EBC2F9" w14:textId="77777777" w:rsidR="00FE5094" w:rsidRPr="007D683F" w:rsidRDefault="00FE5094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tbl>
      <w:tblPr>
        <w:tblStyle w:val="a8"/>
        <w:tblW w:w="0" w:type="auto"/>
        <w:tblInd w:w="814" w:type="dxa"/>
        <w:tblLook w:val="04A0" w:firstRow="1" w:lastRow="0" w:firstColumn="1" w:lastColumn="0" w:noHBand="0" w:noVBand="1"/>
      </w:tblPr>
      <w:tblGrid>
        <w:gridCol w:w="399"/>
        <w:gridCol w:w="3387"/>
        <w:gridCol w:w="4971"/>
      </w:tblGrid>
      <w:tr w:rsidR="000666D3" w:rsidRPr="007D683F" w14:paraId="7D3EB3CF" w14:textId="77777777" w:rsidTr="009B6A5B">
        <w:tc>
          <w:tcPr>
            <w:tcW w:w="399" w:type="dxa"/>
          </w:tcPr>
          <w:p w14:paraId="26A381D5" w14:textId="77777777"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14:paraId="69B884C5" w14:textId="41B37CDA" w:rsidR="000666D3" w:rsidRPr="007D683F" w:rsidRDefault="000666D3" w:rsidP="00A11C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83F">
              <w:rPr>
                <w:sz w:val="28"/>
                <w:szCs w:val="28"/>
              </w:rPr>
              <w:t xml:space="preserve">д. </w:t>
            </w:r>
            <w:r w:rsidR="0095207D">
              <w:rPr>
                <w:sz w:val="28"/>
                <w:szCs w:val="28"/>
              </w:rPr>
              <w:t>Дамаскино</w:t>
            </w:r>
          </w:p>
        </w:tc>
        <w:tc>
          <w:tcPr>
            <w:tcW w:w="4971" w:type="dxa"/>
          </w:tcPr>
          <w:p w14:paraId="66CA62D7" w14:textId="024618E5" w:rsidR="000666D3" w:rsidRPr="007D683F" w:rsidRDefault="0095207D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Шмыкова Надежда Васильевна</w:t>
            </w:r>
          </w:p>
        </w:tc>
      </w:tr>
      <w:tr w:rsidR="000666D3" w:rsidRPr="007D683F" w14:paraId="652BCCE7" w14:textId="77777777" w:rsidTr="00B23DC3">
        <w:tc>
          <w:tcPr>
            <w:tcW w:w="399" w:type="dxa"/>
          </w:tcPr>
          <w:p w14:paraId="69850701" w14:textId="77777777"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14:paraId="2F6AA67A" w14:textId="2D99BAB2" w:rsidR="000666D3" w:rsidRPr="007D683F" w:rsidRDefault="000666D3" w:rsidP="00A11C2F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95207D">
              <w:rPr>
                <w:sz w:val="28"/>
                <w:szCs w:val="28"/>
              </w:rPr>
              <w:t>Кокуевка</w:t>
            </w:r>
          </w:p>
        </w:tc>
        <w:tc>
          <w:tcPr>
            <w:tcW w:w="4971" w:type="dxa"/>
          </w:tcPr>
          <w:p w14:paraId="29816C7D" w14:textId="284ED8AD" w:rsidR="000666D3" w:rsidRPr="007D683F" w:rsidRDefault="0095207D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Бабушкина </w:t>
            </w:r>
            <w:proofErr w:type="spellStart"/>
            <w:r w:rsidR="003C5840">
              <w:rPr>
                <w:sz w:val="28"/>
                <w:szCs w:val="28"/>
              </w:rPr>
              <w:t>Гульфира</w:t>
            </w:r>
            <w:proofErr w:type="spellEnd"/>
            <w:r w:rsidR="003C5840">
              <w:rPr>
                <w:sz w:val="28"/>
                <w:szCs w:val="28"/>
              </w:rPr>
              <w:t xml:space="preserve"> </w:t>
            </w:r>
            <w:proofErr w:type="spellStart"/>
            <w:r w:rsidR="003C5840">
              <w:rPr>
                <w:sz w:val="28"/>
                <w:szCs w:val="28"/>
              </w:rPr>
              <w:t>Загидулловна</w:t>
            </w:r>
            <w:proofErr w:type="spellEnd"/>
          </w:p>
        </w:tc>
      </w:tr>
      <w:tr w:rsidR="000666D3" w:rsidRPr="007D683F" w14:paraId="21DA188D" w14:textId="77777777" w:rsidTr="002F7E2F">
        <w:tc>
          <w:tcPr>
            <w:tcW w:w="399" w:type="dxa"/>
          </w:tcPr>
          <w:p w14:paraId="5C609D6C" w14:textId="77777777"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14:paraId="01841A78" w14:textId="577092A9"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3C5840">
              <w:rPr>
                <w:sz w:val="28"/>
                <w:szCs w:val="28"/>
              </w:rPr>
              <w:t>Мирный</w:t>
            </w:r>
          </w:p>
        </w:tc>
        <w:tc>
          <w:tcPr>
            <w:tcW w:w="4971" w:type="dxa"/>
          </w:tcPr>
          <w:p w14:paraId="43F82617" w14:textId="0D1FF1B1" w:rsidR="000666D3" w:rsidRPr="007D683F" w:rsidRDefault="003C5840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Наталья Николаевна</w:t>
            </w:r>
          </w:p>
        </w:tc>
      </w:tr>
      <w:tr w:rsidR="000666D3" w:rsidRPr="007D683F" w14:paraId="79F73C7F" w14:textId="77777777" w:rsidTr="00C23726">
        <w:tc>
          <w:tcPr>
            <w:tcW w:w="399" w:type="dxa"/>
          </w:tcPr>
          <w:p w14:paraId="46EC9025" w14:textId="77777777"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14:paraId="7C62BABF" w14:textId="048F7132"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3C5840">
              <w:rPr>
                <w:sz w:val="28"/>
                <w:szCs w:val="28"/>
              </w:rPr>
              <w:t>Такашур</w:t>
            </w:r>
          </w:p>
        </w:tc>
        <w:tc>
          <w:tcPr>
            <w:tcW w:w="4971" w:type="dxa"/>
          </w:tcPr>
          <w:p w14:paraId="72A33362" w14:textId="78C001B5" w:rsidR="000666D3" w:rsidRPr="007D683F" w:rsidRDefault="003C5840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Газизулина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</w:tr>
      <w:tr w:rsidR="000666D3" w:rsidRPr="007D683F" w14:paraId="24479904" w14:textId="77777777" w:rsidTr="001179F2">
        <w:tc>
          <w:tcPr>
            <w:tcW w:w="399" w:type="dxa"/>
          </w:tcPr>
          <w:p w14:paraId="1CD8C4C2" w14:textId="77777777"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14:paraId="4300FA41" w14:textId="46D232CF" w:rsidR="000666D3" w:rsidRPr="007D683F" w:rsidRDefault="00A11C2F" w:rsidP="009962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3C5840">
              <w:rPr>
                <w:sz w:val="28"/>
                <w:szCs w:val="28"/>
              </w:rPr>
              <w:t>Малыши</w:t>
            </w:r>
          </w:p>
        </w:tc>
        <w:tc>
          <w:tcPr>
            <w:tcW w:w="4971" w:type="dxa"/>
          </w:tcPr>
          <w:p w14:paraId="178D56CC" w14:textId="161BB3F0" w:rsidR="000666D3" w:rsidRPr="007D683F" w:rsidRDefault="0003209E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</w:t>
            </w:r>
            <w:r w:rsidR="003C5840">
              <w:rPr>
                <w:sz w:val="28"/>
                <w:szCs w:val="28"/>
              </w:rPr>
              <w:t>скалёва</w:t>
            </w:r>
            <w:proofErr w:type="spellEnd"/>
            <w:r w:rsidR="003C5840">
              <w:rPr>
                <w:sz w:val="28"/>
                <w:szCs w:val="28"/>
              </w:rPr>
              <w:t xml:space="preserve"> Елена Николаевна</w:t>
            </w:r>
          </w:p>
        </w:tc>
      </w:tr>
    </w:tbl>
    <w:p w14:paraId="6A064C63" w14:textId="77777777" w:rsidR="000617DC" w:rsidRPr="007D683F" w:rsidRDefault="000617DC" w:rsidP="000617DC">
      <w:pPr>
        <w:jc w:val="both"/>
        <w:rPr>
          <w:rFonts w:ascii="Bookman Old Style" w:hAnsi="Bookman Old Style"/>
          <w:sz w:val="28"/>
          <w:szCs w:val="28"/>
        </w:rPr>
      </w:pPr>
    </w:p>
    <w:p w14:paraId="0EAD539A" w14:textId="77777777"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6CE20F" w14:textId="77777777" w:rsidR="00056949" w:rsidRDefault="00056949"/>
    <w:sectPr w:rsidR="00056949" w:rsidSect="0059091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DBF4B" w14:textId="77777777" w:rsidR="00707BF2" w:rsidRDefault="00707BF2" w:rsidP="007E0849">
      <w:r>
        <w:separator/>
      </w:r>
    </w:p>
  </w:endnote>
  <w:endnote w:type="continuationSeparator" w:id="0">
    <w:p w14:paraId="16AAABFA" w14:textId="77777777" w:rsidR="00707BF2" w:rsidRDefault="00707BF2" w:rsidP="007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92C3F" w14:textId="77777777" w:rsidR="00707BF2" w:rsidRDefault="00707BF2" w:rsidP="007E0849">
      <w:r>
        <w:separator/>
      </w:r>
    </w:p>
  </w:footnote>
  <w:footnote w:type="continuationSeparator" w:id="0">
    <w:p w14:paraId="37669241" w14:textId="77777777" w:rsidR="00707BF2" w:rsidRDefault="00707BF2" w:rsidP="007E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622B" w14:textId="77777777" w:rsidR="007E0849" w:rsidRPr="007E0849" w:rsidRDefault="007E0849" w:rsidP="007E0849">
    <w:pPr>
      <w:pStyle w:val="a9"/>
      <w:tabs>
        <w:tab w:val="clear" w:pos="4677"/>
        <w:tab w:val="clear" w:pos="9355"/>
        <w:tab w:val="left" w:pos="766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2BE"/>
    <w:multiLevelType w:val="hybridMultilevel"/>
    <w:tmpl w:val="E2AEF054"/>
    <w:lvl w:ilvl="0" w:tplc="01BE34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0F"/>
    <w:rsid w:val="0003209E"/>
    <w:rsid w:val="00056949"/>
    <w:rsid w:val="000617DC"/>
    <w:rsid w:val="000666D3"/>
    <w:rsid w:val="00067DA2"/>
    <w:rsid w:val="00093201"/>
    <w:rsid w:val="00102255"/>
    <w:rsid w:val="001F581D"/>
    <w:rsid w:val="00200E93"/>
    <w:rsid w:val="00215784"/>
    <w:rsid w:val="00291D0F"/>
    <w:rsid w:val="002F0970"/>
    <w:rsid w:val="00307972"/>
    <w:rsid w:val="00315021"/>
    <w:rsid w:val="003C5840"/>
    <w:rsid w:val="004645B3"/>
    <w:rsid w:val="00466E14"/>
    <w:rsid w:val="004D372F"/>
    <w:rsid w:val="00513667"/>
    <w:rsid w:val="00590910"/>
    <w:rsid w:val="00707BF2"/>
    <w:rsid w:val="007D683F"/>
    <w:rsid w:val="007E0849"/>
    <w:rsid w:val="00852333"/>
    <w:rsid w:val="009506EA"/>
    <w:rsid w:val="0095207D"/>
    <w:rsid w:val="00961B9C"/>
    <w:rsid w:val="0099622B"/>
    <w:rsid w:val="00A11C2F"/>
    <w:rsid w:val="00B5089D"/>
    <w:rsid w:val="00BE08D3"/>
    <w:rsid w:val="00C26F52"/>
    <w:rsid w:val="00E12F8E"/>
    <w:rsid w:val="00F76A80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5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022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2255"/>
  </w:style>
  <w:style w:type="paragraph" w:customStyle="1" w:styleId="ConsPlusNormal">
    <w:name w:val="ConsPlusNormal"/>
    <w:rsid w:val="001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1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0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D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8B76C96A-F0AC-4E6D-815A-A5F8E5E1BE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25A2-2A80-4E64-85E9-2022B18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дом</cp:lastModifiedBy>
  <cp:revision>26</cp:revision>
  <cp:lastPrinted>2024-02-09T07:42:00Z</cp:lastPrinted>
  <dcterms:created xsi:type="dcterms:W3CDTF">2018-12-27T11:41:00Z</dcterms:created>
  <dcterms:modified xsi:type="dcterms:W3CDTF">2024-02-09T07:43:00Z</dcterms:modified>
</cp:coreProperties>
</file>