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05" w:rsidRPr="00D13605" w:rsidRDefault="00D13605" w:rsidP="00D13605">
      <w:pPr>
        <w:tabs>
          <w:tab w:val="left" w:pos="2940"/>
          <w:tab w:val="left" w:pos="720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ДАМАСКИНСКАЯ СЕЛЬСКАЯ ДУМА</w:t>
      </w:r>
    </w:p>
    <w:p w:rsidR="00D13605" w:rsidRPr="00D13605" w:rsidRDefault="00D13605" w:rsidP="00D13605">
      <w:pPr>
        <w:tabs>
          <w:tab w:val="left" w:pos="294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КИЛЬМЕЗСКОГО РАЙОНА</w:t>
      </w:r>
    </w:p>
    <w:p w:rsidR="00D13605" w:rsidRPr="00D13605" w:rsidRDefault="00D13605" w:rsidP="00D13605">
      <w:pPr>
        <w:tabs>
          <w:tab w:val="left" w:pos="294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КИРОВСКОЙ ОБЛАСТИ</w:t>
      </w:r>
    </w:p>
    <w:p w:rsidR="00D13605" w:rsidRPr="00D13605" w:rsidRDefault="00D13605" w:rsidP="00D13605">
      <w:pPr>
        <w:tabs>
          <w:tab w:val="left" w:pos="294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Пятого созыва</w:t>
      </w:r>
    </w:p>
    <w:p w:rsidR="00D13605" w:rsidRPr="00D13605" w:rsidRDefault="00D13605" w:rsidP="00D13605">
      <w:pPr>
        <w:spacing w:after="0" w:line="240" w:lineRule="auto"/>
        <w:rPr>
          <w:rFonts w:ascii="Times New Roman" w:eastAsia="Times New Roman" w:hAnsi="Times New Roman" w:cs="Times New Roman"/>
          <w:b/>
          <w:sz w:val="28"/>
          <w:szCs w:val="28"/>
          <w:lang w:eastAsia="ru-RU"/>
        </w:rPr>
      </w:pPr>
    </w:p>
    <w:p w:rsidR="00D13605" w:rsidRPr="00D13605" w:rsidRDefault="00D13605" w:rsidP="00D13605">
      <w:pPr>
        <w:tabs>
          <w:tab w:val="left" w:pos="3720"/>
        </w:tabs>
        <w:spacing w:after="0" w:line="240" w:lineRule="auto"/>
        <w:jc w:val="center"/>
        <w:rPr>
          <w:rFonts w:ascii="Times New Roman" w:eastAsia="Times New Roman" w:hAnsi="Times New Roman" w:cs="Times New Roman"/>
          <w:b/>
          <w:sz w:val="28"/>
          <w:szCs w:val="28"/>
          <w:lang w:eastAsia="ru-RU"/>
        </w:rPr>
      </w:pPr>
      <w:r w:rsidRPr="00D13605">
        <w:rPr>
          <w:rFonts w:ascii="Times New Roman" w:eastAsia="Times New Roman" w:hAnsi="Times New Roman" w:cs="Times New Roman"/>
          <w:b/>
          <w:sz w:val="28"/>
          <w:szCs w:val="28"/>
          <w:lang w:eastAsia="ru-RU"/>
        </w:rPr>
        <w:t>Р Е Ш Е Н И Е</w:t>
      </w:r>
    </w:p>
    <w:p w:rsidR="00C23461" w:rsidRPr="00C23461" w:rsidRDefault="00C23461" w:rsidP="00C23461">
      <w:pPr>
        <w:spacing w:after="0" w:line="240" w:lineRule="auto"/>
        <w:jc w:val="center"/>
        <w:rPr>
          <w:rFonts w:ascii="Times New Roman" w:eastAsia="Times New Roman" w:hAnsi="Times New Roman" w:cs="Times New Roman"/>
          <w:b/>
          <w:sz w:val="28"/>
          <w:szCs w:val="28"/>
          <w:lang w:eastAsia="ru-RU"/>
        </w:rPr>
      </w:pPr>
    </w:p>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от 25.09.2023                                                                                             № </w:t>
      </w:r>
      <w:r w:rsidR="00D13605">
        <w:rPr>
          <w:rFonts w:ascii="Times New Roman" w:eastAsia="Times New Roman" w:hAnsi="Times New Roman" w:cs="Times New Roman"/>
          <w:sz w:val="28"/>
          <w:szCs w:val="28"/>
          <w:lang w:eastAsia="ru-RU"/>
        </w:rPr>
        <w:t>6/1</w:t>
      </w:r>
    </w:p>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д. Дамаскино</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center"/>
        <w:rPr>
          <w:rFonts w:ascii="Times New Roman" w:eastAsia="Times New Roman" w:hAnsi="Times New Roman" w:cs="Times New Roman"/>
          <w:b/>
          <w:sz w:val="28"/>
          <w:szCs w:val="28"/>
          <w:lang w:eastAsia="ru-RU"/>
        </w:rPr>
      </w:pPr>
      <w:r w:rsidRPr="00C23461">
        <w:rPr>
          <w:rFonts w:ascii="Times New Roman" w:eastAsia="Times New Roman" w:hAnsi="Times New Roman" w:cs="Times New Roman"/>
          <w:b/>
          <w:sz w:val="28"/>
          <w:szCs w:val="28"/>
          <w:lang w:eastAsia="ru-RU"/>
        </w:rPr>
        <w:t>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Дамаскинского сельское поселение Кильмезского района Кировской области, утвержденное решением Дамаскинской сельской Думы от 20.02.2019 № 1/5 (с изменениями от 12.07.2019 № 3/2; от 11.10.2019 № 6/3; от 29.09.2020 № 5/2; от 17.09.2021 № 4/2; от 29.11.2021   № 5/2; от 16.09.2022 №1/5).</w:t>
      </w:r>
    </w:p>
    <w:p w:rsidR="00C23461" w:rsidRPr="00C23461" w:rsidRDefault="00C23461" w:rsidP="00C23461">
      <w:pPr>
        <w:spacing w:after="0" w:line="240" w:lineRule="auto"/>
        <w:jc w:val="both"/>
        <w:rPr>
          <w:rFonts w:ascii="Times New Roman" w:eastAsia="Times New Roman" w:hAnsi="Times New Roman" w:cs="Times New Roman"/>
          <w:b/>
          <w:sz w:val="28"/>
          <w:szCs w:val="28"/>
          <w:lang w:eastAsia="ru-RU"/>
        </w:rPr>
      </w:pPr>
      <w:bookmarkStart w:id="0" w:name="_GoBack"/>
      <w:bookmarkEnd w:id="0"/>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На основании постановления Правительства Кировской области от 13.09.2023 г. № 475-П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Дамаскинская сельская Дума РЕШИЛА:</w:t>
      </w:r>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numPr>
          <w:ilvl w:val="0"/>
          <w:numId w:val="1"/>
        </w:numPr>
        <w:spacing w:after="0" w:line="240" w:lineRule="auto"/>
        <w:jc w:val="both"/>
        <w:rPr>
          <w:rFonts w:ascii="Times New Roman" w:eastAsia="Times New Roman" w:hAnsi="Times New Roman" w:cs="Times New Roman"/>
          <w:sz w:val="28"/>
          <w:szCs w:val="28"/>
          <w:lang w:eastAsia="ru-RU"/>
        </w:rPr>
      </w:pPr>
      <w:bookmarkStart w:id="1" w:name="_Hlk114236818"/>
      <w:r w:rsidRPr="00C23461">
        <w:rPr>
          <w:rFonts w:ascii="Times New Roman" w:eastAsia="Times New Roman" w:hAnsi="Times New Roman" w:cs="Times New Roman"/>
          <w:sz w:val="28"/>
          <w:szCs w:val="28"/>
          <w:lang w:eastAsia="ru-RU"/>
        </w:rPr>
        <w:t>Внести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Дамаскинское сельское поселение Кильмезского района Кировской</w:t>
      </w:r>
      <w:r w:rsidRPr="00C23461">
        <w:rPr>
          <w:rFonts w:ascii="Times New Roman" w:eastAsia="Times New Roman" w:hAnsi="Times New Roman" w:cs="Times New Roman"/>
          <w:sz w:val="24"/>
          <w:szCs w:val="24"/>
          <w:lang w:eastAsia="ru-RU"/>
        </w:rPr>
        <w:t xml:space="preserve"> </w:t>
      </w:r>
      <w:r w:rsidRPr="00C23461">
        <w:rPr>
          <w:rFonts w:ascii="Times New Roman" w:eastAsia="Times New Roman" w:hAnsi="Times New Roman" w:cs="Times New Roman"/>
          <w:sz w:val="28"/>
          <w:szCs w:val="28"/>
          <w:lang w:eastAsia="ru-RU"/>
        </w:rPr>
        <w:t>области, утвержденное решением Дамаскинской сельской Думы от 20.02.2019 № 1/5 (с изменениями от 12.07.2019 № 3/2; от 11.10.2019 № 6/3; от 29.09.2020 № 5/2; от 17.09.2021 №4/2; от 29.11.2021 № 5/2;</w:t>
      </w:r>
      <w:r w:rsidRPr="00C23461">
        <w:rPr>
          <w:rFonts w:ascii="Times New Roman" w:eastAsia="Times New Roman" w:hAnsi="Times New Roman" w:cs="Times New Roman"/>
          <w:b/>
          <w:sz w:val="28"/>
          <w:szCs w:val="28"/>
          <w:lang w:eastAsia="ru-RU"/>
        </w:rPr>
        <w:t xml:space="preserve"> </w:t>
      </w:r>
      <w:r w:rsidRPr="00C23461">
        <w:rPr>
          <w:rFonts w:ascii="Times New Roman" w:eastAsia="Times New Roman" w:hAnsi="Times New Roman" w:cs="Times New Roman"/>
          <w:sz w:val="28"/>
          <w:szCs w:val="28"/>
          <w:lang w:eastAsia="ru-RU"/>
        </w:rPr>
        <w:t>от 16.09.2022 №1/5) следующие изменения</w:t>
      </w:r>
      <w:bookmarkEnd w:id="1"/>
      <w:r w:rsidRPr="00C23461">
        <w:rPr>
          <w:rFonts w:ascii="Times New Roman" w:eastAsia="Times New Roman" w:hAnsi="Times New Roman" w:cs="Times New Roman"/>
          <w:sz w:val="28"/>
          <w:szCs w:val="28"/>
          <w:lang w:eastAsia="ru-RU"/>
        </w:rPr>
        <w:t>:</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1.1.Внести изменения в пункт 2.2. части 2 Положения:</w:t>
      </w:r>
    </w:p>
    <w:p w:rsidR="00C23461" w:rsidRPr="00C23461" w:rsidRDefault="00C23461" w:rsidP="00C23461">
      <w:pPr>
        <w:widowControl w:val="0"/>
        <w:autoSpaceDE w:val="0"/>
        <w:autoSpaceDN w:val="0"/>
        <w:spacing w:after="0" w:line="240" w:lineRule="auto"/>
        <w:ind w:left="1069" w:hanging="1069"/>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1.1.1 Приложение № 1 к Положению изложить в новой редакции, согласно приложения.</w:t>
      </w:r>
    </w:p>
    <w:p w:rsidR="00C23461" w:rsidRPr="00C23461" w:rsidRDefault="00C23461" w:rsidP="00C23461">
      <w:pPr>
        <w:widowControl w:val="0"/>
        <w:autoSpaceDE w:val="0"/>
        <w:autoSpaceDN w:val="0"/>
        <w:spacing w:after="0" w:line="240" w:lineRule="auto"/>
        <w:ind w:left="1069" w:hanging="1069"/>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1.2. Пункт 2.3.5 части 2 Положения изложить в следующей редакции:</w:t>
      </w:r>
    </w:p>
    <w:p w:rsidR="00C23461" w:rsidRPr="00C23461" w:rsidRDefault="00C23461" w:rsidP="00C23461">
      <w:pPr>
        <w:widowControl w:val="0"/>
        <w:autoSpaceDE w:val="0"/>
        <w:autoSpaceDN w:val="0"/>
        <w:spacing w:after="0" w:line="240" w:lineRule="auto"/>
        <w:ind w:left="1069" w:hanging="1069"/>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«2.3.5. Ежемесячное денежное поощрение выплачивается ежемесячно за фактически отработанное время в размере 1,4 должностных оклада»</w:t>
      </w:r>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1.3. </w:t>
      </w:r>
      <w:bookmarkStart w:id="2" w:name="_Hlk114216523"/>
      <w:r w:rsidRPr="00C23461">
        <w:rPr>
          <w:rFonts w:ascii="Times New Roman" w:eastAsia="Times New Roman" w:hAnsi="Times New Roman" w:cs="Times New Roman"/>
          <w:sz w:val="28"/>
          <w:szCs w:val="28"/>
          <w:lang w:eastAsia="ru-RU"/>
        </w:rPr>
        <w:t>Пункт 2.4.2 части 2 Положения изложить в следующей редакции:</w:t>
      </w:r>
    </w:p>
    <w:bookmarkEnd w:id="2"/>
    <w:p w:rsidR="00C23461" w:rsidRPr="00C23461" w:rsidRDefault="00C23461" w:rsidP="00C23461">
      <w:pPr>
        <w:spacing w:after="0" w:line="240" w:lineRule="auto"/>
        <w:ind w:firstLine="708"/>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lastRenderedPageBreak/>
        <w:t>«2.4.2. Ежемесячного денежного поощрения - в размере 16,8 должностных окладов».</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1.4. Внести изменения в пункт 3.2 части 3 к Положению:</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 xml:space="preserve">1.4.1 Приложение № 2 к Положению изложить в новой </w:t>
      </w:r>
      <w:proofErr w:type="gramStart"/>
      <w:r w:rsidRPr="00C23461">
        <w:rPr>
          <w:rFonts w:ascii="Times New Roman" w:eastAsia="Times New Roman" w:hAnsi="Times New Roman" w:cs="Times New Roman"/>
          <w:color w:val="000000"/>
          <w:sz w:val="28"/>
          <w:szCs w:val="28"/>
          <w:lang w:eastAsia="ru-RU"/>
        </w:rPr>
        <w:t xml:space="preserve">редакции,   </w:t>
      </w:r>
      <w:proofErr w:type="gramEnd"/>
      <w:r w:rsidRPr="00C23461">
        <w:rPr>
          <w:rFonts w:ascii="Times New Roman" w:eastAsia="Times New Roman" w:hAnsi="Times New Roman" w:cs="Times New Roman"/>
          <w:color w:val="000000"/>
          <w:sz w:val="28"/>
          <w:szCs w:val="28"/>
          <w:lang w:eastAsia="ru-RU"/>
        </w:rPr>
        <w:t xml:space="preserve">                согласно приложения.</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1.5. Внести изменения в пункт 3.3.2 части 3 к Положению:</w:t>
      </w:r>
    </w:p>
    <w:p w:rsidR="00C23461" w:rsidRPr="00C23461" w:rsidRDefault="00C23461" w:rsidP="00C23461">
      <w:pPr>
        <w:widowControl w:val="0"/>
        <w:numPr>
          <w:ilvl w:val="2"/>
          <w:numId w:val="2"/>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Приложение № 3 к Положению изложить в новой редакции, согласно приложения.</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1.6. Пункт 3.3.3 части 3 Положения изложить в следующей редакции:</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«3.3.3.Ежемесячная надбавка за особые условия муниципальной службы:</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по старшим должностям – до 50%;</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23461">
        <w:rPr>
          <w:rFonts w:ascii="Times New Roman" w:eastAsia="Times New Roman" w:hAnsi="Times New Roman" w:cs="Times New Roman"/>
          <w:color w:val="000000"/>
          <w:sz w:val="28"/>
          <w:szCs w:val="28"/>
          <w:lang w:eastAsia="ru-RU"/>
        </w:rPr>
        <w:t>по младшим должностям – до 30%»</w:t>
      </w:r>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numPr>
          <w:ilvl w:val="1"/>
          <w:numId w:val="3"/>
        </w:num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Пункт 3.3.4 части 3 Положения изложить в следующей редакции:</w:t>
      </w:r>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«3.3.4 Ежемесячное денежное поощрение – до 130 процентов должностного оклада».</w:t>
      </w:r>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1.8. Пункт 3.4.4. части 3 Положения изложить в следующей редакции:</w:t>
      </w:r>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«3.4.4. Ежемесячные надбавки к должностному окладу за особые условия муниципальной службы – в размере 7 должностных окладов»</w:t>
      </w:r>
    </w:p>
    <w:p w:rsidR="00C23461" w:rsidRPr="00C23461" w:rsidRDefault="00C23461" w:rsidP="00C23461">
      <w:pPr>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1.9. Пункт 3.4.5 части 3 Положения изложить в следующей редакции:</w:t>
      </w:r>
    </w:p>
    <w:p w:rsidR="00C23461" w:rsidRPr="00C23461" w:rsidRDefault="00C23461" w:rsidP="00C23461">
      <w:pPr>
        <w:spacing w:after="0" w:line="240" w:lineRule="auto"/>
        <w:ind w:firstLine="708"/>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«3.4.5. Ежемесячного денежного поощрения – в размере 7 должностных окладов»</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bookmarkStart w:id="3" w:name="_Hlk114476283"/>
    </w:p>
    <w:bookmarkEnd w:id="3"/>
    <w:p w:rsidR="00C23461" w:rsidRPr="00C23461" w:rsidRDefault="00C23461" w:rsidP="00C23461">
      <w:pPr>
        <w:tabs>
          <w:tab w:val="left" w:pos="7530"/>
        </w:tabs>
        <w:spacing w:after="0" w:line="240" w:lineRule="auto"/>
        <w:ind w:left="-426"/>
        <w:jc w:val="both"/>
        <w:rPr>
          <w:rFonts w:ascii="Times New Roman" w:eastAsia="Times New Roman" w:hAnsi="Times New Roman" w:cs="Times New Roman"/>
          <w:sz w:val="28"/>
          <w:szCs w:val="28"/>
          <w:lang w:eastAsia="ru-RU" w:bidi="ru-RU"/>
        </w:rPr>
      </w:pPr>
      <w:r w:rsidRPr="00C23461">
        <w:rPr>
          <w:rFonts w:ascii="Times New Roman" w:eastAsia="Times New Roman" w:hAnsi="Times New Roman" w:cs="Times New Roman"/>
          <w:sz w:val="28"/>
          <w:szCs w:val="28"/>
          <w:lang w:eastAsia="ru-RU" w:bidi="ru-RU"/>
        </w:rPr>
        <w:t xml:space="preserve">  2. </w:t>
      </w:r>
      <w:r w:rsidRPr="00C23461">
        <w:rPr>
          <w:rFonts w:ascii="Times New Roman" w:eastAsia="Times New Roman" w:hAnsi="Times New Roman" w:cs="Times New Roman"/>
          <w:sz w:val="28"/>
          <w:szCs w:val="28"/>
          <w:lang w:eastAsia="ru-RU"/>
        </w:rPr>
        <w:t>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w:t>
      </w:r>
    </w:p>
    <w:p w:rsidR="00C23461" w:rsidRPr="00C23461" w:rsidRDefault="00C23461" w:rsidP="00C23461">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bidi="ru-RU"/>
        </w:rPr>
        <w:t xml:space="preserve">3.  </w:t>
      </w:r>
      <w:r w:rsidRPr="00C23461">
        <w:rPr>
          <w:rFonts w:ascii="Times New Roman" w:eastAsia="Times New Roman" w:hAnsi="Times New Roman" w:cs="Times New Roman"/>
          <w:sz w:val="28"/>
          <w:szCs w:val="28"/>
          <w:lang w:eastAsia="ru-RU"/>
        </w:rPr>
        <w:t>Настоящее решение вступает в силу с 01.09.2023 года.</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Председатель Дамаскинской</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сельской Думы                                                                            Н.В.Шмыкова</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Глава Дамаскинского</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сельского поселения                                                                   Г.В.Гумарова</w:t>
      </w: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461" w:rsidRPr="00C23461" w:rsidRDefault="00C23461" w:rsidP="00C23461">
      <w:pPr>
        <w:widowControl w:val="0"/>
        <w:autoSpaceDE w:val="0"/>
        <w:autoSpaceDN w:val="0"/>
        <w:spacing w:after="0" w:line="240" w:lineRule="auto"/>
        <w:rPr>
          <w:rFonts w:ascii="Times New Roman" w:eastAsia="Times New Roman" w:hAnsi="Times New Roman" w:cs="Times New Roman"/>
          <w:sz w:val="24"/>
          <w:szCs w:val="24"/>
          <w:lang w:eastAsia="ru-RU"/>
        </w:rPr>
      </w:pPr>
    </w:p>
    <w:p w:rsidR="00C23461" w:rsidRPr="00C23461" w:rsidRDefault="00C23461" w:rsidP="00C23461">
      <w:pPr>
        <w:widowControl w:val="0"/>
        <w:autoSpaceDE w:val="0"/>
        <w:autoSpaceDN w:val="0"/>
        <w:spacing w:after="0" w:line="240" w:lineRule="auto"/>
        <w:rPr>
          <w:rFonts w:ascii="Times New Roman" w:eastAsia="Times New Roman" w:hAnsi="Times New Roman" w:cs="Times New Roman"/>
          <w:sz w:val="24"/>
          <w:szCs w:val="24"/>
          <w:lang w:eastAsia="ru-RU"/>
        </w:rPr>
      </w:pPr>
    </w:p>
    <w:p w:rsidR="00C23461" w:rsidRPr="00C23461" w:rsidRDefault="00C23461" w:rsidP="00C23461">
      <w:pPr>
        <w:widowControl w:val="0"/>
        <w:autoSpaceDE w:val="0"/>
        <w:autoSpaceDN w:val="0"/>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Приложение № 1                                                                                                                                        </w:t>
      </w:r>
      <w:proofErr w:type="gramStart"/>
      <w:r w:rsidRPr="00C23461">
        <w:rPr>
          <w:rFonts w:ascii="Times New Roman" w:eastAsia="Times New Roman" w:hAnsi="Times New Roman" w:cs="Times New Roman"/>
          <w:sz w:val="28"/>
          <w:szCs w:val="28"/>
          <w:lang w:eastAsia="ru-RU"/>
        </w:rPr>
        <w:t>к  Положению</w:t>
      </w:r>
      <w:proofErr w:type="gramEnd"/>
    </w:p>
    <w:p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C23461">
        <w:rPr>
          <w:rFonts w:ascii="Times New Roman" w:eastAsia="Times New Roman" w:hAnsi="Times New Roman" w:cs="Times New Roman"/>
          <w:color w:val="4A5562"/>
          <w:sz w:val="24"/>
          <w:szCs w:val="24"/>
          <w:lang w:eastAsia="ru-RU"/>
        </w:rPr>
        <w:t> </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 должностного оклада</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выборного должностного лица местного самоуправления</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Дамаскинского сельского поселения,</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осуществляющего свои полномочия на постоянной основе</w:t>
      </w:r>
    </w:p>
    <w:p w:rsidR="00C23461" w:rsidRPr="00C23461" w:rsidRDefault="00C23461" w:rsidP="00C23461">
      <w:pPr>
        <w:spacing w:after="0" w:line="240" w:lineRule="auto"/>
        <w:rPr>
          <w:rFonts w:ascii="Times New Roman" w:eastAsia="Times New Roman" w:hAnsi="Times New Roman" w:cs="Times New Roman"/>
          <w:sz w:val="28"/>
          <w:szCs w:val="28"/>
          <w:lang w:eastAsia="ru-RU"/>
        </w:rPr>
      </w:pPr>
    </w:p>
    <w:tbl>
      <w:tblPr>
        <w:tblW w:w="5000" w:type="pct"/>
        <w:tblCellSpacing w:w="15" w:type="dxa"/>
        <w:tblInd w:w="30" w:type="dxa"/>
        <w:tblLook w:val="04A0" w:firstRow="1" w:lastRow="0" w:firstColumn="1" w:lastColumn="0" w:noHBand="0" w:noVBand="1"/>
      </w:tblPr>
      <w:tblGrid>
        <w:gridCol w:w="4257"/>
        <w:gridCol w:w="5098"/>
      </w:tblGrid>
      <w:tr w:rsidR="00C23461" w:rsidRPr="00C23461" w:rsidTr="00C02C29">
        <w:trPr>
          <w:tblCellSpacing w:w="15" w:type="dxa"/>
        </w:trPr>
        <w:tc>
          <w:tcPr>
            <w:tcW w:w="2253" w:type="pct"/>
            <w:vMerge w:val="restart"/>
            <w:tcMar>
              <w:top w:w="15" w:type="dxa"/>
              <w:left w:w="15" w:type="dxa"/>
              <w:bottom w:w="15" w:type="dxa"/>
              <w:right w:w="15" w:type="dxa"/>
            </w:tcMar>
            <w:vAlign w:val="center"/>
            <w:hideMark/>
          </w:tcPr>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Наименование</w:t>
            </w:r>
          </w:p>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должности</w:t>
            </w:r>
          </w:p>
        </w:tc>
        <w:tc>
          <w:tcPr>
            <w:tcW w:w="2703" w:type="pct"/>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Размеры должностных окладов, рублей</w:t>
            </w:r>
          </w:p>
        </w:tc>
      </w:tr>
      <w:tr w:rsidR="00C23461" w:rsidRPr="00C23461" w:rsidTr="00C02C29">
        <w:trPr>
          <w:tblCellSpacing w:w="15" w:type="dxa"/>
        </w:trPr>
        <w:tc>
          <w:tcPr>
            <w:tcW w:w="0" w:type="auto"/>
            <w:vMerge/>
            <w:vAlign w:val="center"/>
            <w:hideMark/>
          </w:tcPr>
          <w:p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2703" w:type="pct"/>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Численность населения, тыс. человек</w:t>
            </w:r>
          </w:p>
        </w:tc>
      </w:tr>
      <w:tr w:rsidR="00C23461" w:rsidRPr="00C23461" w:rsidTr="00C02C29">
        <w:trPr>
          <w:tblCellSpacing w:w="15" w:type="dxa"/>
        </w:trPr>
        <w:tc>
          <w:tcPr>
            <w:tcW w:w="0" w:type="auto"/>
            <w:vMerge/>
            <w:vAlign w:val="center"/>
            <w:hideMark/>
          </w:tcPr>
          <w:p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2703" w:type="pct"/>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до 0,5</w:t>
            </w:r>
          </w:p>
        </w:tc>
      </w:tr>
      <w:tr w:rsidR="00C23461" w:rsidRPr="00C23461" w:rsidTr="00C02C29">
        <w:trPr>
          <w:tblCellSpacing w:w="15" w:type="dxa"/>
        </w:trPr>
        <w:tc>
          <w:tcPr>
            <w:tcW w:w="2253" w:type="pct"/>
            <w:tcMar>
              <w:top w:w="15" w:type="dxa"/>
              <w:left w:w="15" w:type="dxa"/>
              <w:bottom w:w="15" w:type="dxa"/>
              <w:right w:w="15" w:type="dxa"/>
            </w:tcMar>
            <w:vAlign w:val="center"/>
            <w:hideMark/>
          </w:tcPr>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Глава</w:t>
            </w:r>
          </w:p>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муниципального</w:t>
            </w:r>
          </w:p>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образования</w:t>
            </w:r>
          </w:p>
        </w:tc>
        <w:tc>
          <w:tcPr>
            <w:tcW w:w="2703" w:type="pct"/>
            <w:tcMar>
              <w:top w:w="15" w:type="dxa"/>
              <w:left w:w="15" w:type="dxa"/>
              <w:bottom w:w="15" w:type="dxa"/>
              <w:right w:w="15" w:type="dxa"/>
            </w:tcMar>
            <w:hideMark/>
          </w:tcPr>
          <w:p w:rsidR="00C23461" w:rsidRPr="00C23461" w:rsidRDefault="00C23461" w:rsidP="00C23461">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23461" w:rsidRPr="00C23461" w:rsidRDefault="00C23461" w:rsidP="00C234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9770</w:t>
            </w:r>
          </w:p>
        </w:tc>
      </w:tr>
    </w:tbl>
    <w:p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C23461">
        <w:rPr>
          <w:rFonts w:ascii="Times New Roman" w:eastAsia="Times New Roman" w:hAnsi="Times New Roman" w:cs="Times New Roman"/>
          <w:color w:val="4A5562"/>
          <w:sz w:val="24"/>
          <w:szCs w:val="24"/>
          <w:lang w:eastAsia="ru-RU"/>
        </w:rPr>
        <w:t> </w:t>
      </w:r>
    </w:p>
    <w:p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C23461">
        <w:rPr>
          <w:rFonts w:ascii="Times New Roman" w:eastAsia="Times New Roman" w:hAnsi="Times New Roman" w:cs="Times New Roman"/>
          <w:color w:val="4A5562"/>
          <w:sz w:val="24"/>
          <w:szCs w:val="24"/>
          <w:lang w:eastAsia="ru-RU"/>
        </w:rPr>
        <w:t> </w:t>
      </w: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Приложение № 2</w:t>
      </w: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к Положению</w:t>
      </w:r>
    </w:p>
    <w:p w:rsidR="00C23461" w:rsidRPr="00C23461" w:rsidRDefault="00C23461" w:rsidP="00C23461">
      <w:pPr>
        <w:spacing w:before="100" w:beforeAutospacing="1" w:after="24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color w:val="4A5562"/>
          <w:sz w:val="28"/>
          <w:szCs w:val="28"/>
          <w:lang w:eastAsia="ru-RU"/>
        </w:rPr>
        <w:t> </w:t>
      </w:r>
    </w:p>
    <w:p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Размеры должностных окладов</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муниципальных служащих органа местного самоуправления</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Дамаскинское сельское поселение</w:t>
      </w:r>
    </w:p>
    <w:p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C23461">
        <w:rPr>
          <w:rFonts w:ascii="Times New Roman" w:eastAsia="Times New Roman" w:hAnsi="Times New Roman" w:cs="Times New Roman"/>
          <w:color w:val="4A5562"/>
          <w:sz w:val="28"/>
          <w:szCs w:val="28"/>
          <w:lang w:eastAsia="ru-RU"/>
        </w:rPr>
        <w:t> </w:t>
      </w:r>
    </w:p>
    <w:tbl>
      <w:tblPr>
        <w:tblW w:w="9855" w:type="dxa"/>
        <w:tblCellSpacing w:w="15" w:type="dxa"/>
        <w:tblLook w:val="04A0" w:firstRow="1" w:lastRow="0" w:firstColumn="1" w:lastColumn="0" w:noHBand="0" w:noVBand="1"/>
      </w:tblPr>
      <w:tblGrid>
        <w:gridCol w:w="4479"/>
        <w:gridCol w:w="5376"/>
      </w:tblGrid>
      <w:tr w:rsidR="00C23461" w:rsidRPr="00C23461" w:rsidTr="00C02C29">
        <w:trPr>
          <w:tblCellSpacing w:w="15" w:type="dxa"/>
        </w:trPr>
        <w:tc>
          <w:tcPr>
            <w:tcW w:w="4434" w:type="dxa"/>
            <w:vMerge w:val="restart"/>
            <w:tcMar>
              <w:top w:w="15" w:type="dxa"/>
              <w:left w:w="15" w:type="dxa"/>
              <w:bottom w:w="15" w:type="dxa"/>
              <w:right w:w="15" w:type="dxa"/>
            </w:tcMar>
            <w:vAlign w:val="center"/>
            <w:hideMark/>
          </w:tcPr>
          <w:p w:rsidR="00C23461" w:rsidRPr="00C23461" w:rsidRDefault="00C23461" w:rsidP="00C23461">
            <w:pPr>
              <w:spacing w:after="0"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Наименование</w:t>
            </w:r>
          </w:p>
          <w:p w:rsidR="00C23461" w:rsidRPr="00C23461" w:rsidRDefault="00C23461" w:rsidP="00C23461">
            <w:pPr>
              <w:spacing w:after="0"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должностей</w:t>
            </w:r>
          </w:p>
        </w:tc>
        <w:tc>
          <w:tcPr>
            <w:tcW w:w="533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Размеры должностных окладов, рублей</w:t>
            </w:r>
          </w:p>
        </w:tc>
      </w:tr>
      <w:tr w:rsidR="00C23461" w:rsidRPr="00C23461" w:rsidTr="00C02C29">
        <w:trPr>
          <w:tblCellSpacing w:w="15" w:type="dxa"/>
        </w:trPr>
        <w:tc>
          <w:tcPr>
            <w:tcW w:w="0" w:type="auto"/>
            <w:vMerge/>
            <w:vAlign w:val="center"/>
            <w:hideMark/>
          </w:tcPr>
          <w:p w:rsidR="00C23461" w:rsidRPr="00C23461" w:rsidRDefault="00C23461" w:rsidP="00C23461">
            <w:pPr>
              <w:spacing w:after="0" w:line="240" w:lineRule="auto"/>
              <w:rPr>
                <w:rFonts w:ascii="Times New Roman" w:eastAsia="Times New Roman" w:hAnsi="Times New Roman" w:cs="Times New Roman"/>
                <w:sz w:val="28"/>
                <w:szCs w:val="28"/>
              </w:rPr>
            </w:pPr>
          </w:p>
        </w:tc>
        <w:tc>
          <w:tcPr>
            <w:tcW w:w="533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Численность населения, тыс. человек</w:t>
            </w:r>
          </w:p>
        </w:tc>
      </w:tr>
      <w:tr w:rsidR="00C23461" w:rsidRPr="00C23461" w:rsidTr="00C02C29">
        <w:trPr>
          <w:tblCellSpacing w:w="15" w:type="dxa"/>
        </w:trPr>
        <w:tc>
          <w:tcPr>
            <w:tcW w:w="0" w:type="auto"/>
            <w:vMerge/>
            <w:vAlign w:val="center"/>
            <w:hideMark/>
          </w:tcPr>
          <w:p w:rsidR="00C23461" w:rsidRPr="00C23461" w:rsidRDefault="00C23461" w:rsidP="00C23461">
            <w:pPr>
              <w:spacing w:after="0" w:line="240" w:lineRule="auto"/>
              <w:rPr>
                <w:rFonts w:ascii="Times New Roman" w:eastAsia="Times New Roman" w:hAnsi="Times New Roman" w:cs="Times New Roman"/>
                <w:sz w:val="28"/>
                <w:szCs w:val="28"/>
              </w:rPr>
            </w:pPr>
          </w:p>
        </w:tc>
        <w:tc>
          <w:tcPr>
            <w:tcW w:w="533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jc w:val="center"/>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 xml:space="preserve"> до 0,5</w:t>
            </w:r>
          </w:p>
        </w:tc>
      </w:tr>
      <w:tr w:rsidR="00C23461" w:rsidRPr="00C23461" w:rsidTr="00C02C29">
        <w:trPr>
          <w:tblCellSpacing w:w="15" w:type="dxa"/>
        </w:trPr>
        <w:tc>
          <w:tcPr>
            <w:tcW w:w="4434"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Ведущий специалист</w:t>
            </w:r>
          </w:p>
        </w:tc>
        <w:tc>
          <w:tcPr>
            <w:tcW w:w="533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7260</w:t>
            </w:r>
          </w:p>
        </w:tc>
      </w:tr>
      <w:tr w:rsidR="00C23461" w:rsidRPr="00C23461" w:rsidTr="00C02C29">
        <w:trPr>
          <w:tblCellSpacing w:w="15" w:type="dxa"/>
        </w:trPr>
        <w:tc>
          <w:tcPr>
            <w:tcW w:w="4434"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 xml:space="preserve">Специалист </w:t>
            </w:r>
            <w:r w:rsidRPr="00C23461">
              <w:rPr>
                <w:rFonts w:ascii="Times New Roman" w:eastAsia="Times New Roman" w:hAnsi="Times New Roman" w:cs="Times New Roman"/>
                <w:sz w:val="28"/>
                <w:szCs w:val="28"/>
                <w:lang w:val="en-US"/>
              </w:rPr>
              <w:t>I</w:t>
            </w:r>
            <w:r w:rsidRPr="00C23461">
              <w:rPr>
                <w:rFonts w:ascii="Times New Roman" w:eastAsia="Times New Roman" w:hAnsi="Times New Roman" w:cs="Times New Roman"/>
                <w:sz w:val="28"/>
                <w:szCs w:val="28"/>
              </w:rPr>
              <w:t xml:space="preserve"> категории</w:t>
            </w:r>
          </w:p>
        </w:tc>
        <w:tc>
          <w:tcPr>
            <w:tcW w:w="533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7034</w:t>
            </w:r>
          </w:p>
        </w:tc>
      </w:tr>
      <w:tr w:rsidR="00C23461" w:rsidRPr="00C23461" w:rsidTr="00C02C29">
        <w:trPr>
          <w:tblCellSpacing w:w="15" w:type="dxa"/>
        </w:trPr>
        <w:tc>
          <w:tcPr>
            <w:tcW w:w="4434"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 xml:space="preserve">Специалист </w:t>
            </w:r>
            <w:r w:rsidRPr="00C23461">
              <w:rPr>
                <w:rFonts w:ascii="Times New Roman" w:eastAsia="Times New Roman" w:hAnsi="Times New Roman" w:cs="Times New Roman"/>
                <w:sz w:val="28"/>
                <w:szCs w:val="28"/>
                <w:lang w:val="en-US"/>
              </w:rPr>
              <w:t xml:space="preserve">II </w:t>
            </w:r>
            <w:r w:rsidRPr="00C23461">
              <w:rPr>
                <w:rFonts w:ascii="Times New Roman" w:eastAsia="Times New Roman" w:hAnsi="Times New Roman" w:cs="Times New Roman"/>
                <w:sz w:val="28"/>
                <w:szCs w:val="28"/>
              </w:rPr>
              <w:t>категории        </w:t>
            </w:r>
          </w:p>
        </w:tc>
        <w:tc>
          <w:tcPr>
            <w:tcW w:w="533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6666</w:t>
            </w:r>
          </w:p>
        </w:tc>
      </w:tr>
      <w:tr w:rsidR="00C23461" w:rsidRPr="00C23461" w:rsidTr="00C02C29">
        <w:trPr>
          <w:tblCellSpacing w:w="15" w:type="dxa"/>
        </w:trPr>
        <w:tc>
          <w:tcPr>
            <w:tcW w:w="4434"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Специалист</w:t>
            </w:r>
          </w:p>
        </w:tc>
        <w:tc>
          <w:tcPr>
            <w:tcW w:w="533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76" w:lineRule="auto"/>
              <w:rPr>
                <w:rFonts w:ascii="Times New Roman" w:eastAsia="Times New Roman" w:hAnsi="Times New Roman" w:cs="Times New Roman"/>
                <w:sz w:val="28"/>
                <w:szCs w:val="28"/>
              </w:rPr>
            </w:pPr>
            <w:r w:rsidRPr="00C23461">
              <w:rPr>
                <w:rFonts w:ascii="Times New Roman" w:eastAsia="Times New Roman" w:hAnsi="Times New Roman" w:cs="Times New Roman"/>
                <w:sz w:val="28"/>
                <w:szCs w:val="28"/>
              </w:rPr>
              <w:t>5532</w:t>
            </w:r>
          </w:p>
        </w:tc>
      </w:tr>
    </w:tbl>
    <w:p w:rsidR="00C23461" w:rsidRPr="00C23461" w:rsidRDefault="00C23461" w:rsidP="00C23461">
      <w:pPr>
        <w:spacing w:after="0"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w:t>
      </w:r>
    </w:p>
    <w:p w:rsidR="00C23461" w:rsidRPr="00C23461" w:rsidRDefault="00C23461" w:rsidP="00C23461">
      <w:pPr>
        <w:spacing w:after="0" w:line="240" w:lineRule="auto"/>
        <w:rPr>
          <w:rFonts w:ascii="Times New Roman" w:eastAsia="Times New Roman" w:hAnsi="Times New Roman" w:cs="Times New Roman"/>
          <w:sz w:val="28"/>
          <w:szCs w:val="28"/>
          <w:lang w:eastAsia="ru-RU"/>
        </w:rPr>
      </w:pPr>
    </w:p>
    <w:p w:rsidR="00C23461" w:rsidRPr="00C23461" w:rsidRDefault="00C23461" w:rsidP="00C23461">
      <w:pPr>
        <w:spacing w:after="0" w:line="240" w:lineRule="auto"/>
        <w:rPr>
          <w:rFonts w:ascii="Times New Roman" w:eastAsia="Times New Roman" w:hAnsi="Times New Roman" w:cs="Times New Roman"/>
          <w:sz w:val="28"/>
          <w:szCs w:val="28"/>
          <w:lang w:eastAsia="ru-RU"/>
        </w:rPr>
      </w:pPr>
    </w:p>
    <w:p w:rsidR="00C23461" w:rsidRPr="00C23461" w:rsidRDefault="00C23461" w:rsidP="00C23461">
      <w:pPr>
        <w:spacing w:after="0" w:line="240" w:lineRule="auto"/>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Приложение № 3</w:t>
      </w:r>
    </w:p>
    <w:p w:rsidR="00C23461" w:rsidRPr="00C23461" w:rsidRDefault="00C23461" w:rsidP="00C23461">
      <w:pPr>
        <w:spacing w:after="0" w:line="240" w:lineRule="auto"/>
        <w:jc w:val="right"/>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xml:space="preserve">                                                                                                                                         </w:t>
      </w:r>
      <w:proofErr w:type="gramStart"/>
      <w:r w:rsidRPr="00C23461">
        <w:rPr>
          <w:rFonts w:ascii="Times New Roman" w:eastAsia="Times New Roman" w:hAnsi="Times New Roman" w:cs="Times New Roman"/>
          <w:sz w:val="28"/>
          <w:szCs w:val="28"/>
          <w:lang w:eastAsia="ru-RU"/>
        </w:rPr>
        <w:t>к  Положению</w:t>
      </w:r>
      <w:proofErr w:type="gramEnd"/>
    </w:p>
    <w:p w:rsidR="00C23461" w:rsidRPr="00C23461" w:rsidRDefault="00C23461" w:rsidP="00C23461">
      <w:pPr>
        <w:spacing w:before="100" w:beforeAutospacing="1" w:after="100" w:afterAutospacing="1" w:line="240" w:lineRule="auto"/>
        <w:jc w:val="center"/>
        <w:rPr>
          <w:rFonts w:ascii="Times New Roman" w:eastAsia="Times New Roman" w:hAnsi="Times New Roman" w:cs="Times New Roman"/>
          <w:color w:val="4A5562"/>
          <w:sz w:val="28"/>
          <w:szCs w:val="28"/>
          <w:lang w:eastAsia="ru-RU"/>
        </w:rPr>
      </w:pP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Размеры</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ежемесячных надбавок за классный чин</w:t>
      </w:r>
    </w:p>
    <w:p w:rsidR="00C23461" w:rsidRPr="00C23461" w:rsidRDefault="00C23461" w:rsidP="00C23461">
      <w:pPr>
        <w:spacing w:after="0" w:line="240" w:lineRule="auto"/>
        <w:jc w:val="center"/>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к должностным окладам муниципальных служащих</w:t>
      </w:r>
    </w:p>
    <w:p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C23461">
        <w:rPr>
          <w:rFonts w:ascii="Times New Roman" w:eastAsia="Times New Roman" w:hAnsi="Times New Roman" w:cs="Times New Roman"/>
          <w:b/>
          <w:bCs/>
          <w:color w:val="4A5562"/>
          <w:sz w:val="28"/>
          <w:szCs w:val="28"/>
          <w:lang w:eastAsia="ru-RU"/>
        </w:rPr>
        <w:t> </w:t>
      </w:r>
    </w:p>
    <w:tbl>
      <w:tblPr>
        <w:tblW w:w="9540" w:type="dxa"/>
        <w:tblCellSpacing w:w="15" w:type="dxa"/>
        <w:tblLook w:val="04A0" w:firstRow="1" w:lastRow="0" w:firstColumn="1" w:lastColumn="0" w:noHBand="0" w:noVBand="1"/>
      </w:tblPr>
      <w:tblGrid>
        <w:gridCol w:w="2030"/>
        <w:gridCol w:w="4760"/>
        <w:gridCol w:w="922"/>
        <w:gridCol w:w="962"/>
        <w:gridCol w:w="866"/>
      </w:tblGrid>
      <w:tr w:rsidR="00C23461" w:rsidRPr="00C23461" w:rsidTr="00C02C29">
        <w:trPr>
          <w:tblCellSpacing w:w="15" w:type="dxa"/>
        </w:trPr>
        <w:tc>
          <w:tcPr>
            <w:tcW w:w="1985" w:type="dxa"/>
            <w:vMerge w:val="restart"/>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Группа должностей муниципальной службы</w:t>
            </w:r>
          </w:p>
        </w:tc>
        <w:tc>
          <w:tcPr>
            <w:tcW w:w="4730" w:type="dxa"/>
            <w:vMerge w:val="restart"/>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Наименование классного чина муниципальных служащих</w:t>
            </w:r>
          </w:p>
        </w:tc>
        <w:tc>
          <w:tcPr>
            <w:tcW w:w="2705" w:type="dxa"/>
            <w:gridSpan w:val="3"/>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Размер оклада за классный чин</w:t>
            </w:r>
            <w:r w:rsidRPr="00C23461">
              <w:rPr>
                <w:rFonts w:ascii="Times New Roman" w:eastAsia="Times New Roman" w:hAnsi="Times New Roman" w:cs="Times New Roman"/>
                <w:sz w:val="28"/>
                <w:szCs w:val="28"/>
                <w:lang w:eastAsia="ru-RU"/>
              </w:rPr>
              <w:br/>
              <w:t>   </w:t>
            </w:r>
            <w:proofErr w:type="gramStart"/>
            <w:r w:rsidRPr="00C23461">
              <w:rPr>
                <w:rFonts w:ascii="Times New Roman" w:eastAsia="Times New Roman" w:hAnsi="Times New Roman" w:cs="Times New Roman"/>
                <w:sz w:val="28"/>
                <w:szCs w:val="28"/>
                <w:lang w:eastAsia="ru-RU"/>
              </w:rPr>
              <w:t>   (</w:t>
            </w:r>
            <w:proofErr w:type="gramEnd"/>
            <w:r w:rsidRPr="00C23461">
              <w:rPr>
                <w:rFonts w:ascii="Times New Roman" w:eastAsia="Times New Roman" w:hAnsi="Times New Roman" w:cs="Times New Roman"/>
                <w:sz w:val="28"/>
                <w:szCs w:val="28"/>
                <w:lang w:eastAsia="ru-RU"/>
              </w:rPr>
              <w:t>рублей в месяц)</w:t>
            </w:r>
          </w:p>
        </w:tc>
      </w:tr>
      <w:tr w:rsidR="00C23461" w:rsidRPr="00C23461" w:rsidTr="00C02C29">
        <w:trPr>
          <w:tblCellSpacing w:w="15" w:type="dxa"/>
        </w:trPr>
        <w:tc>
          <w:tcPr>
            <w:tcW w:w="1985" w:type="dxa"/>
            <w:vMerge/>
            <w:vAlign w:val="center"/>
            <w:hideMark/>
          </w:tcPr>
          <w:p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4730" w:type="dxa"/>
            <w:vMerge/>
            <w:vAlign w:val="center"/>
            <w:hideMark/>
          </w:tcPr>
          <w:p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89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1-й класс</w:t>
            </w:r>
          </w:p>
        </w:tc>
        <w:tc>
          <w:tcPr>
            <w:tcW w:w="93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2-й класс</w:t>
            </w:r>
          </w:p>
        </w:tc>
        <w:tc>
          <w:tcPr>
            <w:tcW w:w="82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3-й класс</w:t>
            </w:r>
          </w:p>
        </w:tc>
      </w:tr>
      <w:tr w:rsidR="00C23461" w:rsidRPr="00C23461" w:rsidTr="00C02C29">
        <w:trPr>
          <w:tblCellSpacing w:w="15" w:type="dxa"/>
        </w:trPr>
        <w:tc>
          <w:tcPr>
            <w:tcW w:w="1985"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tc>
        <w:tc>
          <w:tcPr>
            <w:tcW w:w="4730" w:type="dxa"/>
            <w:tcMar>
              <w:top w:w="15" w:type="dxa"/>
              <w:left w:w="15" w:type="dxa"/>
              <w:bottom w:w="15" w:type="dxa"/>
              <w:right w:w="15" w:type="dxa"/>
            </w:tcMar>
            <w:vAlign w:val="center"/>
            <w:hideMark/>
          </w:tcPr>
          <w:p w:rsidR="00C23461" w:rsidRPr="00C23461" w:rsidRDefault="00C23461" w:rsidP="00C23461">
            <w:pPr>
              <w:spacing w:after="0" w:line="240" w:lineRule="auto"/>
              <w:rPr>
                <w:rFonts w:ascii="Times New Roman" w:eastAsia="Times New Roman" w:hAnsi="Times New Roman" w:cs="Times New Roman"/>
                <w:sz w:val="28"/>
                <w:szCs w:val="28"/>
                <w:lang w:eastAsia="ru-RU"/>
              </w:rPr>
            </w:pPr>
          </w:p>
        </w:tc>
        <w:tc>
          <w:tcPr>
            <w:tcW w:w="89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c>
          <w:tcPr>
            <w:tcW w:w="93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c>
          <w:tcPr>
            <w:tcW w:w="82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tc>
      </w:tr>
      <w:tr w:rsidR="00C23461" w:rsidRPr="00C23461" w:rsidTr="00C02C29">
        <w:trPr>
          <w:tblCellSpacing w:w="15" w:type="dxa"/>
        </w:trPr>
        <w:tc>
          <w:tcPr>
            <w:tcW w:w="1985"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Старшая</w:t>
            </w:r>
          </w:p>
        </w:tc>
        <w:tc>
          <w:tcPr>
            <w:tcW w:w="4730"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Референт муниципальной службы</w:t>
            </w:r>
          </w:p>
        </w:tc>
        <w:tc>
          <w:tcPr>
            <w:tcW w:w="89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3252</w:t>
            </w:r>
          </w:p>
        </w:tc>
        <w:tc>
          <w:tcPr>
            <w:tcW w:w="93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2920 </w:t>
            </w:r>
          </w:p>
        </w:tc>
        <w:tc>
          <w:tcPr>
            <w:tcW w:w="82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2670</w:t>
            </w:r>
          </w:p>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r>
      <w:tr w:rsidR="00C23461" w:rsidRPr="00C23461" w:rsidTr="00C02C29">
        <w:trPr>
          <w:tblCellSpacing w:w="15" w:type="dxa"/>
        </w:trPr>
        <w:tc>
          <w:tcPr>
            <w:tcW w:w="1985"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Младшая</w:t>
            </w:r>
          </w:p>
        </w:tc>
        <w:tc>
          <w:tcPr>
            <w:tcW w:w="4730"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Секретарь муниципальной    службы</w:t>
            </w:r>
          </w:p>
        </w:tc>
        <w:tc>
          <w:tcPr>
            <w:tcW w:w="89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2344</w:t>
            </w:r>
          </w:p>
        </w:tc>
        <w:tc>
          <w:tcPr>
            <w:tcW w:w="932"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p>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2086</w:t>
            </w:r>
          </w:p>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 </w:t>
            </w:r>
          </w:p>
        </w:tc>
        <w:tc>
          <w:tcPr>
            <w:tcW w:w="821" w:type="dxa"/>
            <w:tcMar>
              <w:top w:w="15" w:type="dxa"/>
              <w:left w:w="15" w:type="dxa"/>
              <w:bottom w:w="15" w:type="dxa"/>
              <w:right w:w="15" w:type="dxa"/>
            </w:tcMar>
            <w:vAlign w:val="center"/>
            <w:hideMark/>
          </w:tcPr>
          <w:p w:rsidR="00C23461" w:rsidRPr="00C23461" w:rsidRDefault="00C23461" w:rsidP="00C23461">
            <w:pPr>
              <w:spacing w:before="100" w:beforeAutospacing="1" w:after="100" w:afterAutospacing="1" w:line="240" w:lineRule="auto"/>
              <w:rPr>
                <w:rFonts w:ascii="Times New Roman" w:eastAsia="Times New Roman" w:hAnsi="Times New Roman" w:cs="Times New Roman"/>
                <w:sz w:val="28"/>
                <w:szCs w:val="28"/>
                <w:lang w:eastAsia="ru-RU"/>
              </w:rPr>
            </w:pPr>
            <w:r w:rsidRPr="00C23461">
              <w:rPr>
                <w:rFonts w:ascii="Times New Roman" w:eastAsia="Times New Roman" w:hAnsi="Times New Roman" w:cs="Times New Roman"/>
                <w:sz w:val="28"/>
                <w:szCs w:val="28"/>
                <w:lang w:eastAsia="ru-RU"/>
              </w:rPr>
              <w:t>1750 </w:t>
            </w:r>
          </w:p>
        </w:tc>
      </w:tr>
    </w:tbl>
    <w:p w:rsidR="00C23461" w:rsidRPr="00C23461" w:rsidRDefault="00C23461" w:rsidP="00C23461">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C23461">
        <w:rPr>
          <w:rFonts w:ascii="Times New Roman" w:eastAsia="Times New Roman" w:hAnsi="Times New Roman" w:cs="Times New Roman"/>
          <w:b/>
          <w:bCs/>
          <w:color w:val="4A5562"/>
          <w:sz w:val="28"/>
          <w:szCs w:val="28"/>
          <w:lang w:eastAsia="ru-RU"/>
        </w:rPr>
        <w:t> </w:t>
      </w:r>
    </w:p>
    <w:p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23461" w:rsidRPr="00C23461" w:rsidRDefault="00C23461" w:rsidP="00C234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23461" w:rsidRPr="00C23461" w:rsidRDefault="00C23461" w:rsidP="00C23461">
      <w:pPr>
        <w:spacing w:after="0" w:line="240" w:lineRule="auto"/>
        <w:ind w:firstLine="709"/>
        <w:rPr>
          <w:rFonts w:ascii="Times New Roman" w:eastAsia="Times New Roman" w:hAnsi="Times New Roman" w:cs="Times New Roman"/>
          <w:b/>
          <w:sz w:val="28"/>
          <w:szCs w:val="28"/>
          <w:lang w:eastAsia="ru-RU"/>
        </w:rPr>
      </w:pPr>
    </w:p>
    <w:p w:rsidR="00C23461" w:rsidRPr="00C23461" w:rsidRDefault="00C23461" w:rsidP="00C23461">
      <w:pPr>
        <w:spacing w:after="0" w:line="240" w:lineRule="auto"/>
        <w:ind w:firstLine="709"/>
        <w:rPr>
          <w:rFonts w:ascii="Times New Roman" w:eastAsia="Times New Roman" w:hAnsi="Times New Roman" w:cs="Times New Roman"/>
          <w:b/>
          <w:sz w:val="28"/>
          <w:szCs w:val="28"/>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C23461" w:rsidRPr="00C23461" w:rsidRDefault="00C23461" w:rsidP="00C23461">
      <w:pPr>
        <w:spacing w:after="0" w:line="240" w:lineRule="auto"/>
        <w:jc w:val="right"/>
        <w:rPr>
          <w:rFonts w:ascii="Times New Roman" w:eastAsia="Times New Roman" w:hAnsi="Times New Roman" w:cs="Times New Roman"/>
          <w:sz w:val="24"/>
          <w:szCs w:val="24"/>
          <w:lang w:eastAsia="ru-RU"/>
        </w:rPr>
      </w:pPr>
    </w:p>
    <w:p w:rsidR="00A301CF" w:rsidRDefault="00A301CF"/>
    <w:sectPr w:rsidR="00A301CF" w:rsidSect="00742BC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2C57"/>
    <w:multiLevelType w:val="hybridMultilevel"/>
    <w:tmpl w:val="A09E33CE"/>
    <w:lvl w:ilvl="0" w:tplc="85081A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875E6A"/>
    <w:multiLevelType w:val="multilevel"/>
    <w:tmpl w:val="998877DC"/>
    <w:lvl w:ilvl="0">
      <w:start w:val="1"/>
      <w:numFmt w:val="decimal"/>
      <w:lvlText w:val="%1."/>
      <w:lvlJc w:val="left"/>
      <w:pPr>
        <w:ind w:left="648" w:hanging="64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CA2564B"/>
    <w:multiLevelType w:val="multilevel"/>
    <w:tmpl w:val="E73A2CD6"/>
    <w:lvl w:ilvl="0">
      <w:start w:val="1"/>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05"/>
    <w:rsid w:val="00885E6B"/>
    <w:rsid w:val="00A301CF"/>
    <w:rsid w:val="00B56B05"/>
    <w:rsid w:val="00C23461"/>
    <w:rsid w:val="00D1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EED4-E202-4E18-BE3A-9EEF2C5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2346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4">
    <w:name w:val="Balloon Text"/>
    <w:basedOn w:val="a"/>
    <w:link w:val="a5"/>
    <w:uiPriority w:val="99"/>
    <w:semiHidden/>
    <w:unhideWhenUsed/>
    <w:rsid w:val="00D136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2023-09-25T14:21:00Z</cp:lastPrinted>
  <dcterms:created xsi:type="dcterms:W3CDTF">2023-09-21T14:36:00Z</dcterms:created>
  <dcterms:modified xsi:type="dcterms:W3CDTF">2023-09-25T14:22:00Z</dcterms:modified>
</cp:coreProperties>
</file>