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36E4" w14:textId="77777777" w:rsidR="00644C77" w:rsidRPr="004D624F" w:rsidRDefault="00644C77" w:rsidP="00D87C5A">
      <w:pPr>
        <w:jc w:val="center"/>
        <w:rPr>
          <w:b/>
          <w:sz w:val="28"/>
          <w:szCs w:val="28"/>
        </w:rPr>
      </w:pPr>
      <w:proofErr w:type="gramStart"/>
      <w:r w:rsidRPr="004D624F">
        <w:rPr>
          <w:b/>
          <w:sz w:val="28"/>
          <w:szCs w:val="28"/>
        </w:rPr>
        <w:t>РОССИЙСКАЯ  ФЕДЕРАЦИЯ</w:t>
      </w:r>
      <w:proofErr w:type="gramEnd"/>
    </w:p>
    <w:p w14:paraId="20919E2C" w14:textId="3154A401" w:rsidR="00644C77" w:rsidRPr="004D624F" w:rsidRDefault="00644C77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 xml:space="preserve">АДМИНИСТРАЦИЯ </w:t>
      </w:r>
      <w:r w:rsidR="00684ABF">
        <w:rPr>
          <w:b/>
          <w:sz w:val="28"/>
          <w:szCs w:val="28"/>
        </w:rPr>
        <w:t>ДАМАСКИНСКОГО</w:t>
      </w:r>
      <w:r w:rsidRPr="004D624F">
        <w:rPr>
          <w:b/>
          <w:sz w:val="28"/>
          <w:szCs w:val="28"/>
        </w:rPr>
        <w:t xml:space="preserve"> СЕЛЬСКОГО ПОСЕЛЕНИЯ </w:t>
      </w:r>
    </w:p>
    <w:p w14:paraId="0D6DD38E" w14:textId="77777777" w:rsidR="00644C77" w:rsidRPr="004D624F" w:rsidRDefault="004D624F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>КИЛЬМЕЗСКОГО РАЙОНА КИРОВСКОЙ ОБЛАСТИ</w:t>
      </w:r>
    </w:p>
    <w:p w14:paraId="4959B2B2" w14:textId="77777777"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</w:p>
    <w:p w14:paraId="112934C7" w14:textId="77777777"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  <w:r w:rsidRPr="00644C77">
        <w:rPr>
          <w:b/>
          <w:sz w:val="28"/>
          <w:szCs w:val="28"/>
        </w:rPr>
        <w:t>П О С Т А Н О В Л Е Н И Е</w:t>
      </w:r>
    </w:p>
    <w:p w14:paraId="74DA6F29" w14:textId="2B6181C2" w:rsidR="00644C77" w:rsidRPr="00644C77" w:rsidRDefault="00684ABF" w:rsidP="004D624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12</w:t>
      </w:r>
      <w:r w:rsidR="007405E9">
        <w:rPr>
          <w:sz w:val="28"/>
          <w:szCs w:val="28"/>
          <w:lang w:eastAsia="zh-CN"/>
        </w:rPr>
        <w:t>.0</w:t>
      </w:r>
      <w:r w:rsidR="000E3CAA">
        <w:rPr>
          <w:sz w:val="28"/>
          <w:szCs w:val="28"/>
          <w:lang w:eastAsia="zh-CN"/>
        </w:rPr>
        <w:t>9</w:t>
      </w:r>
      <w:r w:rsidR="000B70E1">
        <w:rPr>
          <w:sz w:val="28"/>
          <w:szCs w:val="28"/>
          <w:lang w:eastAsia="zh-CN"/>
        </w:rPr>
        <w:t>.2023</w:t>
      </w:r>
      <w:r w:rsidR="00644C77" w:rsidRPr="00644C77">
        <w:rPr>
          <w:sz w:val="28"/>
          <w:szCs w:val="28"/>
          <w:lang w:eastAsia="zh-CN"/>
        </w:rPr>
        <w:t xml:space="preserve">        </w:t>
      </w:r>
      <w:r w:rsidR="000B70E1">
        <w:rPr>
          <w:sz w:val="28"/>
          <w:szCs w:val="28"/>
          <w:lang w:eastAsia="zh-CN"/>
        </w:rPr>
        <w:t xml:space="preserve">                              </w:t>
      </w:r>
      <w:r w:rsidR="00644C77" w:rsidRPr="00644C77">
        <w:rPr>
          <w:sz w:val="28"/>
          <w:szCs w:val="28"/>
          <w:lang w:eastAsia="zh-CN"/>
        </w:rPr>
        <w:t xml:space="preserve">                                      </w:t>
      </w:r>
      <w:r w:rsidR="008A3511">
        <w:rPr>
          <w:sz w:val="28"/>
          <w:szCs w:val="28"/>
          <w:lang w:eastAsia="zh-CN"/>
        </w:rPr>
        <w:t xml:space="preserve">    </w:t>
      </w:r>
      <w:r w:rsidR="00077FAC">
        <w:rPr>
          <w:sz w:val="28"/>
          <w:szCs w:val="28"/>
          <w:lang w:eastAsia="zh-CN"/>
        </w:rPr>
        <w:t xml:space="preserve">    </w:t>
      </w:r>
      <w:r w:rsidR="008A3511">
        <w:rPr>
          <w:sz w:val="28"/>
          <w:szCs w:val="28"/>
          <w:lang w:eastAsia="zh-CN"/>
        </w:rPr>
        <w:t xml:space="preserve">  </w:t>
      </w:r>
      <w:r w:rsidR="00077FAC">
        <w:rPr>
          <w:sz w:val="28"/>
          <w:szCs w:val="28"/>
          <w:lang w:eastAsia="zh-CN"/>
        </w:rPr>
        <w:t xml:space="preserve">                 </w:t>
      </w:r>
      <w:r w:rsidR="004D624F">
        <w:rPr>
          <w:sz w:val="28"/>
          <w:szCs w:val="28"/>
          <w:lang w:eastAsia="zh-CN"/>
        </w:rPr>
        <w:t xml:space="preserve">       </w:t>
      </w:r>
      <w:r w:rsidR="00644C77" w:rsidRPr="00644C77">
        <w:rPr>
          <w:sz w:val="28"/>
          <w:szCs w:val="28"/>
          <w:lang w:eastAsia="zh-CN"/>
        </w:rPr>
        <w:t>№</w:t>
      </w:r>
      <w:r w:rsidR="000E3CA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50</w:t>
      </w:r>
    </w:p>
    <w:p w14:paraId="7AE772EC" w14:textId="7897EE9A" w:rsidR="00644C77" w:rsidRPr="00644C77" w:rsidRDefault="004D624F" w:rsidP="00644C77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д.</w:t>
      </w:r>
      <w:r w:rsidR="00684ABF">
        <w:rPr>
          <w:sz w:val="28"/>
          <w:szCs w:val="28"/>
          <w:lang w:eastAsia="zh-CN"/>
        </w:rPr>
        <w:t xml:space="preserve"> Дамаскино</w:t>
      </w:r>
    </w:p>
    <w:p w14:paraId="1C30D1D4" w14:textId="77777777" w:rsidR="002E13C0" w:rsidRDefault="002E13C0" w:rsidP="002E13C0">
      <w:pPr>
        <w:pStyle w:val="a3"/>
        <w:rPr>
          <w:sz w:val="28"/>
          <w:szCs w:val="28"/>
        </w:rPr>
      </w:pPr>
    </w:p>
    <w:p w14:paraId="341F31C0" w14:textId="3BDB3FEF" w:rsidR="00CB0959" w:rsidRDefault="002B12DA" w:rsidP="004D62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по </w:t>
      </w:r>
      <w:r w:rsidR="0056505A">
        <w:rPr>
          <w:sz w:val="28"/>
          <w:szCs w:val="28"/>
        </w:rPr>
        <w:t xml:space="preserve">поступлению и выбытию активов администрации </w:t>
      </w:r>
      <w:r w:rsidR="00684ABF">
        <w:rPr>
          <w:sz w:val="28"/>
          <w:szCs w:val="28"/>
        </w:rPr>
        <w:t>Дамаскинского</w:t>
      </w:r>
      <w:r w:rsidR="0056505A">
        <w:rPr>
          <w:sz w:val="28"/>
          <w:szCs w:val="28"/>
        </w:rPr>
        <w:t xml:space="preserve"> сельского поселения</w:t>
      </w:r>
    </w:p>
    <w:p w14:paraId="2BC467F2" w14:textId="77777777" w:rsidR="0056505A" w:rsidRDefault="0056505A" w:rsidP="004D62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14:paraId="28D4768C" w14:textId="77777777" w:rsidR="007405E9" w:rsidRPr="00644C77" w:rsidRDefault="007405E9" w:rsidP="002E13C0">
      <w:pPr>
        <w:pStyle w:val="a3"/>
        <w:rPr>
          <w:sz w:val="28"/>
          <w:szCs w:val="28"/>
        </w:rPr>
      </w:pPr>
    </w:p>
    <w:p w14:paraId="79D4A535" w14:textId="1335FEBE" w:rsidR="007405E9" w:rsidRPr="007405E9" w:rsidRDefault="007405E9" w:rsidP="00E230B3">
      <w:pPr>
        <w:ind w:firstLine="709"/>
        <w:jc w:val="both"/>
        <w:rPr>
          <w:bCs/>
          <w:sz w:val="28"/>
          <w:szCs w:val="28"/>
        </w:rPr>
      </w:pPr>
      <w:r w:rsidRPr="007405E9">
        <w:rPr>
          <w:sz w:val="28"/>
          <w:szCs w:val="28"/>
        </w:rPr>
        <w:t xml:space="preserve">В </w:t>
      </w:r>
      <w:r w:rsidR="002B12DA">
        <w:rPr>
          <w:sz w:val="28"/>
          <w:szCs w:val="28"/>
        </w:rPr>
        <w:t>целях исполнения статьи 47.2 Бюджетного кодекса Российской Федерации, Постановления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E230B3">
        <w:rPr>
          <w:bCs/>
          <w:sz w:val="28"/>
          <w:szCs w:val="28"/>
        </w:rPr>
        <w:t xml:space="preserve">, администрация </w:t>
      </w:r>
      <w:r w:rsidR="00684ABF">
        <w:rPr>
          <w:bCs/>
          <w:sz w:val="28"/>
          <w:szCs w:val="28"/>
        </w:rPr>
        <w:t>Дамаскинского</w:t>
      </w:r>
      <w:r w:rsidR="00E230B3">
        <w:rPr>
          <w:bCs/>
          <w:sz w:val="28"/>
          <w:szCs w:val="28"/>
        </w:rPr>
        <w:t xml:space="preserve"> сельского поселения ПОСТАНОВЛЯЕТ:</w:t>
      </w:r>
    </w:p>
    <w:p w14:paraId="6DD2E5FA" w14:textId="0B0898D9" w:rsidR="007405E9" w:rsidRDefault="002B12DA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</w:t>
      </w:r>
      <w:r w:rsidR="008533CA">
        <w:rPr>
          <w:sz w:val="28"/>
          <w:szCs w:val="28"/>
        </w:rPr>
        <w:t xml:space="preserve">поступлению и выбытию </w:t>
      </w:r>
      <w:proofErr w:type="gramStart"/>
      <w:r w:rsidR="008533CA">
        <w:rPr>
          <w:sz w:val="28"/>
          <w:szCs w:val="28"/>
        </w:rPr>
        <w:t xml:space="preserve">активов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684ABF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сельское поселение согласно приложению</w:t>
      </w:r>
      <w:r w:rsidR="009B3D4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постановлению.</w:t>
      </w:r>
    </w:p>
    <w:p w14:paraId="4ECD8E3F" w14:textId="18777346" w:rsidR="009B3D46" w:rsidRPr="008F361D" w:rsidRDefault="009B3D46" w:rsidP="009B3D46">
      <w:pPr>
        <w:pStyle w:val="aa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szCs w:val="28"/>
        </w:rPr>
        <w:t xml:space="preserve">  2. </w:t>
      </w:r>
      <w:r w:rsidRPr="008F361D">
        <w:rPr>
          <w:color w:val="000000"/>
          <w:szCs w:val="28"/>
        </w:rPr>
        <w:t xml:space="preserve">Создать комиссию по поступлению и выбытию активов </w:t>
      </w:r>
      <w:r>
        <w:rPr>
          <w:color w:val="000000"/>
          <w:szCs w:val="28"/>
        </w:rPr>
        <w:t>а</w:t>
      </w:r>
      <w:r w:rsidRPr="008F361D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министрации </w:t>
      </w:r>
      <w:r w:rsidR="00684ABF">
        <w:rPr>
          <w:color w:val="000000"/>
          <w:szCs w:val="28"/>
        </w:rPr>
        <w:t>Дамаскинского</w:t>
      </w:r>
      <w:r>
        <w:rPr>
          <w:color w:val="000000"/>
          <w:szCs w:val="28"/>
        </w:rPr>
        <w:t xml:space="preserve"> сельского поселения Кильмезского района Кировской</w:t>
      </w:r>
      <w:r w:rsidRPr="008F361D">
        <w:rPr>
          <w:color w:val="000000"/>
          <w:szCs w:val="28"/>
        </w:rPr>
        <w:t xml:space="preserve"> </w:t>
      </w:r>
      <w:proofErr w:type="gramStart"/>
      <w:r w:rsidRPr="008F361D">
        <w:rPr>
          <w:color w:val="000000"/>
          <w:szCs w:val="28"/>
        </w:rPr>
        <w:t>области  и</w:t>
      </w:r>
      <w:proofErr w:type="gramEnd"/>
      <w:r w:rsidRPr="008F361D">
        <w:rPr>
          <w:color w:val="000000"/>
          <w:szCs w:val="28"/>
        </w:rPr>
        <w:t xml:space="preserve"> утвердить ее </w:t>
      </w:r>
      <w:hyperlink w:anchor="P315" w:tooltip="#P315" w:history="1">
        <w:r w:rsidRPr="009B3D46">
          <w:rPr>
            <w:rStyle w:val="a6"/>
            <w:color w:val="000000"/>
            <w:szCs w:val="28"/>
            <w:u w:val="none"/>
          </w:rPr>
          <w:t>состав</w:t>
        </w:r>
      </w:hyperlink>
      <w:r w:rsidRPr="009B3D4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согласно приложению</w:t>
      </w:r>
      <w:r w:rsidRPr="008F361D">
        <w:rPr>
          <w:color w:val="000000"/>
          <w:szCs w:val="28"/>
        </w:rPr>
        <w:t xml:space="preserve"> 2 к настоящему Постановлению.</w:t>
      </w:r>
    </w:p>
    <w:p w14:paraId="3ED6EC6A" w14:textId="77777777" w:rsidR="007405E9" w:rsidRPr="007405E9" w:rsidRDefault="009B3D46" w:rsidP="009B3D4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3</w:t>
      </w:r>
      <w:r w:rsidR="007405E9" w:rsidRPr="007405E9">
        <w:rPr>
          <w:bCs/>
          <w:sz w:val="28"/>
          <w:szCs w:val="28"/>
        </w:rPr>
        <w:t>.</w:t>
      </w:r>
      <w:r w:rsidR="007405E9" w:rsidRPr="007405E9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14:paraId="56387D11" w14:textId="1854FAF8" w:rsidR="007405E9" w:rsidRPr="007405E9" w:rsidRDefault="009B3D46" w:rsidP="009B3D4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7405E9" w:rsidRPr="007405E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684ABF">
        <w:rPr>
          <w:sz w:val="28"/>
          <w:szCs w:val="28"/>
        </w:rPr>
        <w:t>Дамаскинского</w:t>
      </w:r>
      <w:r w:rsidR="007405E9" w:rsidRPr="007405E9">
        <w:rPr>
          <w:sz w:val="28"/>
          <w:szCs w:val="28"/>
        </w:rPr>
        <w:t xml:space="preserve"> сельского поселения в сети «Интернет».</w:t>
      </w:r>
    </w:p>
    <w:p w14:paraId="5022D7DB" w14:textId="77777777" w:rsidR="007405E9" w:rsidRPr="007405E9" w:rsidRDefault="009B3D46" w:rsidP="009B3D4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="007405E9" w:rsidRPr="007405E9">
        <w:rPr>
          <w:bCs/>
          <w:sz w:val="28"/>
          <w:szCs w:val="28"/>
        </w:rPr>
        <w:t xml:space="preserve">. </w:t>
      </w:r>
      <w:r w:rsidR="007405E9" w:rsidRPr="007405E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3BFCEDD" w14:textId="77777777" w:rsidR="00920692" w:rsidRDefault="00920692" w:rsidP="002E13C0">
      <w:pPr>
        <w:ind w:left="1066"/>
        <w:jc w:val="both"/>
        <w:rPr>
          <w:sz w:val="28"/>
          <w:szCs w:val="28"/>
        </w:rPr>
      </w:pPr>
    </w:p>
    <w:p w14:paraId="506FDA1D" w14:textId="77777777" w:rsidR="008A3511" w:rsidRDefault="008A3511" w:rsidP="002E13C0">
      <w:pPr>
        <w:ind w:left="1066"/>
        <w:jc w:val="both"/>
        <w:rPr>
          <w:sz w:val="28"/>
          <w:szCs w:val="28"/>
        </w:rPr>
      </w:pPr>
    </w:p>
    <w:p w14:paraId="6E0F5E9A" w14:textId="77777777" w:rsidR="008A3511" w:rsidRPr="00644C77" w:rsidRDefault="008A3511" w:rsidP="002E13C0">
      <w:pPr>
        <w:ind w:left="1066"/>
        <w:jc w:val="both"/>
        <w:rPr>
          <w:sz w:val="28"/>
          <w:szCs w:val="28"/>
        </w:rPr>
      </w:pPr>
    </w:p>
    <w:p w14:paraId="5EAD3281" w14:textId="77777777" w:rsidR="00920692" w:rsidRDefault="00920692" w:rsidP="002E13C0">
      <w:pPr>
        <w:ind w:left="1066"/>
        <w:jc w:val="both"/>
        <w:rPr>
          <w:sz w:val="28"/>
          <w:szCs w:val="28"/>
        </w:rPr>
      </w:pPr>
    </w:p>
    <w:p w14:paraId="357762BE" w14:textId="77777777" w:rsidR="006201D5" w:rsidRPr="00644C77" w:rsidRDefault="006201D5" w:rsidP="002E13C0">
      <w:pPr>
        <w:ind w:left="1066"/>
        <w:jc w:val="both"/>
        <w:rPr>
          <w:sz w:val="28"/>
          <w:szCs w:val="28"/>
        </w:rPr>
      </w:pPr>
    </w:p>
    <w:p w14:paraId="4013F1BC" w14:textId="208FE9C7" w:rsidR="002E13C0" w:rsidRDefault="000B70E1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4ABF">
        <w:rPr>
          <w:rFonts w:ascii="Times New Roman" w:hAnsi="Times New Roman" w:cs="Times New Roman"/>
          <w:sz w:val="28"/>
          <w:szCs w:val="28"/>
        </w:rPr>
        <w:t>Дамаскинского</w:t>
      </w:r>
      <w:r w:rsidR="00FB440B" w:rsidRPr="00644C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84ABF">
        <w:rPr>
          <w:rFonts w:ascii="Times New Roman" w:hAnsi="Times New Roman" w:cs="Times New Roman"/>
          <w:sz w:val="28"/>
          <w:szCs w:val="28"/>
        </w:rPr>
        <w:t xml:space="preserve">          Г.В.Гумарова</w:t>
      </w:r>
    </w:p>
    <w:p w14:paraId="582D838D" w14:textId="77777777" w:rsidR="00CB0959" w:rsidRPr="00644C77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651C9249" w14:textId="77777777" w:rsidR="002E13C0" w:rsidRPr="00644C77" w:rsidRDefault="002E13C0" w:rsidP="002E13C0">
      <w:pPr>
        <w:jc w:val="both"/>
        <w:rPr>
          <w:sz w:val="28"/>
          <w:szCs w:val="28"/>
        </w:rPr>
      </w:pPr>
    </w:p>
    <w:p w14:paraId="1424E119" w14:textId="77777777" w:rsidR="00CB0959" w:rsidRDefault="00CB0959" w:rsidP="00CB0959">
      <w:pPr>
        <w:pStyle w:val="a3"/>
        <w:spacing w:before="62"/>
        <w:ind w:right="300"/>
        <w:jc w:val="right"/>
      </w:pPr>
      <w:bookmarkStart w:id="0" w:name="Приложение"/>
      <w:bookmarkEnd w:id="0"/>
    </w:p>
    <w:p w14:paraId="65DC491B" w14:textId="77777777" w:rsidR="00CB0959" w:rsidRDefault="00CB0959" w:rsidP="00CB0959">
      <w:pPr>
        <w:pStyle w:val="a3"/>
        <w:spacing w:before="62"/>
        <w:ind w:right="300"/>
        <w:jc w:val="right"/>
      </w:pPr>
    </w:p>
    <w:p w14:paraId="4EED8685" w14:textId="77777777" w:rsidR="007405E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094E83DF" w14:textId="77777777" w:rsidR="004D624F" w:rsidRDefault="004D624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2425B68A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5D88C45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6F8A1F7C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20E6D1E2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20E8C10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13202E29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497A765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8FDB8FD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18AE9FF3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7E3ADF2D" w14:textId="77777777" w:rsidR="007405E9" w:rsidRPr="006B7789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>
        <w:rPr>
          <w:rStyle w:val="a7"/>
          <w:b w:val="0"/>
          <w:bCs w:val="0"/>
          <w:sz w:val="22"/>
          <w:szCs w:val="22"/>
        </w:rPr>
        <w:t>Приложение</w:t>
      </w:r>
      <w:r w:rsidR="009B3D46">
        <w:rPr>
          <w:rStyle w:val="a7"/>
          <w:b w:val="0"/>
          <w:bCs w:val="0"/>
          <w:sz w:val="22"/>
          <w:szCs w:val="22"/>
        </w:rPr>
        <w:t xml:space="preserve"> 1</w:t>
      </w:r>
      <w:r>
        <w:rPr>
          <w:rStyle w:val="a7"/>
          <w:b w:val="0"/>
          <w:bCs w:val="0"/>
          <w:sz w:val="22"/>
          <w:szCs w:val="22"/>
        </w:rPr>
        <w:t xml:space="preserve"> </w:t>
      </w:r>
    </w:p>
    <w:p w14:paraId="3390C081" w14:textId="77777777" w:rsidR="007405E9" w:rsidRPr="006B7789" w:rsidRDefault="007405E9" w:rsidP="002B12DA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14:paraId="5335D1C7" w14:textId="7559DFD1" w:rsidR="007405E9" w:rsidRPr="006B7789" w:rsidRDefault="00684ABF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Дамаскинского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14:paraId="52BDB2FB" w14:textId="6B01DA43" w:rsidR="007405E9" w:rsidRPr="006B7789" w:rsidRDefault="00D87C5A" w:rsidP="007405E9">
      <w:pPr>
        <w:ind w:firstLine="698"/>
        <w:jc w:val="right"/>
        <w:rPr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684ABF">
        <w:rPr>
          <w:rStyle w:val="a7"/>
          <w:b w:val="0"/>
          <w:bCs w:val="0"/>
          <w:sz w:val="22"/>
          <w:szCs w:val="22"/>
        </w:rPr>
        <w:t>12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 w:rsidR="009B3D46">
        <w:rPr>
          <w:rStyle w:val="a7"/>
          <w:b w:val="0"/>
          <w:bCs w:val="0"/>
          <w:sz w:val="22"/>
          <w:szCs w:val="22"/>
        </w:rPr>
        <w:t>сентября</w:t>
      </w:r>
      <w:r w:rsidR="007405E9">
        <w:rPr>
          <w:rStyle w:val="a7"/>
          <w:b w:val="0"/>
          <w:bCs w:val="0"/>
          <w:sz w:val="22"/>
          <w:szCs w:val="22"/>
        </w:rPr>
        <w:t xml:space="preserve"> </w:t>
      </w:r>
      <w:proofErr w:type="gramStart"/>
      <w:r w:rsidR="007405E9">
        <w:rPr>
          <w:rStyle w:val="a7"/>
          <w:b w:val="0"/>
          <w:bCs w:val="0"/>
          <w:sz w:val="22"/>
          <w:szCs w:val="22"/>
        </w:rPr>
        <w:t>2023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 №</w:t>
      </w:r>
      <w:proofErr w:type="gramEnd"/>
      <w:r w:rsidR="000E3CAA">
        <w:rPr>
          <w:rStyle w:val="a7"/>
          <w:b w:val="0"/>
          <w:bCs w:val="0"/>
          <w:sz w:val="22"/>
          <w:szCs w:val="22"/>
        </w:rPr>
        <w:t xml:space="preserve"> </w:t>
      </w:r>
      <w:r w:rsidR="00684ABF">
        <w:rPr>
          <w:rStyle w:val="a7"/>
          <w:b w:val="0"/>
          <w:bCs w:val="0"/>
          <w:sz w:val="22"/>
          <w:szCs w:val="22"/>
        </w:rPr>
        <w:t>50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14:paraId="52883268" w14:textId="77777777" w:rsidR="00CB0959" w:rsidRDefault="00CB0959" w:rsidP="00CB0959">
      <w:pPr>
        <w:pStyle w:val="a3"/>
        <w:jc w:val="left"/>
        <w:rPr>
          <w:sz w:val="26"/>
        </w:rPr>
      </w:pPr>
    </w:p>
    <w:p w14:paraId="4E0296D9" w14:textId="77777777" w:rsidR="00CB0959" w:rsidRDefault="00CB0959" w:rsidP="00CB0959">
      <w:pPr>
        <w:pStyle w:val="a3"/>
        <w:jc w:val="left"/>
        <w:rPr>
          <w:sz w:val="26"/>
        </w:rPr>
      </w:pPr>
    </w:p>
    <w:p w14:paraId="5461DF38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bookmarkStart w:id="1" w:name="Административный_регламент"/>
      <w:bookmarkStart w:id="2" w:name="P377"/>
      <w:bookmarkEnd w:id="1"/>
      <w:r>
        <w:rPr>
          <w:b/>
          <w:bCs/>
          <w:color w:val="000000"/>
          <w:sz w:val="22"/>
          <w:szCs w:val="22"/>
        </w:rPr>
        <w:t>ПОЛОЖЕНИЕ</w:t>
      </w:r>
    </w:p>
    <w:p w14:paraId="7B99AA16" w14:textId="77777777" w:rsidR="004819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КОМИССИИ ПО ПОСТУПЛЕНИЮ И ВЫБЫТИЮ АКТИВОВ</w:t>
      </w:r>
    </w:p>
    <w:p w14:paraId="7C43DC33" w14:textId="6645B389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АДМИНИСТРАЦИИ</w:t>
      </w:r>
      <w:r w:rsidR="004819BE">
        <w:rPr>
          <w:b/>
          <w:bCs/>
          <w:color w:val="000000"/>
          <w:sz w:val="22"/>
          <w:szCs w:val="22"/>
        </w:rPr>
        <w:t xml:space="preserve"> </w:t>
      </w:r>
      <w:r w:rsidR="00684ABF">
        <w:rPr>
          <w:b/>
          <w:bCs/>
          <w:color w:val="000000"/>
          <w:sz w:val="22"/>
          <w:szCs w:val="22"/>
        </w:rPr>
        <w:t>ДАМАСКИНСКОГО</w:t>
      </w:r>
      <w:r>
        <w:rPr>
          <w:b/>
          <w:bCs/>
          <w:color w:val="000000"/>
          <w:sz w:val="22"/>
          <w:szCs w:val="22"/>
        </w:rPr>
        <w:t xml:space="preserve"> СЕЛЬСКОГО ПОСЕЛЕНИЯ </w:t>
      </w:r>
    </w:p>
    <w:p w14:paraId="526391DA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КИЛЬМЕЗСКОГО РАЙОНА КИРОВСКОЙ ОБЛАСТИ</w:t>
      </w:r>
    </w:p>
    <w:p w14:paraId="50DF45D1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t> </w:t>
      </w:r>
    </w:p>
    <w:p w14:paraId="208632CD" w14:textId="77777777" w:rsidR="008533CA" w:rsidRPr="004819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4819BE">
        <w:rPr>
          <w:b/>
          <w:bCs/>
          <w:color w:val="000000"/>
          <w:sz w:val="26"/>
          <w:szCs w:val="26"/>
        </w:rPr>
        <w:t>1. Общие положения</w:t>
      </w:r>
    </w:p>
    <w:p w14:paraId="59BDF34E" w14:textId="2AEE3AA2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jc w:val="both"/>
      </w:pPr>
      <w:r w:rsidRPr="004819BE">
        <w:rPr>
          <w:sz w:val="26"/>
          <w:szCs w:val="26"/>
        </w:rPr>
        <w:t> </w:t>
      </w:r>
      <w:r w:rsidR="004819BE">
        <w:rPr>
          <w:sz w:val="26"/>
          <w:szCs w:val="26"/>
        </w:rPr>
        <w:t xml:space="preserve">    </w:t>
      </w:r>
      <w:r w:rsidRPr="004819BE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Настоящее Положение устанавливает порядок деятельности комиссии по поступлению и выбытию активов администрации  </w:t>
      </w:r>
      <w:r w:rsidR="00D81ADE">
        <w:rPr>
          <w:color w:val="000000"/>
          <w:sz w:val="26"/>
          <w:szCs w:val="26"/>
        </w:rPr>
        <w:t>Дамаскинского</w:t>
      </w:r>
      <w:r>
        <w:rPr>
          <w:color w:val="000000"/>
          <w:sz w:val="26"/>
          <w:szCs w:val="26"/>
        </w:rPr>
        <w:t xml:space="preserve"> сельского поселения Кильмезского района Кировской области  по рассмотрению вопросов признания (отказа в признании) безнадежной к взысканию зад</w:t>
      </w:r>
      <w:r w:rsidR="00D81ADE">
        <w:rPr>
          <w:color w:val="000000"/>
          <w:sz w:val="26"/>
          <w:szCs w:val="26"/>
        </w:rPr>
        <w:t>олженности по платежам в бюджет Дамаскинского</w:t>
      </w:r>
      <w:r>
        <w:rPr>
          <w:color w:val="000000"/>
          <w:sz w:val="26"/>
          <w:szCs w:val="26"/>
        </w:rPr>
        <w:t xml:space="preserve"> сельского поселения, главным администратором доходов по которым является администрация сельского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14:paraId="672BE075" w14:textId="53EE7CBE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1.2. Комиссия в своей деятельности руководствуется </w:t>
      </w:r>
      <w:bookmarkEnd w:id="2"/>
      <w:r>
        <w:fldChar w:fldCharType="begin"/>
      </w:r>
      <w: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>
        <w:fldChar w:fldCharType="separate"/>
      </w:r>
      <w:r>
        <w:rPr>
          <w:rStyle w:val="a6"/>
          <w:color w:val="000000"/>
          <w:sz w:val="26"/>
          <w:szCs w:val="26"/>
        </w:rPr>
        <w:t>Конституцией</w:t>
      </w:r>
      <w:r>
        <w:fldChar w:fldCharType="end"/>
      </w:r>
      <w:r>
        <w:rPr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5" w:tooltip="consultantplus://offline/ref=F509F853A186285D0BA4CDDF023CF930887FC331E2E99E6BE408F4FF542F7730EA28DF3CE2B3BD01175EA0BAD5A7AC8CE9PBd0M" w:history="1">
        <w:r>
          <w:rPr>
            <w:rStyle w:val="a6"/>
            <w:color w:val="000000"/>
            <w:sz w:val="26"/>
            <w:szCs w:val="26"/>
          </w:rPr>
          <w:t>Уставом</w:t>
        </w:r>
      </w:hyperlink>
      <w:r>
        <w:rPr>
          <w:color w:val="000000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>
          <w:rPr>
            <w:rStyle w:val="a6"/>
            <w:color w:val="000000"/>
            <w:sz w:val="26"/>
            <w:szCs w:val="26"/>
          </w:rPr>
          <w:t>Порядком</w:t>
        </w:r>
      </w:hyperlink>
      <w:r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</w:t>
      </w:r>
      <w:r w:rsidR="00D81ADE">
        <w:rPr>
          <w:color w:val="000000"/>
          <w:sz w:val="26"/>
          <w:szCs w:val="26"/>
        </w:rPr>
        <w:t>Дамаскинского</w:t>
      </w:r>
      <w:r>
        <w:rPr>
          <w:color w:val="000000"/>
          <w:sz w:val="26"/>
          <w:szCs w:val="26"/>
        </w:rPr>
        <w:t xml:space="preserve"> сельского поселения Кильмезского района  </w:t>
      </w:r>
      <w:r w:rsidR="00823A5A">
        <w:rPr>
          <w:color w:val="000000"/>
          <w:sz w:val="26"/>
          <w:szCs w:val="26"/>
        </w:rPr>
        <w:t>Кировской области</w:t>
      </w:r>
      <w:r>
        <w:rPr>
          <w:color w:val="000000"/>
          <w:sz w:val="26"/>
          <w:szCs w:val="26"/>
        </w:rPr>
        <w:t>.</w:t>
      </w:r>
    </w:p>
    <w:p w14:paraId="194EE2A4" w14:textId="77777777" w:rsidR="008533CA" w:rsidRPr="008F361D" w:rsidRDefault="008533CA" w:rsidP="008533CA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8F361D">
        <w:rPr>
          <w:b/>
          <w:bCs/>
          <w:color w:val="000000"/>
          <w:sz w:val="28"/>
          <w:szCs w:val="28"/>
        </w:rPr>
        <w:t xml:space="preserve"> </w:t>
      </w:r>
    </w:p>
    <w:p w14:paraId="025963E8" w14:textId="77777777" w:rsidR="008533CA" w:rsidRPr="000E3CAA" w:rsidRDefault="008533CA" w:rsidP="004819BE">
      <w:pPr>
        <w:pStyle w:val="aa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b/>
          <w:bCs/>
          <w:color w:val="000000"/>
          <w:sz w:val="26"/>
          <w:szCs w:val="26"/>
        </w:rPr>
        <w:t>2. Основные функции Комиссии</w:t>
      </w:r>
    </w:p>
    <w:p w14:paraId="3A5A62D8" w14:textId="77777777" w:rsidR="008533CA" w:rsidRDefault="008533CA" w:rsidP="000E3CA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  <w:r w:rsidR="000E3CAA">
        <w:t xml:space="preserve">       </w:t>
      </w:r>
      <w:r>
        <w:rPr>
          <w:color w:val="000000"/>
          <w:sz w:val="26"/>
          <w:szCs w:val="26"/>
        </w:rPr>
        <w:t>Основными функциями Комиссии являются:</w:t>
      </w:r>
    </w:p>
    <w:p w14:paraId="388ECEB7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599D0F95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bookmarkStart w:id="3" w:name="P390"/>
      <w:r>
        <w:rPr>
          <w:color w:val="000000"/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14:paraId="796B9D71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14:paraId="308401D8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bookmarkStart w:id="4" w:name="P392"/>
      <w:bookmarkEnd w:id="3"/>
      <w:r>
        <w:rPr>
          <w:color w:val="000000"/>
          <w:sz w:val="26"/>
          <w:szCs w:val="26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534796CE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C7146C8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3. Права Комиссии</w:t>
      </w:r>
    </w:p>
    <w:p w14:paraId="694C2245" w14:textId="34D1AF50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ind w:firstLine="567"/>
        <w:jc w:val="both"/>
      </w:pPr>
      <w:r>
        <w:rPr>
          <w:color w:val="000000"/>
          <w:sz w:val="26"/>
          <w:szCs w:val="26"/>
        </w:rPr>
        <w:t>Комиссия в соответствии с основными функциями имеет право:</w:t>
      </w:r>
    </w:p>
    <w:p w14:paraId="28CBB072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3.1. Рассматривать на своих заседаниях вопросы, относящиеся к ее компетенции.</w:t>
      </w:r>
    </w:p>
    <w:p w14:paraId="293CD72A" w14:textId="1872A716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3.2. Запрашивать в установленном порядке у учреждений </w:t>
      </w:r>
      <w:proofErr w:type="gramStart"/>
      <w:r>
        <w:rPr>
          <w:color w:val="000000"/>
          <w:sz w:val="26"/>
          <w:szCs w:val="26"/>
        </w:rPr>
        <w:t>и  организаций</w:t>
      </w:r>
      <w:proofErr w:type="gramEnd"/>
      <w:r>
        <w:rPr>
          <w:color w:val="000000"/>
          <w:sz w:val="26"/>
          <w:szCs w:val="26"/>
        </w:rPr>
        <w:t xml:space="preserve"> осуществляющих свою деятельность на территории </w:t>
      </w:r>
      <w:r w:rsidR="00D81ADE">
        <w:rPr>
          <w:color w:val="000000"/>
          <w:sz w:val="26"/>
          <w:szCs w:val="26"/>
        </w:rPr>
        <w:t>Дамаскинского</w:t>
      </w:r>
      <w:r w:rsidR="000E3C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 , необходимые для деятельности Комиссии материалы.</w:t>
      </w:r>
    </w:p>
    <w:p w14:paraId="1E172041" w14:textId="43C1A51B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lastRenderedPageBreak/>
        <w:t xml:space="preserve">3.3. Приглашать для участия в работе Комиссии и заслушивать представителей учреждений </w:t>
      </w:r>
      <w:proofErr w:type="gramStart"/>
      <w:r>
        <w:rPr>
          <w:color w:val="000000"/>
          <w:sz w:val="26"/>
          <w:szCs w:val="26"/>
        </w:rPr>
        <w:t>и  организаций</w:t>
      </w:r>
      <w:proofErr w:type="gramEnd"/>
      <w:r>
        <w:rPr>
          <w:color w:val="000000"/>
          <w:sz w:val="26"/>
          <w:szCs w:val="26"/>
        </w:rPr>
        <w:t>   осуществляющих свою деятельность на территории</w:t>
      </w:r>
      <w:r w:rsidR="00823A5A">
        <w:rPr>
          <w:color w:val="000000"/>
          <w:sz w:val="26"/>
          <w:szCs w:val="26"/>
        </w:rPr>
        <w:t xml:space="preserve"> </w:t>
      </w:r>
      <w:r w:rsidR="00D81ADE">
        <w:rPr>
          <w:color w:val="000000"/>
          <w:sz w:val="26"/>
          <w:szCs w:val="26"/>
        </w:rPr>
        <w:t>Дамаскинского</w:t>
      </w:r>
      <w:r w:rsidR="00823A5A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>, по вопросам, относящимся к компетенции Комиссии.</w:t>
      </w:r>
    </w:p>
    <w:p w14:paraId="783D27B7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D2989F8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14:paraId="72B42648" w14:textId="6B3F57EB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ind w:firstLine="426"/>
        <w:jc w:val="both"/>
      </w:pPr>
      <w:r>
        <w:t> </w:t>
      </w:r>
      <w:r>
        <w:rPr>
          <w:color w:val="000000"/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14:paraId="042D94EA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63B6991E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6F1CF201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447D15F6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14:paraId="0DC0531D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4.6. Решения Комиссии, предусмотренные </w:t>
      </w:r>
      <w:bookmarkEnd w:id="4"/>
      <w:r>
        <w:fldChar w:fldCharType="begin"/>
      </w:r>
      <w:r>
        <w:instrText xml:space="preserve"> HYPERLINK "" \l "P390" \o "#P390" </w:instrText>
      </w:r>
      <w:r>
        <w:fldChar w:fldCharType="separate"/>
      </w:r>
      <w:r>
        <w:rPr>
          <w:rStyle w:val="a6"/>
          <w:color w:val="000000"/>
          <w:sz w:val="26"/>
          <w:szCs w:val="26"/>
        </w:rPr>
        <w:t>пунктами 2.2</w:t>
      </w:r>
      <w:r>
        <w:fldChar w:fldCharType="end"/>
      </w:r>
      <w:r>
        <w:rPr>
          <w:color w:val="000000"/>
          <w:sz w:val="26"/>
          <w:szCs w:val="26"/>
        </w:rPr>
        <w:t xml:space="preserve"> и </w:t>
      </w:r>
      <w:hyperlink w:anchor="P392" w:tooltip="#P392" w:history="1">
        <w:r>
          <w:rPr>
            <w:rStyle w:val="a6"/>
            <w:color w:val="000000"/>
            <w:sz w:val="26"/>
            <w:szCs w:val="26"/>
          </w:rPr>
          <w:t>2.4</w:t>
        </w:r>
      </w:hyperlink>
      <w:r>
        <w:rPr>
          <w:color w:val="000000"/>
          <w:sz w:val="26"/>
          <w:szCs w:val="2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264143B9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актом</w:t>
        </w:r>
      </w:hyperlink>
      <w:r>
        <w:rPr>
          <w:color w:val="000000"/>
          <w:sz w:val="26"/>
          <w:szCs w:val="26"/>
        </w:rPr>
        <w:t xml:space="preserve"> и направляется им на подписание председателю Комиссии и всем членам Комиссии, присутствовавшим на заседании, с нарочным.</w:t>
      </w:r>
    </w:p>
    <w:p w14:paraId="30CFCEEC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подписывают его и возвращают секретарю Комиссии с нарочным.</w:t>
      </w:r>
    </w:p>
    <w:p w14:paraId="2F420ED9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14406FE1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</w:t>
      </w:r>
      <w:r w:rsidR="005B78FD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лавой поселения. </w:t>
      </w:r>
    </w:p>
    <w:p w14:paraId="0710C470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14:paraId="6FE5A07A" w14:textId="77777777" w:rsidR="004819BE" w:rsidRDefault="004819B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bookmarkStart w:id="5" w:name="P304"/>
    </w:p>
    <w:p w14:paraId="1A60DC25" w14:textId="7E8282EC" w:rsidR="008533CA" w:rsidRPr="0095310B" w:rsidRDefault="004819B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>Пр</w:t>
      </w:r>
      <w:r w:rsidR="008533CA" w:rsidRPr="0095310B">
        <w:rPr>
          <w:color w:val="000000"/>
          <w:sz w:val="24"/>
        </w:rPr>
        <w:t>иложение № 2</w:t>
      </w:r>
    </w:p>
    <w:p w14:paraId="10EA469B" w14:textId="77777777" w:rsidR="008533CA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</w:t>
      </w:r>
      <w:r w:rsidR="00B4200C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остановлению</w:t>
      </w:r>
      <w:r w:rsidR="00B4200C">
        <w:rPr>
          <w:color w:val="000000"/>
          <w:sz w:val="22"/>
          <w:szCs w:val="22"/>
        </w:rPr>
        <w:t xml:space="preserve"> администрации</w:t>
      </w:r>
    </w:p>
    <w:p w14:paraId="06A35442" w14:textId="36F47D83" w:rsidR="008533CA" w:rsidRDefault="00DF169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D81ADE">
        <w:rPr>
          <w:color w:val="000000"/>
          <w:sz w:val="22"/>
          <w:szCs w:val="22"/>
        </w:rPr>
        <w:t>Дамаскинского</w:t>
      </w:r>
      <w:r w:rsidR="008533CA">
        <w:rPr>
          <w:color w:val="000000"/>
          <w:sz w:val="22"/>
          <w:szCs w:val="22"/>
        </w:rPr>
        <w:t xml:space="preserve"> сельского поселения</w:t>
      </w:r>
    </w:p>
    <w:p w14:paraId="42E41CB0" w14:textId="77777777" w:rsidR="008533CA" w:rsidRPr="003A4F63" w:rsidRDefault="00B4200C" w:rsidP="00DF1698">
      <w:pPr>
        <w:pStyle w:val="aa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 xml:space="preserve">Кильмезского района </w:t>
      </w:r>
      <w:r w:rsidR="008533CA" w:rsidRPr="003A4F63">
        <w:rPr>
          <w:sz w:val="24"/>
        </w:rPr>
        <w:t>Кировский</w:t>
      </w:r>
      <w:r>
        <w:rPr>
          <w:sz w:val="24"/>
        </w:rPr>
        <w:t xml:space="preserve"> области</w:t>
      </w:r>
    </w:p>
    <w:p w14:paraId="442D70AE" w14:textId="0D8EB00B" w:rsidR="008533CA" w:rsidRPr="00B4200C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 w:rsidRPr="00B4200C">
        <w:rPr>
          <w:color w:val="000000"/>
          <w:sz w:val="22"/>
          <w:szCs w:val="22"/>
        </w:rPr>
        <w:t xml:space="preserve">                                                                                                         от </w:t>
      </w:r>
      <w:r w:rsidR="00D81ADE">
        <w:rPr>
          <w:color w:val="000000"/>
          <w:sz w:val="22"/>
          <w:szCs w:val="22"/>
        </w:rPr>
        <w:t>12</w:t>
      </w:r>
      <w:r w:rsidRPr="00B4200C">
        <w:rPr>
          <w:color w:val="000000"/>
          <w:sz w:val="22"/>
          <w:szCs w:val="22"/>
        </w:rPr>
        <w:t>.0</w:t>
      </w:r>
      <w:r w:rsidR="005B78FD">
        <w:rPr>
          <w:color w:val="000000"/>
          <w:sz w:val="22"/>
          <w:szCs w:val="22"/>
        </w:rPr>
        <w:t>9</w:t>
      </w:r>
      <w:r w:rsidRPr="00B4200C">
        <w:rPr>
          <w:color w:val="000000"/>
          <w:sz w:val="22"/>
          <w:szCs w:val="22"/>
        </w:rPr>
        <w:t>.2023 г №</w:t>
      </w:r>
      <w:r w:rsidR="005B78FD">
        <w:rPr>
          <w:color w:val="000000"/>
          <w:sz w:val="22"/>
          <w:szCs w:val="22"/>
        </w:rPr>
        <w:t xml:space="preserve"> </w:t>
      </w:r>
      <w:r w:rsidR="00D81ADE">
        <w:rPr>
          <w:color w:val="000000"/>
          <w:sz w:val="22"/>
          <w:szCs w:val="22"/>
        </w:rPr>
        <w:t>50</w:t>
      </w:r>
      <w:r w:rsidRPr="00B4200C">
        <w:rPr>
          <w:color w:val="000000"/>
          <w:sz w:val="22"/>
          <w:szCs w:val="22"/>
        </w:rPr>
        <w:t xml:space="preserve"> </w:t>
      </w:r>
    </w:p>
    <w:p w14:paraId="1E489230" w14:textId="77777777" w:rsidR="008533CA" w:rsidRPr="00B4200C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B4200C">
        <w:t> </w:t>
      </w:r>
    </w:p>
    <w:bookmarkEnd w:id="5"/>
    <w:p w14:paraId="611D0025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СОСТАВ</w:t>
      </w:r>
    </w:p>
    <w:p w14:paraId="309B7AF0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14:paraId="57C80774" w14:textId="5E4F8F72" w:rsidR="00B4200C" w:rsidRDefault="00D81ADE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ДАМАСКИНСКОГО</w:t>
      </w:r>
      <w:r w:rsidR="00B4200C">
        <w:rPr>
          <w:b/>
          <w:bCs/>
          <w:color w:val="000000"/>
          <w:sz w:val="22"/>
          <w:szCs w:val="22"/>
        </w:rPr>
        <w:t xml:space="preserve"> </w:t>
      </w:r>
      <w:r w:rsidR="008533CA">
        <w:rPr>
          <w:b/>
          <w:bCs/>
          <w:color w:val="000000"/>
          <w:sz w:val="22"/>
          <w:szCs w:val="22"/>
        </w:rPr>
        <w:t xml:space="preserve">СЕЛЬСКОГО ПОСЕЛЕНИЯ </w:t>
      </w:r>
    </w:p>
    <w:p w14:paraId="2FD2C4CF" w14:textId="77777777" w:rsidR="008533CA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КИЛЬМЕЗСКОГО РАЙОНА КИРОВСКОЙ ОБЛАСТИ</w:t>
      </w:r>
    </w:p>
    <w:p w14:paraId="43D5009B" w14:textId="77777777" w:rsidR="00B4200C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8533CA" w:rsidRPr="00B4200C" w14:paraId="55FB209F" w14:textId="77777777" w:rsidTr="0028030C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181E" w14:textId="42E36462" w:rsidR="008533CA" w:rsidRPr="00B4200C" w:rsidRDefault="00B4200C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 </w:t>
            </w:r>
            <w:r w:rsidR="008533CA" w:rsidRPr="00B4200C">
              <w:rPr>
                <w:color w:val="000000"/>
                <w:sz w:val="24"/>
              </w:rPr>
              <w:t xml:space="preserve">Председатель комиссии – </w:t>
            </w:r>
            <w:r>
              <w:rPr>
                <w:color w:val="000000"/>
                <w:sz w:val="24"/>
              </w:rPr>
              <w:t>г</w:t>
            </w:r>
            <w:r w:rsidR="008533CA" w:rsidRPr="00B4200C">
              <w:rPr>
                <w:color w:val="000000"/>
                <w:sz w:val="24"/>
              </w:rPr>
              <w:t xml:space="preserve">лава </w:t>
            </w:r>
            <w:r w:rsidR="00D81ADE">
              <w:rPr>
                <w:color w:val="000000"/>
                <w:sz w:val="24"/>
              </w:rPr>
              <w:t>Дамаскинского</w:t>
            </w:r>
            <w:r w:rsidRPr="00B4200C">
              <w:rPr>
                <w:color w:val="000000"/>
                <w:sz w:val="24"/>
              </w:rPr>
              <w:t xml:space="preserve"> </w:t>
            </w:r>
            <w:r w:rsidR="008533CA" w:rsidRPr="00B4200C">
              <w:rPr>
                <w:color w:val="000000"/>
                <w:sz w:val="24"/>
              </w:rPr>
              <w:t xml:space="preserve">сельского поселения </w:t>
            </w:r>
            <w:r w:rsidR="00D81ADE">
              <w:rPr>
                <w:color w:val="000000"/>
                <w:sz w:val="24"/>
              </w:rPr>
              <w:t>Г.В.Гумарова</w:t>
            </w:r>
          </w:p>
        </w:tc>
      </w:tr>
      <w:tr w:rsidR="008533CA" w:rsidRPr="00B4200C" w14:paraId="015B5E3B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58EB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EB17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A248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B4200C" w14:paraId="4A515B73" w14:textId="77777777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A825" w14:textId="1438F7FB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  Заместитель председателя комиссии – </w:t>
            </w:r>
            <w:r w:rsidR="00B4200C" w:rsidRPr="00B4200C">
              <w:rPr>
                <w:color w:val="000000"/>
                <w:sz w:val="24"/>
              </w:rPr>
              <w:t xml:space="preserve">председатель </w:t>
            </w:r>
            <w:r w:rsidR="00D81ADE">
              <w:rPr>
                <w:color w:val="000000"/>
                <w:sz w:val="24"/>
              </w:rPr>
              <w:t>Дамаскинской сельской Думы Шмыкова Н.В.</w:t>
            </w:r>
          </w:p>
        </w:tc>
      </w:tr>
      <w:tr w:rsidR="008533CA" w:rsidRPr="00B4200C" w14:paraId="765D26D6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1F1C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4C8A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1C07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B4200C" w14:paraId="35AF420C" w14:textId="77777777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C7F7" w14:textId="25A604F2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</w:t>
            </w:r>
            <w:r w:rsidR="00B4200C">
              <w:rPr>
                <w:color w:val="000000"/>
                <w:sz w:val="24"/>
              </w:rPr>
              <w:t xml:space="preserve">   </w:t>
            </w:r>
            <w:r w:rsidRPr="00B4200C">
              <w:rPr>
                <w:color w:val="000000"/>
                <w:sz w:val="24"/>
              </w:rPr>
              <w:t xml:space="preserve">Секретарь комиссии – </w:t>
            </w:r>
            <w:r w:rsidR="00B4200C">
              <w:rPr>
                <w:color w:val="000000"/>
                <w:sz w:val="24"/>
              </w:rPr>
              <w:t>с</w:t>
            </w:r>
            <w:r w:rsidR="00D423B0">
              <w:rPr>
                <w:color w:val="000000"/>
                <w:sz w:val="24"/>
              </w:rPr>
              <w:t>пециалист 2 категории Мальцева О.Ю.</w:t>
            </w:r>
          </w:p>
        </w:tc>
      </w:tr>
      <w:tr w:rsidR="008533CA" w:rsidRPr="00B4200C" w14:paraId="49D1858E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8ED1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B433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0548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84056B" w14:paraId="4ACA4B67" w14:textId="77777777" w:rsidTr="00952858">
        <w:trPr>
          <w:trHeight w:val="948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9F965" w14:textId="40EDAEAD" w:rsidR="0084056B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 w:rsidRPr="0084056B">
              <w:rPr>
                <w:color w:val="000000"/>
                <w:sz w:val="24"/>
              </w:rPr>
              <w:t>Члены комиссии:</w:t>
            </w:r>
          </w:p>
          <w:p w14:paraId="344AF196" w14:textId="4DBDBFE8" w:rsidR="004819BE" w:rsidRPr="004819BE" w:rsidRDefault="00B4200C" w:rsidP="004819BE">
            <w:pPr>
              <w:rPr>
                <w:color w:val="000000"/>
              </w:rPr>
            </w:pPr>
            <w:r w:rsidRPr="0084056B">
              <w:rPr>
                <w:color w:val="000000"/>
              </w:rPr>
              <w:t xml:space="preserve">   </w:t>
            </w:r>
            <w:r w:rsidR="00D423B0">
              <w:rPr>
                <w:color w:val="000000"/>
              </w:rPr>
              <w:t xml:space="preserve">   Депутат Дамаскинской сельской Думы – Покрышкина З.И.</w:t>
            </w:r>
          </w:p>
          <w:p w14:paraId="1C0CF62F" w14:textId="0CB3C8A8" w:rsidR="00B4200C" w:rsidRDefault="004819BE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 w:rsidR="00D423B0">
              <w:rPr>
                <w:color w:val="000000"/>
                <w:sz w:val="24"/>
              </w:rPr>
              <w:t>Депутат Дамаскинской</w:t>
            </w:r>
            <w:r w:rsidRPr="004819BE">
              <w:rPr>
                <w:color w:val="000000"/>
                <w:sz w:val="24"/>
              </w:rPr>
              <w:t xml:space="preserve"> сельской Думы – </w:t>
            </w:r>
            <w:proofErr w:type="spellStart"/>
            <w:r w:rsidR="00D423B0">
              <w:rPr>
                <w:color w:val="000000"/>
                <w:sz w:val="24"/>
              </w:rPr>
              <w:t>Буякова</w:t>
            </w:r>
            <w:proofErr w:type="spellEnd"/>
            <w:r w:rsidR="00D423B0">
              <w:rPr>
                <w:color w:val="000000"/>
                <w:sz w:val="24"/>
              </w:rPr>
              <w:t xml:space="preserve"> Т.Б.</w:t>
            </w:r>
            <w:bookmarkStart w:id="6" w:name="_GoBack"/>
            <w:bookmarkEnd w:id="6"/>
          </w:p>
          <w:p w14:paraId="04359D67" w14:textId="77777777" w:rsidR="004819BE" w:rsidRDefault="004819BE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  <w:p w14:paraId="6AA1586D" w14:textId="384D2FF5" w:rsidR="004819BE" w:rsidRPr="0084056B" w:rsidRDefault="004819BE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</w:tr>
      <w:tr w:rsidR="008533CA" w:rsidRPr="0084056B" w14:paraId="18D06242" w14:textId="77777777" w:rsidTr="00952858">
        <w:trPr>
          <w:trHeight w:val="68"/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8748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BF55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E21E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</w:tr>
      <w:tr w:rsidR="008533CA" w:rsidRPr="0084056B" w14:paraId="441534AF" w14:textId="77777777" w:rsidTr="004819BE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2C53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</w:p>
        </w:tc>
      </w:tr>
    </w:tbl>
    <w:p w14:paraId="7C92F0D1" w14:textId="38AD3F4B" w:rsidR="008533CA" w:rsidRPr="0084056B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84056B">
        <w:rPr>
          <w:color w:val="000000"/>
          <w:sz w:val="24"/>
        </w:rPr>
        <w:t xml:space="preserve">         </w:t>
      </w:r>
    </w:p>
    <w:p w14:paraId="2C2D7A90" w14:textId="77777777" w:rsidR="008533CA" w:rsidRPr="0084056B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  <w:highlight w:val="yellow"/>
        </w:rPr>
      </w:pPr>
    </w:p>
    <w:p w14:paraId="67C3AADF" w14:textId="77777777" w:rsidR="008533CA" w:rsidRPr="00B4200C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B4200C">
        <w:rPr>
          <w:sz w:val="24"/>
        </w:rPr>
        <w:t> </w:t>
      </w:r>
    </w:p>
    <w:p w14:paraId="587F0E91" w14:textId="77777777" w:rsidR="008533CA" w:rsidRPr="00B4200C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B4200C">
        <w:rPr>
          <w:sz w:val="24"/>
        </w:rPr>
        <w:t> </w:t>
      </w:r>
    </w:p>
    <w:p w14:paraId="1D5EBD8D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69A7AC6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671BA2B6" w14:textId="2CF145C3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>
        <w:t> </w:t>
      </w:r>
      <w:r w:rsidR="00A15413">
        <w:t>+</w:t>
      </w:r>
    </w:p>
    <w:sectPr w:rsidR="008533CA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0"/>
    <w:rsid w:val="0005260C"/>
    <w:rsid w:val="00077FAC"/>
    <w:rsid w:val="000A2019"/>
    <w:rsid w:val="000B70E1"/>
    <w:rsid w:val="000E3CAA"/>
    <w:rsid w:val="000F5181"/>
    <w:rsid w:val="001477BD"/>
    <w:rsid w:val="001A540B"/>
    <w:rsid w:val="001B6486"/>
    <w:rsid w:val="00282A81"/>
    <w:rsid w:val="002B12DA"/>
    <w:rsid w:val="002E0086"/>
    <w:rsid w:val="002E13C0"/>
    <w:rsid w:val="0032586F"/>
    <w:rsid w:val="00343436"/>
    <w:rsid w:val="00345F4C"/>
    <w:rsid w:val="00382AA2"/>
    <w:rsid w:val="003922B3"/>
    <w:rsid w:val="003E232E"/>
    <w:rsid w:val="004819BE"/>
    <w:rsid w:val="004D624F"/>
    <w:rsid w:val="005266AD"/>
    <w:rsid w:val="00560E2B"/>
    <w:rsid w:val="0056505A"/>
    <w:rsid w:val="0059038D"/>
    <w:rsid w:val="005B78FD"/>
    <w:rsid w:val="005E6B32"/>
    <w:rsid w:val="006201D5"/>
    <w:rsid w:val="00622E7D"/>
    <w:rsid w:val="00636844"/>
    <w:rsid w:val="006418CE"/>
    <w:rsid w:val="00644C77"/>
    <w:rsid w:val="00684ABF"/>
    <w:rsid w:val="006C285D"/>
    <w:rsid w:val="00716310"/>
    <w:rsid w:val="007405E9"/>
    <w:rsid w:val="00752F1C"/>
    <w:rsid w:val="007866EA"/>
    <w:rsid w:val="007B6AEB"/>
    <w:rsid w:val="008006F7"/>
    <w:rsid w:val="00823A5A"/>
    <w:rsid w:val="0084056B"/>
    <w:rsid w:val="008533CA"/>
    <w:rsid w:val="00864DF4"/>
    <w:rsid w:val="00880DED"/>
    <w:rsid w:val="008A0404"/>
    <w:rsid w:val="008A3511"/>
    <w:rsid w:val="00911F50"/>
    <w:rsid w:val="00920692"/>
    <w:rsid w:val="00952858"/>
    <w:rsid w:val="009A27B1"/>
    <w:rsid w:val="009B3D46"/>
    <w:rsid w:val="009D76B2"/>
    <w:rsid w:val="00A15413"/>
    <w:rsid w:val="00A171EB"/>
    <w:rsid w:val="00A32650"/>
    <w:rsid w:val="00AC40A2"/>
    <w:rsid w:val="00B04A06"/>
    <w:rsid w:val="00B4200C"/>
    <w:rsid w:val="00B45528"/>
    <w:rsid w:val="00BB20DD"/>
    <w:rsid w:val="00BE1B5B"/>
    <w:rsid w:val="00C065D0"/>
    <w:rsid w:val="00CB0959"/>
    <w:rsid w:val="00CD75A7"/>
    <w:rsid w:val="00D16A29"/>
    <w:rsid w:val="00D423B0"/>
    <w:rsid w:val="00D81ADE"/>
    <w:rsid w:val="00D87C5A"/>
    <w:rsid w:val="00DA4B29"/>
    <w:rsid w:val="00DB487D"/>
    <w:rsid w:val="00DE2DBB"/>
    <w:rsid w:val="00DE5C0F"/>
    <w:rsid w:val="00DE6E7E"/>
    <w:rsid w:val="00DF1698"/>
    <w:rsid w:val="00E1057B"/>
    <w:rsid w:val="00E230B3"/>
    <w:rsid w:val="00E5591D"/>
    <w:rsid w:val="00EF43CE"/>
    <w:rsid w:val="00F015B1"/>
    <w:rsid w:val="00FB440B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FED3"/>
  <w15:docId w15:val="{39945A9C-DEF6-4585-A9DA-7762835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B3D46"/>
    <w:pPr>
      <w:spacing w:before="100" w:beforeAutospacing="1" w:after="100" w:afterAutospacing="1" w:line="480" w:lineRule="auto"/>
    </w:pPr>
    <w:rPr>
      <w:sz w:val="28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53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9F853A186285D0BA4CDDF023CF930887FC331E2E99E6BE408F4FF542F7730EA28DF3CE2B3BD01175EA0BAD5A7AC8CE9PBd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4</cp:revision>
  <cp:lastPrinted>2023-09-12T08:34:00Z</cp:lastPrinted>
  <dcterms:created xsi:type="dcterms:W3CDTF">2023-09-06T10:59:00Z</dcterms:created>
  <dcterms:modified xsi:type="dcterms:W3CDTF">2023-09-12T08:49:00Z</dcterms:modified>
</cp:coreProperties>
</file>