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75" w:rsidRPr="008804DE" w:rsidRDefault="003F4311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F3275"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ДАМАСКИНСКАЯ СЕЛЬСКАЯ ДУМА</w:t>
      </w:r>
    </w:p>
    <w:p w:rsidR="00EF3275" w:rsidRPr="008804DE" w:rsidRDefault="00EF3275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EF3275" w:rsidRPr="008804DE" w:rsidRDefault="00EF3275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EF3275" w:rsidRPr="008804DE" w:rsidRDefault="00EF3275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Pr="008804DE" w:rsidRDefault="00EF3275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3275" w:rsidRPr="008804DE" w:rsidRDefault="00EF3275" w:rsidP="00EF3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07.07.2023                                                                                                       № </w:t>
      </w:r>
      <w:r w:rsidR="00626F9F">
        <w:rPr>
          <w:rFonts w:ascii="Times New Roman" w:eastAsia="Times New Roman" w:hAnsi="Times New Roman" w:cs="Times New Roman"/>
          <w:sz w:val="28"/>
          <w:szCs w:val="28"/>
          <w:lang w:eastAsia="ru-RU"/>
        </w:rPr>
        <w:t>4/7</w:t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275" w:rsidRPr="008804DE" w:rsidRDefault="00EF3275" w:rsidP="00EF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0A19F3" w:rsidRDefault="00E64946" w:rsidP="00EF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0A19F3" w:rsidRDefault="00E64946" w:rsidP="00EF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7A4BE8" w:rsidRPr="00EF3275" w:rsidRDefault="00774357" w:rsidP="00EF327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F3">
        <w:rPr>
          <w:rFonts w:ascii="Times New Roman" w:eastAsia="Calibri" w:hAnsi="Times New Roman" w:cs="Times New Roman"/>
          <w:sz w:val="28"/>
          <w:szCs w:val="28"/>
        </w:rPr>
        <w:t>сфере муниципального контроля</w:t>
      </w:r>
      <w:r w:rsidR="00EF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9F3">
        <w:rPr>
          <w:rFonts w:ascii="Times New Roman" w:eastAsia="Calibri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 w:rsidR="00EF327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F3275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F3275">
        <w:rPr>
          <w:rFonts w:ascii="Times New Roman" w:eastAsia="Calibri" w:hAnsi="Times New Roman" w:cs="Times New Roman"/>
          <w:sz w:val="28"/>
          <w:szCs w:val="28"/>
        </w:rPr>
        <w:t xml:space="preserve"> Дамаскинского </w:t>
      </w:r>
      <w:r w:rsidR="00EF3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275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 Кировской области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172111">
      <w:pPr>
        <w:pStyle w:val="a9"/>
        <w:ind w:firstLine="708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EF3275">
        <w:rPr>
          <w:sz w:val="28"/>
          <w:szCs w:val="28"/>
        </w:rPr>
        <w:t>Дамаскинской</w:t>
      </w:r>
      <w:r w:rsidR="00172111" w:rsidRPr="000A19F3">
        <w:rPr>
          <w:sz w:val="28"/>
          <w:szCs w:val="28"/>
        </w:rPr>
        <w:t xml:space="preserve"> сельской Думы  </w:t>
      </w:r>
      <w:r w:rsidR="00EF3275">
        <w:rPr>
          <w:sz w:val="28"/>
          <w:szCs w:val="28"/>
        </w:rPr>
        <w:t>20.12.2021 № 7/5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EF3275">
        <w:rPr>
          <w:sz w:val="28"/>
          <w:szCs w:val="28"/>
        </w:rPr>
        <w:t xml:space="preserve"> территории Дамаскинского</w:t>
      </w:r>
      <w:r w:rsidR="00172111" w:rsidRPr="000A19F3">
        <w:rPr>
          <w:sz w:val="28"/>
          <w:szCs w:val="28"/>
        </w:rPr>
        <w:t xml:space="preserve"> сельского посел</w:t>
      </w:r>
      <w:r w:rsidR="00EF3275">
        <w:rPr>
          <w:sz w:val="28"/>
          <w:szCs w:val="28"/>
        </w:rPr>
        <w:t>ения Кильмезского</w:t>
      </w:r>
      <w:r w:rsidR="00172111" w:rsidRPr="000A19F3">
        <w:rPr>
          <w:sz w:val="28"/>
          <w:szCs w:val="28"/>
        </w:rPr>
        <w:t xml:space="preserve"> района</w:t>
      </w:r>
      <w:r w:rsidR="00EF3275">
        <w:rPr>
          <w:sz w:val="28"/>
          <w:szCs w:val="28"/>
        </w:rPr>
        <w:t xml:space="preserve"> Кировской области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r w:rsidR="00EF3275">
        <w:rPr>
          <w:sz w:val="28"/>
          <w:szCs w:val="28"/>
        </w:rPr>
        <w:t>Дамаскинская</w:t>
      </w:r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EF3275">
        <w:rPr>
          <w:sz w:val="28"/>
          <w:szCs w:val="28"/>
        </w:rPr>
        <w:t>Дума Кильмезского</w:t>
      </w:r>
      <w:r w:rsidRPr="000A19F3">
        <w:rPr>
          <w:sz w:val="28"/>
          <w:szCs w:val="28"/>
        </w:rPr>
        <w:t xml:space="preserve"> района </w:t>
      </w:r>
      <w:r w:rsidR="00EF3275">
        <w:rPr>
          <w:sz w:val="28"/>
          <w:szCs w:val="28"/>
        </w:rPr>
        <w:t>Кировской области</w:t>
      </w:r>
      <w:r w:rsidRPr="000A19F3">
        <w:rPr>
          <w:sz w:val="28"/>
          <w:szCs w:val="28"/>
        </w:rPr>
        <w:t xml:space="preserve">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F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Дамаскинское сельское поселение Кильмезского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EF3275" w:rsidRPr="000A19F3" w:rsidRDefault="00E64946" w:rsidP="00EF3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F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Дамаскинское сельское поселение Кильмезского </w:t>
      </w:r>
      <w:r w:rsidR="00EF3275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F9F" w:rsidRPr="00626F9F" w:rsidRDefault="00626F9F" w:rsidP="0062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Дамаскинской сельской Думы:                     Н.В.Шмыкова </w:t>
      </w:r>
    </w:p>
    <w:p w:rsidR="00626F9F" w:rsidRPr="00626F9F" w:rsidRDefault="00626F9F" w:rsidP="0062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F" w:rsidRPr="00626F9F" w:rsidRDefault="00626F9F" w:rsidP="0062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Дамаскинского сельского поселения:                        Г.В.Гумарова              </w:t>
      </w: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63705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26F9F" w:rsidRDefault="00626F9F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F9F" w:rsidRDefault="00626F9F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F9F" w:rsidRDefault="00626F9F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F9F" w:rsidRDefault="00626F9F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F9F" w:rsidRPr="000A19F3" w:rsidRDefault="00626F9F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Приложение</w:t>
      </w:r>
    </w:p>
    <w:p w:rsidR="00E64946" w:rsidRPr="000A19F3" w:rsidRDefault="00626F9F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решению Дамаскинской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626F9F">
        <w:rPr>
          <w:rFonts w:ascii="Times New Roman" w:hAnsi="Times New Roman" w:cs="Times New Roman"/>
          <w:sz w:val="28"/>
          <w:szCs w:val="28"/>
        </w:rPr>
        <w:t>07.07.</w:t>
      </w:r>
      <w:r w:rsidRPr="000A19F3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626F9F">
        <w:rPr>
          <w:rFonts w:ascii="Times New Roman" w:hAnsi="Times New Roman" w:cs="Times New Roman"/>
          <w:sz w:val="28"/>
          <w:szCs w:val="28"/>
        </w:rPr>
        <w:t>4/7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r w:rsidR="00626F9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муниципального образования Дамаскинское сельское поселение Кильмезского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района</w:t>
      </w:r>
      <w:r w:rsidR="00626F9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Кировской области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2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</w:t>
      </w:r>
      <w:r w:rsidR="00626F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рисками причинения вреда (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3E" w:rsidRDefault="0075523E" w:rsidP="00E64946">
      <w:pPr>
        <w:spacing w:after="0" w:line="240" w:lineRule="auto"/>
      </w:pPr>
      <w:r>
        <w:separator/>
      </w:r>
    </w:p>
  </w:endnote>
  <w:endnote w:type="continuationSeparator" w:id="0">
    <w:p w:rsidR="0075523E" w:rsidRDefault="0075523E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3E" w:rsidRDefault="0075523E" w:rsidP="00E64946">
      <w:pPr>
        <w:spacing w:after="0" w:line="240" w:lineRule="auto"/>
      </w:pPr>
      <w:r>
        <w:separator/>
      </w:r>
    </w:p>
  </w:footnote>
  <w:footnote w:type="continuationSeparator" w:id="0">
    <w:p w:rsidR="0075523E" w:rsidRDefault="0075523E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3F4311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1CAD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26F9F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5523E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55EA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3275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EA46-4DFA-4572-85F0-5D627C4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F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Пользователь Windows</cp:lastModifiedBy>
  <cp:revision>10</cp:revision>
  <cp:lastPrinted>2023-07-07T10:25:00Z</cp:lastPrinted>
  <dcterms:created xsi:type="dcterms:W3CDTF">2023-05-10T11:59:00Z</dcterms:created>
  <dcterms:modified xsi:type="dcterms:W3CDTF">2023-07-07T12:09:00Z</dcterms:modified>
</cp:coreProperties>
</file>