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25" w:rsidRPr="008804DE" w:rsidRDefault="006A7025" w:rsidP="006A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ДАМАСКИНСКАЯ СЕЛЬСКАЯ ДУМА</w:t>
      </w:r>
    </w:p>
    <w:p w:rsidR="006A7025" w:rsidRPr="008804DE" w:rsidRDefault="006A7025" w:rsidP="006A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6A7025" w:rsidRPr="008804DE" w:rsidRDefault="006A7025" w:rsidP="006A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6A7025" w:rsidRPr="008804DE" w:rsidRDefault="006A7025" w:rsidP="006A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25" w:rsidRPr="008804DE" w:rsidRDefault="006A7025" w:rsidP="006A7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7025" w:rsidRPr="008804DE" w:rsidRDefault="006A7025" w:rsidP="006A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07.07.2023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4/6</w:t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025" w:rsidRPr="008804DE" w:rsidRDefault="006A7025" w:rsidP="006A7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Дамаскино</w:t>
      </w:r>
    </w:p>
    <w:p w:rsidR="007A4BE8" w:rsidRPr="00274AAE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274AAE" w:rsidRDefault="00E64946" w:rsidP="006A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</w:t>
      </w:r>
    </w:p>
    <w:p w:rsidR="00E64946" w:rsidRPr="00274AAE" w:rsidRDefault="00E64946" w:rsidP="006A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нарушения обязательных</w:t>
      </w:r>
    </w:p>
    <w:p w:rsidR="00E64946" w:rsidRPr="00274AAE" w:rsidRDefault="00E64946" w:rsidP="006A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 муниципальному контролю</w:t>
      </w:r>
    </w:p>
    <w:p w:rsidR="00E64946" w:rsidRPr="00274AAE" w:rsidRDefault="00E64946" w:rsidP="006A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</w:p>
    <w:p w:rsidR="00E64946" w:rsidRPr="00274AAE" w:rsidRDefault="006A7025" w:rsidP="006A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</w:p>
    <w:p w:rsidR="00E64946" w:rsidRPr="00274AAE" w:rsidRDefault="00E64946" w:rsidP="006A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7A4BE8" w:rsidRPr="00274AAE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172111">
      <w:pPr>
        <w:pStyle w:val="a9"/>
        <w:ind w:firstLine="708"/>
        <w:rPr>
          <w:sz w:val="28"/>
          <w:szCs w:val="28"/>
        </w:rPr>
      </w:pPr>
      <w:r w:rsidRPr="00274AAE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274AAE">
        <w:rPr>
          <w:sz w:val="28"/>
          <w:szCs w:val="28"/>
        </w:rPr>
        <w:t xml:space="preserve"> </w:t>
      </w:r>
      <w:r w:rsidR="006A7025">
        <w:rPr>
          <w:sz w:val="28"/>
          <w:szCs w:val="28"/>
        </w:rPr>
        <w:t>Дамаскинской</w:t>
      </w:r>
      <w:r w:rsidR="00172111" w:rsidRPr="00274AAE">
        <w:rPr>
          <w:sz w:val="28"/>
          <w:szCs w:val="28"/>
        </w:rPr>
        <w:t xml:space="preserve"> сельской Думы  </w:t>
      </w:r>
      <w:r w:rsidR="006A7025">
        <w:rPr>
          <w:sz w:val="28"/>
          <w:szCs w:val="28"/>
        </w:rPr>
        <w:t>от 20.12.2021 № 7/4</w:t>
      </w:r>
      <w:r w:rsidRPr="00274AAE">
        <w:rPr>
          <w:sz w:val="28"/>
          <w:szCs w:val="28"/>
        </w:rPr>
        <w:t xml:space="preserve"> «</w:t>
      </w:r>
      <w:r w:rsidR="00172111" w:rsidRPr="00274AAE">
        <w:rPr>
          <w:sz w:val="28"/>
          <w:szCs w:val="28"/>
        </w:rPr>
        <w:t>Об утверждении Положения о муниципальном контроле в сфере благоустр</w:t>
      </w:r>
      <w:r w:rsidR="006A7025">
        <w:rPr>
          <w:sz w:val="28"/>
          <w:szCs w:val="28"/>
        </w:rPr>
        <w:t>ойства на территории Дамаскинского</w:t>
      </w:r>
      <w:r w:rsidR="00172111" w:rsidRPr="00274AAE">
        <w:rPr>
          <w:sz w:val="28"/>
          <w:szCs w:val="28"/>
        </w:rPr>
        <w:t xml:space="preserve"> сельского поселения Кильмезского муниципального района</w:t>
      </w:r>
      <w:r w:rsidR="006A7025">
        <w:rPr>
          <w:sz w:val="28"/>
          <w:szCs w:val="28"/>
        </w:rPr>
        <w:t>»  Дамаскинская</w:t>
      </w:r>
      <w:r w:rsidR="00172111" w:rsidRPr="00274AAE">
        <w:rPr>
          <w:sz w:val="28"/>
          <w:szCs w:val="28"/>
        </w:rPr>
        <w:t xml:space="preserve"> сельская</w:t>
      </w:r>
      <w:r w:rsidRPr="00274AAE">
        <w:rPr>
          <w:sz w:val="28"/>
          <w:szCs w:val="28"/>
        </w:rPr>
        <w:t xml:space="preserve">    </w:t>
      </w:r>
      <w:r w:rsidR="00172111" w:rsidRPr="00274AAE">
        <w:rPr>
          <w:sz w:val="28"/>
          <w:szCs w:val="28"/>
        </w:rPr>
        <w:t>Ду</w:t>
      </w:r>
      <w:r w:rsidR="006A7025">
        <w:rPr>
          <w:sz w:val="28"/>
          <w:szCs w:val="28"/>
        </w:rPr>
        <w:t>ма Кильмезского</w:t>
      </w:r>
      <w:r w:rsidRPr="00274AAE">
        <w:rPr>
          <w:sz w:val="28"/>
          <w:szCs w:val="28"/>
        </w:rPr>
        <w:t xml:space="preserve"> района</w:t>
      </w:r>
      <w:r w:rsidR="006A7025">
        <w:rPr>
          <w:sz w:val="28"/>
          <w:szCs w:val="28"/>
        </w:rPr>
        <w:t xml:space="preserve"> Кировской области</w:t>
      </w:r>
      <w:r w:rsidRPr="00274AAE">
        <w:rPr>
          <w:sz w:val="28"/>
          <w:szCs w:val="28"/>
        </w:rPr>
        <w:t xml:space="preserve">   </w:t>
      </w:r>
      <w:r w:rsidR="007A4BE8" w:rsidRPr="00274AAE">
        <w:rPr>
          <w:b/>
          <w:sz w:val="28"/>
          <w:szCs w:val="28"/>
        </w:rPr>
        <w:t>РЕШИЛ</w:t>
      </w:r>
      <w:r w:rsidR="00172111" w:rsidRPr="00274AAE">
        <w:rPr>
          <w:b/>
          <w:sz w:val="28"/>
          <w:szCs w:val="28"/>
        </w:rPr>
        <w:t>А</w:t>
      </w:r>
      <w:r w:rsidRPr="00274AAE">
        <w:rPr>
          <w:b/>
          <w:sz w:val="28"/>
          <w:szCs w:val="28"/>
        </w:rPr>
        <w:t>:</w:t>
      </w:r>
      <w:r w:rsidRPr="00274AAE">
        <w:rPr>
          <w:sz w:val="28"/>
          <w:szCs w:val="28"/>
        </w:rPr>
        <w:t> 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</w:t>
      </w:r>
      <w:r w:rsidR="006A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Дамаскинское сельское поселение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</w:t>
      </w:r>
      <w:r w:rsidR="006A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</w:t>
      </w:r>
      <w:r w:rsidR="006A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Дамаскинское сельское поселение Кильмезского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A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025" w:rsidRPr="008804DE" w:rsidRDefault="006A7025" w:rsidP="006A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Дамаскинской сельской Думы:                     Н.В.Шмыкова </w:t>
      </w:r>
    </w:p>
    <w:p w:rsidR="006A7025" w:rsidRPr="008804DE" w:rsidRDefault="006A7025" w:rsidP="006A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25" w:rsidRPr="008804DE" w:rsidRDefault="006A7025" w:rsidP="006A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Дамаскинского сельского поселения:                        Г.В.Гумарова              </w:t>
      </w:r>
    </w:p>
    <w:p w:rsidR="006A7025" w:rsidRPr="00E63DED" w:rsidRDefault="006A7025" w:rsidP="006A70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63705" w:rsidRPr="00274AAE" w:rsidRDefault="00963705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E64946" w:rsidRPr="00274AAE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6A70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Дамаскинской</w:t>
      </w:r>
      <w:r w:rsidR="00963705"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274AAE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AAE">
        <w:rPr>
          <w:rFonts w:ascii="Times New Roman" w:hAnsi="Times New Roman" w:cs="Times New Roman"/>
          <w:sz w:val="28"/>
          <w:szCs w:val="28"/>
        </w:rPr>
        <w:t xml:space="preserve">от </w:t>
      </w:r>
      <w:r w:rsidR="006A7025">
        <w:rPr>
          <w:rFonts w:ascii="Times New Roman" w:hAnsi="Times New Roman" w:cs="Times New Roman"/>
          <w:sz w:val="28"/>
          <w:szCs w:val="28"/>
        </w:rPr>
        <w:t>07.07.</w:t>
      </w:r>
      <w:r w:rsidRPr="00274AAE">
        <w:rPr>
          <w:rFonts w:ascii="Times New Roman" w:hAnsi="Times New Roman" w:cs="Times New Roman"/>
          <w:sz w:val="28"/>
          <w:szCs w:val="28"/>
        </w:rPr>
        <w:t xml:space="preserve">2023 г.  № </w:t>
      </w:r>
      <w:r w:rsidR="006A7025">
        <w:rPr>
          <w:rFonts w:ascii="Times New Roman" w:hAnsi="Times New Roman" w:cs="Times New Roman"/>
          <w:sz w:val="28"/>
          <w:szCs w:val="28"/>
        </w:rPr>
        <w:t>4/6</w:t>
      </w: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в сфере благоустройства на территории </w:t>
      </w:r>
      <w:r w:rsidR="006A702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муниципального образования Дамаскинское сельское поселение Кильмезского </w:t>
      </w:r>
      <w:r w:rsidR="00963705" w:rsidRPr="00274AAE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района</w:t>
      </w:r>
      <w:r w:rsidR="006A7025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Кировской области</w:t>
      </w:r>
    </w:p>
    <w:p w:rsidR="00E64946" w:rsidRPr="00274AAE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2D74C3" w:rsidRPr="00274AAE" w:rsidRDefault="00955A63" w:rsidP="002D7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орган муниципального контроля от органов государственной власти,</w:t>
      </w:r>
    </w:p>
    <w:p w:rsidR="00955A63" w:rsidRPr="00274AAE" w:rsidRDefault="002D74C3" w:rsidP="002D7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</w:t>
      </w:r>
      <w:r w:rsidR="006A7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стройства территории Дамаскинского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3C7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AAE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цах, определяемых органами местного самоуправления в Правилах благоустройства;</w:t>
      </w:r>
    </w:p>
    <w:p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74C3" w:rsidRPr="00274AAE">
        <w:rPr>
          <w:sz w:val="28"/>
          <w:szCs w:val="28"/>
        </w:rPr>
        <w:t xml:space="preserve">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поступление (более трех раз за календарный год) информации от министерства охраны окружающей среды Кировской области  об обнаружении мест временного хранения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самоуправления.</w:t>
      </w:r>
    </w:p>
    <w:p w:rsidR="002D74C3" w:rsidRPr="00274AAE" w:rsidRDefault="002D74C3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A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от органов государственной власти, органов местного самоуправления, ЕДДС, обслуживающих организаций в отношении объекта контроля 1 и более информации о случаях повреждения элементов благоустройства, имущества граждан и организаций вследствие падения деревьев или их частей, схода снежных масс и наледи.</w:t>
      </w:r>
    </w:p>
    <w:p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система управления рисками причинения вреда( ущерба) охраняемым законом ценностям не применяется.</w:t>
      </w:r>
    </w:p>
    <w:p w:rsidR="00955A63" w:rsidRPr="00274AAE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274AAE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274AAE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08" w:rsidRDefault="00371108" w:rsidP="00E64946">
      <w:pPr>
        <w:spacing w:after="0" w:line="240" w:lineRule="auto"/>
      </w:pPr>
      <w:r>
        <w:separator/>
      </w:r>
    </w:p>
  </w:endnote>
  <w:endnote w:type="continuationSeparator" w:id="0">
    <w:p w:rsidR="00371108" w:rsidRDefault="00371108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08" w:rsidRDefault="00371108" w:rsidP="00E64946">
      <w:pPr>
        <w:spacing w:after="0" w:line="240" w:lineRule="auto"/>
      </w:pPr>
      <w:r>
        <w:separator/>
      </w:r>
    </w:p>
  </w:footnote>
  <w:footnote w:type="continuationSeparator" w:id="0">
    <w:p w:rsidR="00371108" w:rsidRDefault="00371108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4AAE"/>
    <w:rsid w:val="00275536"/>
    <w:rsid w:val="002908EA"/>
    <w:rsid w:val="0029636E"/>
    <w:rsid w:val="002A19EE"/>
    <w:rsid w:val="002A1C4A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1108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A7025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4E8"/>
    <w:rsid w:val="007A07FF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2BB8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0D701-92C3-45B8-A6EA-29DA58DA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Пользователь Windows</cp:lastModifiedBy>
  <cp:revision>11</cp:revision>
  <cp:lastPrinted>2023-05-18T07:35:00Z</cp:lastPrinted>
  <dcterms:created xsi:type="dcterms:W3CDTF">2023-03-24T06:45:00Z</dcterms:created>
  <dcterms:modified xsi:type="dcterms:W3CDTF">2023-07-06T14:29:00Z</dcterms:modified>
</cp:coreProperties>
</file>