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9F7D63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</w:t>
      </w:r>
      <w:bookmarkStart w:id="0" w:name="_GoBack"/>
      <w:bookmarkEnd w:id="0"/>
      <w:r w:rsidR="00151E01">
        <w:rPr>
          <w:sz w:val="28"/>
          <w:szCs w:val="28"/>
        </w:rPr>
        <w:t>.04</w:t>
      </w:r>
      <w:r w:rsidR="00F43E36">
        <w:rPr>
          <w:sz w:val="28"/>
          <w:szCs w:val="28"/>
        </w:rPr>
        <w:t>.202</w:t>
      </w:r>
      <w:r w:rsidR="0072155E">
        <w:rPr>
          <w:sz w:val="28"/>
          <w:szCs w:val="28"/>
        </w:rPr>
        <w:t>3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CD3FC4">
        <w:rPr>
          <w:sz w:val="28"/>
          <w:szCs w:val="28"/>
        </w:rPr>
        <w:t>№ 12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72155E">
        <w:rPr>
          <w:sz w:val="28"/>
          <w:szCs w:val="28"/>
        </w:rPr>
        <w:t>на 2023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72155E">
        <w:rPr>
          <w:sz w:val="28"/>
          <w:szCs w:val="28"/>
        </w:rPr>
        <w:t>од 2024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 xml:space="preserve">, на основании </w:t>
      </w:r>
      <w:r w:rsidR="006D416B">
        <w:rPr>
          <w:sz w:val="28"/>
          <w:szCs w:val="28"/>
        </w:rPr>
        <w:t>решения  Д</w:t>
      </w:r>
      <w:r w:rsidR="00F115FF">
        <w:rPr>
          <w:sz w:val="28"/>
          <w:szCs w:val="28"/>
        </w:rPr>
        <w:t>амаскинской сельской Думы  от 09.03</w:t>
      </w:r>
      <w:r w:rsidR="006D416B">
        <w:rPr>
          <w:sz w:val="28"/>
          <w:szCs w:val="28"/>
        </w:rPr>
        <w:t>.2023</w:t>
      </w:r>
      <w:r w:rsidR="002C76BF">
        <w:rPr>
          <w:sz w:val="28"/>
          <w:szCs w:val="28"/>
        </w:rPr>
        <w:t xml:space="preserve"> №</w:t>
      </w:r>
      <w:r w:rsidR="006D416B">
        <w:rPr>
          <w:sz w:val="28"/>
          <w:szCs w:val="28"/>
        </w:rPr>
        <w:t xml:space="preserve"> </w:t>
      </w:r>
      <w:r w:rsidR="00F115FF">
        <w:rPr>
          <w:sz w:val="28"/>
          <w:szCs w:val="28"/>
        </w:rPr>
        <w:t>2\1</w:t>
      </w:r>
      <w:r w:rsidR="009D1527">
        <w:rPr>
          <w:sz w:val="28"/>
          <w:szCs w:val="28"/>
        </w:rPr>
        <w:t xml:space="preserve">  «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О</w:t>
      </w:r>
      <w:r w:rsidR="009D1527">
        <w:rPr>
          <w:rFonts w:ascii="Times New Roman CYR" w:eastAsia="Times New Roman CYR" w:hAnsi="Times New Roman CYR" w:cs="Times New Roman CYR"/>
          <w:b/>
          <w:bCs/>
          <w:sz w:val="28"/>
          <w:lang w:val="ar-SA"/>
        </w:rPr>
        <w:t xml:space="preserve">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внесении изменений в решение Дамаскинскойсельской Думы от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.12.20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№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6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\2«О бюджете Дамаскинского сельского поселенияна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3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 и на плановый период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4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-202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5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годы</w:t>
      </w:r>
      <w:r w:rsidR="009D1527">
        <w:rPr>
          <w:rFonts w:ascii="Times New Roman CYR" w:eastAsia="Times New Roman CYR" w:hAnsi="Times New Roman CYR" w:cs="Times New Roman CYR"/>
          <w:bCs/>
          <w:sz w:val="28"/>
        </w:rPr>
        <w:t>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72155E">
        <w:rPr>
          <w:sz w:val="28"/>
          <w:szCs w:val="28"/>
        </w:rPr>
        <w:t>3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72155E">
        <w:rPr>
          <w:sz w:val="28"/>
          <w:szCs w:val="28"/>
        </w:rPr>
        <w:t>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51E01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6D416B"/>
    <w:rsid w:val="00711F19"/>
    <w:rsid w:val="00717E3B"/>
    <w:rsid w:val="0072155E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527"/>
    <w:rsid w:val="009D178D"/>
    <w:rsid w:val="009F66A6"/>
    <w:rsid w:val="009F7D63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D3FC4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115FF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4560-936F-49BC-9355-F281C0E4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101</cp:revision>
  <cp:lastPrinted>2023-04-21T06:26:00Z</cp:lastPrinted>
  <dcterms:created xsi:type="dcterms:W3CDTF">2018-09-17T08:24:00Z</dcterms:created>
  <dcterms:modified xsi:type="dcterms:W3CDTF">2023-04-21T06:26:00Z</dcterms:modified>
</cp:coreProperties>
</file>