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02" w:rsidRPr="00DD5702" w:rsidRDefault="00DD5702" w:rsidP="00D35F4F">
      <w:pPr>
        <w:jc w:val="center"/>
        <w:rPr>
          <w:b/>
          <w:bCs/>
          <w:sz w:val="28"/>
          <w:szCs w:val="28"/>
        </w:rPr>
      </w:pPr>
      <w:r w:rsidRPr="00DD5702">
        <w:rPr>
          <w:b/>
          <w:bCs/>
          <w:sz w:val="28"/>
          <w:szCs w:val="28"/>
        </w:rPr>
        <w:t>АДМИНИСТРАЦИЯ МУНИЦИПАЛЬНОГО ОБРАЗОВАНИЯ</w:t>
      </w:r>
    </w:p>
    <w:p w:rsidR="00DD5702" w:rsidRPr="00DD5702" w:rsidRDefault="00DD5702" w:rsidP="00D35F4F">
      <w:pPr>
        <w:jc w:val="center"/>
        <w:rPr>
          <w:b/>
          <w:bCs/>
          <w:sz w:val="28"/>
          <w:szCs w:val="28"/>
        </w:rPr>
      </w:pPr>
      <w:r w:rsidRPr="00DD5702">
        <w:rPr>
          <w:b/>
          <w:bCs/>
          <w:sz w:val="28"/>
          <w:szCs w:val="28"/>
        </w:rPr>
        <w:t>ДАМАСКИНСКОЕ СЕЛЬСКОЕ ПОСЕЛЕНИЕ</w:t>
      </w:r>
    </w:p>
    <w:p w:rsidR="00DD5702" w:rsidRPr="00DD5702" w:rsidRDefault="00DD5702" w:rsidP="00D35F4F">
      <w:pPr>
        <w:rPr>
          <w:b/>
          <w:bCs/>
          <w:sz w:val="28"/>
          <w:szCs w:val="28"/>
        </w:rPr>
      </w:pPr>
      <w:r w:rsidRPr="00DD5702">
        <w:rPr>
          <w:b/>
          <w:bCs/>
          <w:sz w:val="28"/>
          <w:szCs w:val="28"/>
        </w:rPr>
        <w:t xml:space="preserve">                КИЛЬМЕЗСКОГО РАЙОНА КИРОВСКЙО ОБЛАСТИ </w:t>
      </w:r>
    </w:p>
    <w:p w:rsidR="00DD5702" w:rsidRPr="00DD5702" w:rsidRDefault="00DD5702" w:rsidP="00D35F4F">
      <w:pPr>
        <w:jc w:val="center"/>
        <w:rPr>
          <w:sz w:val="28"/>
          <w:szCs w:val="28"/>
        </w:rPr>
      </w:pPr>
    </w:p>
    <w:p w:rsidR="00DD5702" w:rsidRPr="00DD5702" w:rsidRDefault="00DD5702" w:rsidP="00D35F4F">
      <w:pPr>
        <w:jc w:val="center"/>
        <w:rPr>
          <w:b/>
          <w:bCs/>
          <w:sz w:val="28"/>
          <w:szCs w:val="28"/>
        </w:rPr>
      </w:pPr>
    </w:p>
    <w:p w:rsidR="00DD5702" w:rsidRPr="00DD5702" w:rsidRDefault="00DD5702" w:rsidP="00D35F4F">
      <w:pPr>
        <w:jc w:val="center"/>
        <w:rPr>
          <w:sz w:val="28"/>
          <w:szCs w:val="28"/>
        </w:rPr>
      </w:pPr>
      <w:r w:rsidRPr="00DD5702">
        <w:rPr>
          <w:b/>
          <w:bCs/>
          <w:sz w:val="28"/>
          <w:szCs w:val="28"/>
        </w:rPr>
        <w:t>ПОСТАНОВЛЕНИЕ</w:t>
      </w:r>
    </w:p>
    <w:p w:rsidR="00DD5702" w:rsidRPr="00DD5702" w:rsidRDefault="00DD5702" w:rsidP="00D35F4F">
      <w:pPr>
        <w:spacing w:before="100" w:beforeAutospacing="1" w:after="100" w:afterAutospacing="1"/>
        <w:jc w:val="both"/>
        <w:rPr>
          <w:sz w:val="28"/>
          <w:szCs w:val="28"/>
        </w:rPr>
      </w:pPr>
      <w:r>
        <w:rPr>
          <w:bCs/>
          <w:sz w:val="28"/>
          <w:szCs w:val="28"/>
        </w:rPr>
        <w:t>31</w:t>
      </w:r>
      <w:r w:rsidRPr="00DD5702">
        <w:rPr>
          <w:bCs/>
          <w:sz w:val="28"/>
          <w:szCs w:val="28"/>
        </w:rPr>
        <w:t xml:space="preserve">.03.2023                                                                                                       № </w:t>
      </w:r>
      <w:r>
        <w:rPr>
          <w:bCs/>
          <w:sz w:val="28"/>
          <w:szCs w:val="28"/>
        </w:rPr>
        <w:t>19</w:t>
      </w:r>
    </w:p>
    <w:p w:rsidR="00DD5702" w:rsidRPr="00DD5702" w:rsidRDefault="00DD5702" w:rsidP="00D35F4F">
      <w:pPr>
        <w:spacing w:before="100" w:beforeAutospacing="1" w:after="100" w:afterAutospacing="1"/>
        <w:jc w:val="center"/>
        <w:rPr>
          <w:sz w:val="28"/>
          <w:szCs w:val="28"/>
        </w:rPr>
      </w:pPr>
      <w:r w:rsidRPr="00DD5702">
        <w:rPr>
          <w:sz w:val="28"/>
          <w:szCs w:val="28"/>
        </w:rPr>
        <w:t>д. Дамаскино</w:t>
      </w:r>
    </w:p>
    <w:p w:rsidR="00EF674A" w:rsidRPr="00DD5702" w:rsidRDefault="0021101C" w:rsidP="00D35F4F">
      <w:pPr>
        <w:spacing w:before="480"/>
        <w:jc w:val="center"/>
        <w:rPr>
          <w:b/>
          <w:sz w:val="28"/>
          <w:szCs w:val="28"/>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0F2B0B">
        <w:rPr>
          <w:b/>
          <w:sz w:val="28"/>
          <w:szCs w:val="28"/>
        </w:rPr>
        <w:br/>
      </w:r>
      <w:r w:rsidR="00EF674A">
        <w:rPr>
          <w:b/>
          <w:sz w:val="28"/>
          <w:szCs w:val="28"/>
        </w:rPr>
        <w:t>администрации</w:t>
      </w:r>
      <w:r w:rsidR="00DD5702">
        <w:rPr>
          <w:rFonts w:eastAsiaTheme="minorHAnsi"/>
          <w:sz w:val="28"/>
          <w:szCs w:val="28"/>
          <w:lang w:eastAsia="en-US"/>
        </w:rPr>
        <w:t xml:space="preserve"> </w:t>
      </w:r>
      <w:r w:rsidR="00DD5702" w:rsidRPr="00DD5702">
        <w:rPr>
          <w:rFonts w:eastAsiaTheme="minorHAnsi"/>
          <w:b/>
          <w:sz w:val="28"/>
          <w:szCs w:val="28"/>
          <w:lang w:eastAsia="en-US"/>
        </w:rPr>
        <w:t>Дамаскинского сельского поселения</w:t>
      </w:r>
      <w:r w:rsidR="00EF674A" w:rsidRPr="00DD5702">
        <w:rPr>
          <w:rFonts w:eastAsiaTheme="minorHAnsi"/>
          <w:b/>
          <w:sz w:val="28"/>
          <w:szCs w:val="28"/>
          <w:lang w:eastAsia="en-US"/>
        </w:rPr>
        <w:t>,</w:t>
      </w:r>
      <w:r w:rsidR="00EF674A">
        <w:rPr>
          <w:rFonts w:eastAsiaTheme="minorHAnsi"/>
          <w:b/>
          <w:sz w:val="28"/>
          <w:szCs w:val="28"/>
          <w:lang w:eastAsia="en-US"/>
        </w:rPr>
        <w:t xml:space="preserve"> и муниципальными</w:t>
      </w:r>
      <w:r w:rsidR="00DD5702">
        <w:rPr>
          <w:rFonts w:eastAsiaTheme="minorHAnsi"/>
          <w:b/>
          <w:sz w:val="28"/>
          <w:szCs w:val="28"/>
          <w:lang w:eastAsia="en-US"/>
        </w:rPr>
        <w:t xml:space="preserve"> </w:t>
      </w:r>
      <w:r w:rsidR="00EF674A">
        <w:rPr>
          <w:b/>
          <w:sz w:val="28"/>
          <w:szCs w:val="28"/>
        </w:rPr>
        <w:t>служащими</w:t>
      </w:r>
      <w:r w:rsidR="00EF674A" w:rsidRPr="0001296A">
        <w:rPr>
          <w:b/>
          <w:sz w:val="28"/>
          <w:szCs w:val="28"/>
        </w:rPr>
        <w:t xml:space="preserve"> администрации</w:t>
      </w:r>
      <w:r w:rsidR="00EF674A">
        <w:rPr>
          <w:sz w:val="28"/>
          <w:szCs w:val="28"/>
        </w:rPr>
        <w:t xml:space="preserve"> </w:t>
      </w:r>
      <w:r w:rsidR="00DD5702" w:rsidRPr="00DD5702">
        <w:rPr>
          <w:b/>
          <w:sz w:val="28"/>
          <w:szCs w:val="28"/>
        </w:rPr>
        <w:t>Дамаскинского сельского поселения</w:t>
      </w:r>
      <w:r w:rsidR="00DD5702" w:rsidRPr="00DD5702">
        <w:rPr>
          <w:rFonts w:eastAsiaTheme="minorHAnsi"/>
          <w:b/>
          <w:sz w:val="28"/>
          <w:szCs w:val="28"/>
          <w:lang w:eastAsia="en-US"/>
        </w:rPr>
        <w:t xml:space="preserve"> </w:t>
      </w:r>
      <w:r w:rsidR="00EF674A" w:rsidRPr="00DD5702">
        <w:rPr>
          <w:rFonts w:eastAsiaTheme="minorHAnsi"/>
          <w:b/>
          <w:sz w:val="28"/>
          <w:szCs w:val="28"/>
          <w:lang w:eastAsia="en-US"/>
        </w:rPr>
        <w:t>сведений</w:t>
      </w:r>
      <w:r w:rsidR="00DD5702">
        <w:rPr>
          <w:b/>
          <w:sz w:val="28"/>
          <w:szCs w:val="28"/>
        </w:rPr>
        <w:t xml:space="preserve"> </w:t>
      </w:r>
      <w:r w:rsidR="00EF674A">
        <w:rPr>
          <w:rFonts w:eastAsiaTheme="minorHAnsi"/>
          <w:b/>
          <w:sz w:val="28"/>
          <w:szCs w:val="28"/>
          <w:lang w:eastAsia="en-US"/>
        </w:rPr>
        <w:t>о доходах,</w:t>
      </w:r>
      <w:r w:rsidR="00B8643F">
        <w:rPr>
          <w:rFonts w:eastAsiaTheme="minorHAnsi"/>
          <w:b/>
          <w:sz w:val="28"/>
          <w:szCs w:val="28"/>
          <w:lang w:eastAsia="en-US"/>
        </w:rPr>
        <w:t xml:space="preserve"> </w:t>
      </w:r>
      <w:r w:rsidR="00EF674A">
        <w:rPr>
          <w:rFonts w:eastAsiaTheme="minorHAnsi"/>
          <w:b/>
          <w:sz w:val="28"/>
          <w:szCs w:val="28"/>
          <w:lang w:eastAsia="en-US"/>
        </w:rPr>
        <w:t>об имуществе и обязательствах имущественного характера</w:t>
      </w:r>
      <w:r w:rsidR="00EF674A" w:rsidRPr="0021101C">
        <w:rPr>
          <w:b/>
          <w:sz w:val="28"/>
          <w:szCs w:val="28"/>
        </w:rPr>
        <w:t xml:space="preserve"> </w:t>
      </w:r>
    </w:p>
    <w:p w:rsidR="00462B8B" w:rsidRPr="001F51B6" w:rsidRDefault="00F12FBE" w:rsidP="00D35F4F">
      <w:pPr>
        <w:autoSpaceDE w:val="0"/>
        <w:autoSpaceDN w:val="0"/>
        <w:adjustRightInd w:val="0"/>
        <w:spacing w:before="480"/>
        <w:ind w:firstLine="709"/>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r w:rsidR="00DD5702" w:rsidRPr="00DD5702">
        <w:rPr>
          <w:rFonts w:eastAsiaTheme="minorHAnsi"/>
          <w:sz w:val="28"/>
          <w:szCs w:val="28"/>
          <w:lang w:eastAsia="en-US"/>
        </w:rPr>
        <w:t>Дамаскинского сельского поселения</w:t>
      </w:r>
      <w:r w:rsidR="00DD5702">
        <w:rPr>
          <w:rFonts w:eastAsiaTheme="minorHAnsi"/>
          <w:i/>
          <w:sz w:val="28"/>
          <w:szCs w:val="28"/>
          <w:lang w:eastAsia="en-US"/>
        </w:rPr>
        <w:t xml:space="preserve"> </w:t>
      </w:r>
      <w:r w:rsidR="00742AD7">
        <w:rPr>
          <w:bCs/>
          <w:sz w:val="28"/>
          <w:szCs w:val="28"/>
        </w:rPr>
        <w:t>ПОСТАНОВЛЯЕТ</w:t>
      </w:r>
      <w:r w:rsidRPr="00D9453D">
        <w:rPr>
          <w:bCs/>
          <w:sz w:val="28"/>
          <w:szCs w:val="28"/>
        </w:rPr>
        <w:t>:</w:t>
      </w:r>
    </w:p>
    <w:p w:rsidR="00F12FBE" w:rsidRPr="004A7825" w:rsidRDefault="00F12FBE" w:rsidP="00D35F4F">
      <w:pPr>
        <w:autoSpaceDE w:val="0"/>
        <w:autoSpaceDN w:val="0"/>
        <w:adjustRightInd w:val="0"/>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EF674A">
        <w:rPr>
          <w:rFonts w:eastAsiaTheme="minorHAnsi"/>
          <w:sz w:val="28"/>
          <w:szCs w:val="28"/>
          <w:lang w:eastAsia="en-US"/>
        </w:rPr>
        <w:t>администрации</w:t>
      </w:r>
      <w:r w:rsidR="00DD5702" w:rsidRPr="00DD5702">
        <w:t xml:space="preserve"> </w:t>
      </w:r>
      <w:r w:rsidR="00DD5702" w:rsidRPr="00DD5702">
        <w:rPr>
          <w:rFonts w:eastAsiaTheme="minorHAnsi"/>
          <w:sz w:val="28"/>
          <w:szCs w:val="28"/>
          <w:lang w:eastAsia="en-US"/>
        </w:rPr>
        <w:t>Дамаскинского сельского поселения</w:t>
      </w:r>
      <w:r w:rsidR="004D1296" w:rsidRPr="00EF674A">
        <w:rPr>
          <w:rFonts w:eastAsiaTheme="minorHAnsi"/>
          <w:i/>
          <w:sz w:val="28"/>
          <w:szCs w:val="28"/>
          <w:lang w:eastAsia="en-US"/>
        </w:rPr>
        <w:t>,</w:t>
      </w:r>
      <w:r w:rsidR="004D1296">
        <w:rPr>
          <w:rFonts w:eastAsiaTheme="minorHAnsi"/>
          <w:sz w:val="28"/>
          <w:szCs w:val="28"/>
          <w:lang w:eastAsia="en-US"/>
        </w:rPr>
        <w:t xml:space="preserve"> </w:t>
      </w:r>
      <w:r w:rsidR="000F2B0B">
        <w:rPr>
          <w:rFonts w:eastAsiaTheme="minorHAnsi"/>
          <w:sz w:val="28"/>
          <w:szCs w:val="28"/>
          <w:lang w:eastAsia="en-US"/>
        </w:rPr>
        <w:br/>
      </w:r>
      <w:r w:rsidR="004D1296">
        <w:rPr>
          <w:rFonts w:eastAsiaTheme="minorHAnsi"/>
          <w:sz w:val="28"/>
          <w:szCs w:val="28"/>
          <w:lang w:eastAsia="en-US"/>
        </w:rPr>
        <w:t xml:space="preserve">и муниципальными служащими </w:t>
      </w:r>
      <w:r w:rsidR="00462B8B" w:rsidRPr="00462B8B">
        <w:rPr>
          <w:bCs/>
          <w:sz w:val="28"/>
          <w:szCs w:val="28"/>
        </w:rPr>
        <w:t xml:space="preserve">администрации </w:t>
      </w:r>
      <w:r w:rsidR="00DD5702" w:rsidRPr="00DD5702">
        <w:rPr>
          <w:bCs/>
          <w:sz w:val="28"/>
          <w:szCs w:val="28"/>
        </w:rPr>
        <w:t>Дамаскинского сельского поселения</w:t>
      </w:r>
      <w:r w:rsidR="00462B8B" w:rsidRPr="00DD5702">
        <w:rPr>
          <w:rFonts w:eastAsiaTheme="minorHAnsi"/>
          <w:sz w:val="28"/>
          <w:szCs w:val="28"/>
          <w:lang w:eastAsia="en-US"/>
        </w:rPr>
        <w:t xml:space="preserve"> </w:t>
      </w:r>
      <w:r w:rsidR="004D1296">
        <w:rPr>
          <w:rFonts w:eastAsiaTheme="minorHAnsi"/>
          <w:sz w:val="28"/>
          <w:szCs w:val="28"/>
          <w:lang w:eastAsia="en-US"/>
        </w:rPr>
        <w:t xml:space="preserve">сведений о доходах, об имуществе </w:t>
      </w:r>
      <w:r w:rsidR="000F2B0B">
        <w:rPr>
          <w:rFonts w:eastAsiaTheme="minorHAnsi"/>
          <w:sz w:val="28"/>
          <w:szCs w:val="28"/>
          <w:lang w:eastAsia="en-US"/>
        </w:rPr>
        <w:br/>
      </w:r>
      <w:r w:rsidR="004D1296">
        <w:rPr>
          <w:rFonts w:eastAsiaTheme="minorHAnsi"/>
          <w:sz w:val="28"/>
          <w:szCs w:val="28"/>
          <w:lang w:eastAsia="en-US"/>
        </w:rPr>
        <w:t>и обязательствах имущественного характера</w:t>
      </w:r>
      <w:r w:rsidR="00462B8B">
        <w:rPr>
          <w:sz w:val="28"/>
          <w:szCs w:val="28"/>
        </w:rPr>
        <w:t xml:space="preserve"> </w:t>
      </w:r>
      <w:r w:rsidRPr="00D9453D">
        <w:rPr>
          <w:bCs/>
          <w:sz w:val="28"/>
          <w:szCs w:val="28"/>
        </w:rPr>
        <w:t>согласно приложению.</w:t>
      </w:r>
    </w:p>
    <w:p w:rsidR="004A7825" w:rsidRDefault="004A7825" w:rsidP="00D35F4F">
      <w:pPr>
        <w:autoSpaceDE w:val="0"/>
        <w:autoSpaceDN w:val="0"/>
        <w:adjustRightInd w:val="0"/>
        <w:ind w:firstLine="709"/>
        <w:jc w:val="both"/>
        <w:rPr>
          <w:sz w:val="28"/>
          <w:szCs w:val="28"/>
        </w:rPr>
      </w:pPr>
      <w:r w:rsidRPr="007A34FF">
        <w:rPr>
          <w:sz w:val="28"/>
          <w:szCs w:val="28"/>
        </w:rPr>
        <w:t xml:space="preserve">2. </w:t>
      </w:r>
      <w:r>
        <w:rPr>
          <w:sz w:val="28"/>
          <w:szCs w:val="28"/>
        </w:rPr>
        <w:t xml:space="preserve">Признать утратившим </w:t>
      </w:r>
      <w:r w:rsidR="00A708CE">
        <w:rPr>
          <w:sz w:val="28"/>
          <w:szCs w:val="28"/>
        </w:rPr>
        <w:t>силу постановление от 09.02.2015 г №1 «О предоставлении гражданами</w:t>
      </w:r>
      <w:r w:rsidR="00A708CE" w:rsidRPr="00A708CE">
        <w:rPr>
          <w:sz w:val="28"/>
          <w:szCs w:val="28"/>
        </w:rPr>
        <w:t>, претендующими на замещение д</w:t>
      </w:r>
      <w:r w:rsidR="00A708CE">
        <w:rPr>
          <w:sz w:val="28"/>
          <w:szCs w:val="28"/>
        </w:rPr>
        <w:t>олжностей муниципальной службы</w:t>
      </w:r>
      <w:r w:rsidR="00A708CE" w:rsidRPr="00A708CE">
        <w:rPr>
          <w:sz w:val="28"/>
          <w:szCs w:val="28"/>
        </w:rPr>
        <w:t>,</w:t>
      </w:r>
      <w:r w:rsidR="00A708CE">
        <w:rPr>
          <w:sz w:val="28"/>
          <w:szCs w:val="28"/>
        </w:rPr>
        <w:t xml:space="preserve"> и </w:t>
      </w:r>
      <w:r w:rsidR="00A708CE" w:rsidRPr="00A708CE">
        <w:rPr>
          <w:sz w:val="28"/>
          <w:szCs w:val="28"/>
        </w:rPr>
        <w:t>муниципальными служащими администрации Дамаскинского сельского поселения сведений о доходах</w:t>
      </w:r>
      <w:r w:rsidR="00A708CE">
        <w:rPr>
          <w:sz w:val="28"/>
          <w:szCs w:val="28"/>
        </w:rPr>
        <w:t xml:space="preserve"> и расходах</w:t>
      </w:r>
      <w:r w:rsidR="00A708CE" w:rsidRPr="00A708CE">
        <w:rPr>
          <w:sz w:val="28"/>
          <w:szCs w:val="28"/>
        </w:rPr>
        <w:t>, об имуществе и обязательствах имущественного характера</w:t>
      </w:r>
      <w:r w:rsidR="00A708CE">
        <w:rPr>
          <w:sz w:val="28"/>
          <w:szCs w:val="28"/>
        </w:rPr>
        <w:t xml:space="preserve"> супруги(супруга) и несовершеннолетних детей»</w:t>
      </w:r>
      <w:r>
        <w:rPr>
          <w:sz w:val="28"/>
          <w:szCs w:val="28"/>
        </w:rPr>
        <w:t>.</w:t>
      </w:r>
    </w:p>
    <w:p w:rsidR="00A708CE" w:rsidRDefault="00A708CE" w:rsidP="00D35F4F">
      <w:pPr>
        <w:autoSpaceDE w:val="0"/>
        <w:autoSpaceDN w:val="0"/>
        <w:adjustRightInd w:val="0"/>
        <w:ind w:firstLine="709"/>
        <w:jc w:val="both"/>
        <w:rPr>
          <w:sz w:val="28"/>
          <w:szCs w:val="28"/>
        </w:rPr>
      </w:pPr>
      <w:r>
        <w:rPr>
          <w:sz w:val="28"/>
          <w:szCs w:val="28"/>
        </w:rPr>
        <w:t xml:space="preserve">3. </w:t>
      </w:r>
      <w:r>
        <w:rPr>
          <w:sz w:val="28"/>
          <w:szCs w:val="28"/>
        </w:rPr>
        <w:t xml:space="preserve">Признать утратившим </w:t>
      </w:r>
      <w:r>
        <w:rPr>
          <w:sz w:val="28"/>
          <w:szCs w:val="28"/>
        </w:rPr>
        <w:t>силу постановление от 01.02.2016</w:t>
      </w:r>
      <w:r>
        <w:rPr>
          <w:sz w:val="28"/>
          <w:szCs w:val="28"/>
        </w:rPr>
        <w:t xml:space="preserve"> </w:t>
      </w:r>
      <w:r>
        <w:rPr>
          <w:sz w:val="28"/>
          <w:szCs w:val="28"/>
        </w:rPr>
        <w:t>№12а</w:t>
      </w:r>
      <w:r>
        <w:rPr>
          <w:sz w:val="28"/>
          <w:szCs w:val="28"/>
        </w:rPr>
        <w:t xml:space="preserve"> «</w:t>
      </w:r>
      <w:r w:rsidR="00F96998" w:rsidRPr="00F96998">
        <w:rPr>
          <w:sz w:val="28"/>
          <w:szCs w:val="28"/>
        </w:rPr>
        <w:t>О внесении изменений</w:t>
      </w:r>
      <w:r w:rsidR="00F96998">
        <w:rPr>
          <w:sz w:val="28"/>
          <w:szCs w:val="28"/>
        </w:rPr>
        <w:t xml:space="preserve"> </w:t>
      </w:r>
      <w:r w:rsidR="00F96998" w:rsidRPr="00F96998">
        <w:rPr>
          <w:sz w:val="28"/>
          <w:szCs w:val="28"/>
        </w:rPr>
        <w:t>в Перечень постановления от 09.02.2015 № 1</w:t>
      </w:r>
      <w:r>
        <w:rPr>
          <w:sz w:val="28"/>
          <w:szCs w:val="28"/>
        </w:rPr>
        <w:t>».</w:t>
      </w:r>
    </w:p>
    <w:p w:rsidR="00F96998" w:rsidRDefault="00F96998" w:rsidP="00D35F4F">
      <w:pPr>
        <w:autoSpaceDE w:val="0"/>
        <w:autoSpaceDN w:val="0"/>
        <w:adjustRightInd w:val="0"/>
        <w:ind w:firstLine="709"/>
        <w:jc w:val="both"/>
        <w:rPr>
          <w:sz w:val="28"/>
          <w:szCs w:val="28"/>
        </w:rPr>
      </w:pPr>
      <w:r>
        <w:rPr>
          <w:sz w:val="28"/>
          <w:szCs w:val="28"/>
        </w:rPr>
        <w:t xml:space="preserve">4. </w:t>
      </w:r>
      <w:r w:rsidRPr="00F96998">
        <w:rPr>
          <w:sz w:val="28"/>
          <w:szCs w:val="28"/>
        </w:rPr>
        <w:t xml:space="preserve">Признать утратившим </w:t>
      </w:r>
      <w:r>
        <w:rPr>
          <w:sz w:val="28"/>
          <w:szCs w:val="28"/>
        </w:rPr>
        <w:t>силу постановление от 27.03.2017 г №9</w:t>
      </w:r>
      <w:r w:rsidRPr="00F96998">
        <w:rPr>
          <w:sz w:val="28"/>
          <w:szCs w:val="28"/>
        </w:rPr>
        <w:t xml:space="preserve"> «</w:t>
      </w:r>
      <w:r w:rsidRPr="00F96998">
        <w:rPr>
          <w:sz w:val="28"/>
          <w:szCs w:val="28"/>
        </w:rPr>
        <w:t>О внесении изменений и дополнений в по</w:t>
      </w:r>
      <w:r w:rsidR="00D35F4F">
        <w:rPr>
          <w:sz w:val="28"/>
          <w:szCs w:val="28"/>
        </w:rPr>
        <w:t xml:space="preserve">становление от </w:t>
      </w:r>
      <w:bookmarkStart w:id="0" w:name="_GoBack"/>
      <w:bookmarkEnd w:id="0"/>
      <w:r>
        <w:rPr>
          <w:sz w:val="28"/>
          <w:szCs w:val="28"/>
        </w:rPr>
        <w:t xml:space="preserve">09.02.2015 № 1 </w:t>
      </w:r>
      <w:r w:rsidRPr="00F96998">
        <w:rPr>
          <w:sz w:val="28"/>
          <w:szCs w:val="28"/>
        </w:rPr>
        <w:t xml:space="preserve">«О </w:t>
      </w:r>
      <w:r w:rsidRPr="00F96998">
        <w:rPr>
          <w:sz w:val="28"/>
          <w:szCs w:val="28"/>
        </w:rPr>
        <w:lastRenderedPageBreak/>
        <w:t xml:space="preserve">представлении гражданами, претендующими на замещение должностей муниципальной службы, и муниципальными служащими администрации Дамаскинского сельского поселения сведений о </w:t>
      </w:r>
      <w:proofErr w:type="gramStart"/>
      <w:r w:rsidRPr="00F96998">
        <w:rPr>
          <w:sz w:val="28"/>
          <w:szCs w:val="28"/>
        </w:rPr>
        <w:t>доходах  и</w:t>
      </w:r>
      <w:proofErr w:type="gramEnd"/>
      <w:r w:rsidRPr="00F96998">
        <w:rPr>
          <w:sz w:val="28"/>
          <w:szCs w:val="28"/>
        </w:rPr>
        <w:t xml:space="preserve"> расходах, об имуществе и обязательствах имущественного характера супруги(супр</w:t>
      </w:r>
      <w:r>
        <w:rPr>
          <w:sz w:val="28"/>
          <w:szCs w:val="28"/>
        </w:rPr>
        <w:t>уга) и несовершеннолетних детей</w:t>
      </w:r>
      <w:r w:rsidRPr="00F96998">
        <w:rPr>
          <w:sz w:val="28"/>
          <w:szCs w:val="28"/>
        </w:rPr>
        <w:t>».</w:t>
      </w:r>
    </w:p>
    <w:p w:rsidR="00F96998" w:rsidRDefault="00F96998" w:rsidP="00D35F4F">
      <w:pPr>
        <w:autoSpaceDE w:val="0"/>
        <w:autoSpaceDN w:val="0"/>
        <w:adjustRightInd w:val="0"/>
        <w:ind w:firstLine="709"/>
        <w:jc w:val="both"/>
        <w:rPr>
          <w:sz w:val="28"/>
          <w:szCs w:val="28"/>
        </w:rPr>
      </w:pPr>
      <w:r>
        <w:rPr>
          <w:sz w:val="28"/>
          <w:szCs w:val="28"/>
        </w:rPr>
        <w:t xml:space="preserve">5. </w:t>
      </w:r>
      <w:r w:rsidRPr="00F96998">
        <w:rPr>
          <w:sz w:val="28"/>
          <w:szCs w:val="28"/>
        </w:rPr>
        <w:t>Признать утратившим силу п</w:t>
      </w:r>
      <w:r>
        <w:rPr>
          <w:sz w:val="28"/>
          <w:szCs w:val="28"/>
        </w:rPr>
        <w:t xml:space="preserve">остановление от 05.02.2018 г №3 О внесении изменений </w:t>
      </w:r>
      <w:r w:rsidRPr="00F96998">
        <w:rPr>
          <w:sz w:val="28"/>
          <w:szCs w:val="28"/>
        </w:rPr>
        <w:t xml:space="preserve">в </w:t>
      </w:r>
      <w:r>
        <w:rPr>
          <w:sz w:val="28"/>
          <w:szCs w:val="28"/>
        </w:rPr>
        <w:t>постановление от 09.02.2015 № 1</w:t>
      </w:r>
      <w:r w:rsidRPr="00F96998">
        <w:rPr>
          <w:sz w:val="28"/>
          <w:szCs w:val="28"/>
        </w:rPr>
        <w:t>«О представлении гражданами, претендующими на замещение должностей муниципальной службы, и муниципальными служащими администрации Дамаскинского сельског</w:t>
      </w:r>
      <w:r w:rsidR="008E0AE6">
        <w:rPr>
          <w:sz w:val="28"/>
          <w:szCs w:val="28"/>
        </w:rPr>
        <w:t xml:space="preserve">о поселения сведений о доходах </w:t>
      </w:r>
      <w:r w:rsidRPr="00F96998">
        <w:rPr>
          <w:sz w:val="28"/>
          <w:szCs w:val="28"/>
        </w:rPr>
        <w:t>и расходах, об имуществе и обязательствах имущественного характера супруги(супруга) и несовершеннолетних детей»</w:t>
      </w:r>
    </w:p>
    <w:p w:rsidR="00F96998" w:rsidRPr="00F96998" w:rsidRDefault="00F96998" w:rsidP="00D35F4F">
      <w:pPr>
        <w:autoSpaceDE w:val="0"/>
        <w:autoSpaceDN w:val="0"/>
        <w:adjustRightInd w:val="0"/>
        <w:ind w:firstLine="709"/>
        <w:jc w:val="both"/>
        <w:rPr>
          <w:sz w:val="28"/>
          <w:szCs w:val="28"/>
        </w:rPr>
      </w:pPr>
      <w:r>
        <w:rPr>
          <w:sz w:val="28"/>
          <w:szCs w:val="28"/>
        </w:rPr>
        <w:t xml:space="preserve">6. </w:t>
      </w:r>
      <w:r w:rsidRPr="00F96998">
        <w:rPr>
          <w:sz w:val="28"/>
          <w:szCs w:val="28"/>
        </w:rPr>
        <w:t xml:space="preserve">Признать утратившим силу </w:t>
      </w:r>
      <w:r>
        <w:rPr>
          <w:sz w:val="28"/>
          <w:szCs w:val="28"/>
        </w:rPr>
        <w:t>постановление от 29.10.2018 г №50</w:t>
      </w:r>
      <w:r w:rsidRPr="00F96998">
        <w:t xml:space="preserve"> </w:t>
      </w:r>
      <w:r>
        <w:t>«</w:t>
      </w:r>
      <w:r w:rsidRPr="00F96998">
        <w:rPr>
          <w:sz w:val="28"/>
          <w:szCs w:val="28"/>
        </w:rPr>
        <w:t>О внесении изменений в приложение № 1 постановления от 09.02.2015 № 1</w:t>
      </w:r>
      <w:r>
        <w:rPr>
          <w:sz w:val="28"/>
          <w:szCs w:val="28"/>
        </w:rPr>
        <w:t xml:space="preserve"> </w:t>
      </w:r>
      <w:r w:rsidRPr="00F96998">
        <w:rPr>
          <w:sz w:val="28"/>
          <w:szCs w:val="28"/>
        </w:rPr>
        <w:t>«О представлении гражданами, претендующими на замещение должностей муниципальной службы, и муниципальными служащими администрации Дамаскинского сельского поселения сведений о доходах и расходах, об имуществе и обязательствах имущественного характера супруги(супруга) и несовершеннолетних детей»</w:t>
      </w:r>
    </w:p>
    <w:p w:rsidR="008E0AE6" w:rsidRPr="008E0AE6" w:rsidRDefault="008E0AE6" w:rsidP="00D35F4F">
      <w:pPr>
        <w:rPr>
          <w:sz w:val="28"/>
          <w:szCs w:val="28"/>
        </w:rPr>
      </w:pPr>
      <w:r>
        <w:rPr>
          <w:sz w:val="28"/>
          <w:szCs w:val="28"/>
        </w:rPr>
        <w:t xml:space="preserve">        7.</w:t>
      </w:r>
      <w:r w:rsidRPr="008E0AE6">
        <w:rPr>
          <w:sz w:val="28"/>
          <w:szCs w:val="28"/>
        </w:rPr>
        <w:t xml:space="preserve"> Опубликовать настоящее постановление на информационных стендах и официальном сайте сети Интернет.</w:t>
      </w:r>
    </w:p>
    <w:p w:rsidR="008E0AE6" w:rsidRPr="008E0AE6" w:rsidRDefault="008E0AE6" w:rsidP="00D35F4F">
      <w:pPr>
        <w:rPr>
          <w:sz w:val="28"/>
          <w:szCs w:val="28"/>
        </w:rPr>
      </w:pPr>
      <w:r>
        <w:rPr>
          <w:sz w:val="28"/>
          <w:szCs w:val="28"/>
        </w:rPr>
        <w:t xml:space="preserve">        8. </w:t>
      </w:r>
      <w:r w:rsidRPr="008E0AE6">
        <w:rPr>
          <w:sz w:val="28"/>
          <w:szCs w:val="28"/>
        </w:rPr>
        <w:t>Настоящее постановление вступает в силу со дня его официального опубликования (обнародования).</w:t>
      </w:r>
    </w:p>
    <w:p w:rsidR="008E0AE6" w:rsidRPr="008E0AE6" w:rsidRDefault="008E0AE6" w:rsidP="00D35F4F">
      <w:pPr>
        <w:rPr>
          <w:sz w:val="28"/>
          <w:szCs w:val="28"/>
        </w:rPr>
      </w:pPr>
    </w:p>
    <w:p w:rsidR="008E0AE6" w:rsidRPr="008E0AE6" w:rsidRDefault="008E0AE6" w:rsidP="00D35F4F">
      <w:pPr>
        <w:rPr>
          <w:sz w:val="28"/>
          <w:szCs w:val="28"/>
        </w:rPr>
      </w:pPr>
    </w:p>
    <w:p w:rsidR="008E0AE6" w:rsidRPr="008E0AE6" w:rsidRDefault="008E0AE6" w:rsidP="00D35F4F">
      <w:pPr>
        <w:rPr>
          <w:sz w:val="28"/>
          <w:szCs w:val="28"/>
        </w:rPr>
      </w:pPr>
    </w:p>
    <w:p w:rsidR="008E0AE6" w:rsidRPr="008E0AE6" w:rsidRDefault="008E0AE6" w:rsidP="00D35F4F">
      <w:pPr>
        <w:rPr>
          <w:sz w:val="28"/>
          <w:szCs w:val="28"/>
        </w:rPr>
      </w:pPr>
    </w:p>
    <w:p w:rsidR="008E0AE6" w:rsidRPr="008E0AE6" w:rsidRDefault="008E0AE6" w:rsidP="00D35F4F">
      <w:pPr>
        <w:rPr>
          <w:sz w:val="28"/>
          <w:szCs w:val="28"/>
        </w:rPr>
      </w:pPr>
      <w:r w:rsidRPr="008E0AE6">
        <w:rPr>
          <w:sz w:val="28"/>
          <w:szCs w:val="28"/>
        </w:rPr>
        <w:t xml:space="preserve"> Глава Дамаскинского</w:t>
      </w:r>
    </w:p>
    <w:p w:rsidR="008E0AE6" w:rsidRPr="008E0AE6" w:rsidRDefault="008E0AE6" w:rsidP="00D35F4F">
      <w:pPr>
        <w:rPr>
          <w:sz w:val="28"/>
          <w:szCs w:val="28"/>
        </w:rPr>
      </w:pPr>
      <w:r w:rsidRPr="008E0AE6">
        <w:rPr>
          <w:sz w:val="28"/>
          <w:szCs w:val="28"/>
        </w:rPr>
        <w:t xml:space="preserve"> сельского поселения                                                  Г.В.Гумарова</w:t>
      </w:r>
    </w:p>
    <w:p w:rsidR="008E0AE6" w:rsidRDefault="008E0AE6" w:rsidP="00D35F4F">
      <w:pPr>
        <w:rPr>
          <w:sz w:val="28"/>
          <w:szCs w:val="28"/>
        </w:rPr>
      </w:pPr>
    </w:p>
    <w:p w:rsidR="008E0AE6" w:rsidRDefault="008E0AE6" w:rsidP="00D35F4F">
      <w:pPr>
        <w:rPr>
          <w:sz w:val="28"/>
          <w:szCs w:val="28"/>
        </w:rPr>
      </w:pPr>
    </w:p>
    <w:p w:rsidR="008E0AE6" w:rsidRDefault="008E0AE6" w:rsidP="00D35F4F">
      <w:pPr>
        <w:rPr>
          <w:sz w:val="28"/>
          <w:szCs w:val="28"/>
        </w:rPr>
      </w:pPr>
    </w:p>
    <w:p w:rsidR="008E0AE6" w:rsidRDefault="008E0AE6" w:rsidP="00D35F4F">
      <w:pPr>
        <w:rPr>
          <w:sz w:val="28"/>
          <w:szCs w:val="28"/>
        </w:rPr>
      </w:pPr>
    </w:p>
    <w:p w:rsidR="008E0AE6" w:rsidRDefault="008E0AE6" w:rsidP="00D35F4F">
      <w:pPr>
        <w:rPr>
          <w:sz w:val="28"/>
          <w:szCs w:val="28"/>
        </w:rPr>
      </w:pPr>
    </w:p>
    <w:p w:rsidR="00D35F4F" w:rsidRDefault="00D35F4F" w:rsidP="00D35F4F">
      <w:pPr>
        <w:rPr>
          <w:sz w:val="28"/>
          <w:szCs w:val="28"/>
        </w:rPr>
      </w:pPr>
    </w:p>
    <w:p w:rsidR="00D35F4F" w:rsidRDefault="00D35F4F" w:rsidP="00D35F4F">
      <w:pPr>
        <w:rPr>
          <w:sz w:val="28"/>
          <w:szCs w:val="28"/>
        </w:rPr>
      </w:pPr>
    </w:p>
    <w:p w:rsidR="00D35F4F" w:rsidRDefault="00D35F4F" w:rsidP="00D35F4F">
      <w:pPr>
        <w:rPr>
          <w:sz w:val="28"/>
          <w:szCs w:val="28"/>
        </w:rPr>
      </w:pPr>
    </w:p>
    <w:p w:rsidR="00D35F4F" w:rsidRDefault="00D35F4F" w:rsidP="00D35F4F">
      <w:pPr>
        <w:rPr>
          <w:sz w:val="28"/>
          <w:szCs w:val="28"/>
        </w:rPr>
      </w:pPr>
    </w:p>
    <w:p w:rsidR="00D35F4F" w:rsidRDefault="00D35F4F" w:rsidP="00D35F4F">
      <w:pPr>
        <w:rPr>
          <w:sz w:val="28"/>
          <w:szCs w:val="28"/>
        </w:rPr>
      </w:pPr>
    </w:p>
    <w:p w:rsidR="00D35F4F" w:rsidRDefault="00D35F4F" w:rsidP="00D35F4F">
      <w:pPr>
        <w:rPr>
          <w:sz w:val="28"/>
          <w:szCs w:val="28"/>
        </w:rPr>
      </w:pPr>
    </w:p>
    <w:p w:rsidR="00D35F4F" w:rsidRDefault="00D35F4F" w:rsidP="00D35F4F">
      <w:pPr>
        <w:rPr>
          <w:sz w:val="28"/>
          <w:szCs w:val="28"/>
        </w:rPr>
      </w:pPr>
    </w:p>
    <w:p w:rsidR="00D35F4F" w:rsidRDefault="00D35F4F" w:rsidP="00D35F4F">
      <w:pPr>
        <w:rPr>
          <w:sz w:val="28"/>
          <w:szCs w:val="28"/>
        </w:rPr>
      </w:pPr>
    </w:p>
    <w:p w:rsidR="00D35F4F" w:rsidRDefault="00D35F4F" w:rsidP="00D35F4F">
      <w:pPr>
        <w:rPr>
          <w:sz w:val="28"/>
          <w:szCs w:val="28"/>
        </w:rPr>
      </w:pPr>
    </w:p>
    <w:p w:rsidR="008E0AE6" w:rsidRDefault="008E0AE6" w:rsidP="00D35F4F">
      <w:pPr>
        <w:rPr>
          <w:sz w:val="28"/>
          <w:szCs w:val="28"/>
        </w:rPr>
      </w:pPr>
    </w:p>
    <w:p w:rsidR="003056C3" w:rsidRDefault="003056C3" w:rsidP="00D35F4F">
      <w:pPr>
        <w:jc w:val="right"/>
        <w:rPr>
          <w:sz w:val="28"/>
          <w:szCs w:val="28"/>
        </w:rPr>
      </w:pPr>
      <w:r>
        <w:rPr>
          <w:sz w:val="28"/>
          <w:szCs w:val="28"/>
        </w:rPr>
        <w:lastRenderedPageBreak/>
        <w:t xml:space="preserve">Приложение </w:t>
      </w:r>
    </w:p>
    <w:p w:rsidR="003056C3" w:rsidRDefault="003056C3" w:rsidP="00D35F4F">
      <w:pPr>
        <w:ind w:left="4860"/>
        <w:rPr>
          <w:sz w:val="28"/>
          <w:szCs w:val="28"/>
        </w:rPr>
      </w:pPr>
    </w:p>
    <w:p w:rsidR="003056C3" w:rsidRDefault="003056C3" w:rsidP="00D35F4F">
      <w:pPr>
        <w:ind w:left="4860"/>
        <w:rPr>
          <w:sz w:val="28"/>
          <w:szCs w:val="28"/>
        </w:rPr>
      </w:pPr>
      <w:r>
        <w:rPr>
          <w:sz w:val="28"/>
          <w:szCs w:val="28"/>
        </w:rPr>
        <w:t>УТВЕРЖДЕН</w:t>
      </w:r>
      <w:r w:rsidR="000D3AA9">
        <w:rPr>
          <w:sz w:val="28"/>
          <w:szCs w:val="28"/>
        </w:rPr>
        <w:t>О</w:t>
      </w:r>
    </w:p>
    <w:p w:rsidR="003056C3" w:rsidRDefault="003056C3" w:rsidP="00D35F4F">
      <w:pPr>
        <w:ind w:left="4860"/>
        <w:rPr>
          <w:sz w:val="28"/>
          <w:szCs w:val="28"/>
        </w:rPr>
      </w:pPr>
    </w:p>
    <w:p w:rsidR="003056C3" w:rsidRPr="008E0AE6" w:rsidRDefault="00AC3697" w:rsidP="00D35F4F">
      <w:pPr>
        <w:ind w:left="4860"/>
        <w:rPr>
          <w:sz w:val="28"/>
          <w:szCs w:val="28"/>
        </w:rPr>
      </w:pPr>
      <w:r>
        <w:rPr>
          <w:sz w:val="28"/>
          <w:szCs w:val="28"/>
        </w:rPr>
        <w:t>постановлением администрации</w:t>
      </w:r>
      <w:r w:rsidR="003056C3" w:rsidRPr="001A4A8A">
        <w:rPr>
          <w:sz w:val="28"/>
          <w:szCs w:val="28"/>
        </w:rPr>
        <w:t xml:space="preserve"> </w:t>
      </w:r>
      <w:r w:rsidR="008E0AE6" w:rsidRPr="008E0AE6">
        <w:rPr>
          <w:sz w:val="28"/>
          <w:szCs w:val="28"/>
        </w:rPr>
        <w:t>Дамаскинского сельского поселения</w:t>
      </w:r>
    </w:p>
    <w:p w:rsidR="003056C3" w:rsidRPr="008E0AE6" w:rsidRDefault="003056C3" w:rsidP="00D35F4F">
      <w:pPr>
        <w:ind w:left="4860"/>
        <w:rPr>
          <w:sz w:val="28"/>
          <w:szCs w:val="28"/>
        </w:rPr>
      </w:pPr>
      <w:r w:rsidRPr="008E0AE6">
        <w:rPr>
          <w:sz w:val="28"/>
          <w:szCs w:val="28"/>
        </w:rPr>
        <w:t xml:space="preserve">от </w:t>
      </w:r>
      <w:r w:rsidR="008E0AE6" w:rsidRPr="008E0AE6">
        <w:rPr>
          <w:sz w:val="28"/>
          <w:szCs w:val="28"/>
        </w:rPr>
        <w:t>31.03.2023</w:t>
      </w:r>
      <w:r w:rsidRPr="008E0AE6">
        <w:rPr>
          <w:sz w:val="28"/>
          <w:szCs w:val="28"/>
        </w:rPr>
        <w:t xml:space="preserve"> №</w:t>
      </w:r>
      <w:r w:rsidR="008E0AE6" w:rsidRPr="008E0AE6">
        <w:rPr>
          <w:sz w:val="28"/>
          <w:szCs w:val="28"/>
        </w:rPr>
        <w:t>19</w:t>
      </w:r>
      <w:r w:rsidRPr="008E0AE6">
        <w:rPr>
          <w:sz w:val="28"/>
          <w:szCs w:val="28"/>
        </w:rPr>
        <w:t xml:space="preserve"> </w:t>
      </w:r>
    </w:p>
    <w:p w:rsidR="000D3AA9" w:rsidRDefault="000D3AA9" w:rsidP="00D35F4F">
      <w:pPr>
        <w:spacing w:before="480"/>
        <w:jc w:val="center"/>
        <w:rPr>
          <w:b/>
          <w:sz w:val="28"/>
          <w:szCs w:val="28"/>
        </w:rPr>
      </w:pPr>
      <w:r>
        <w:rPr>
          <w:b/>
          <w:sz w:val="28"/>
          <w:szCs w:val="28"/>
        </w:rPr>
        <w:t xml:space="preserve">ПОЛОЖЕНИЕ </w:t>
      </w:r>
    </w:p>
    <w:p w:rsidR="008E0AE6" w:rsidRPr="00DD5702" w:rsidRDefault="008E0AE6" w:rsidP="00D35F4F">
      <w:pPr>
        <w:spacing w:before="480"/>
        <w:jc w:val="center"/>
        <w:rPr>
          <w:b/>
          <w:sz w:val="28"/>
          <w:szCs w:val="28"/>
        </w:rPr>
      </w:pPr>
      <w:r>
        <w:rPr>
          <w:b/>
          <w:sz w:val="28"/>
          <w:szCs w:val="28"/>
        </w:rPr>
        <w:t xml:space="preserve">о представлении гражданами, претендующими на замещение должностей муниципальной службы </w:t>
      </w:r>
      <w:r>
        <w:rPr>
          <w:b/>
          <w:sz w:val="28"/>
          <w:szCs w:val="28"/>
        </w:rPr>
        <w:br/>
        <w:t>администрации</w:t>
      </w:r>
      <w:r>
        <w:rPr>
          <w:rFonts w:eastAsiaTheme="minorHAnsi"/>
          <w:sz w:val="28"/>
          <w:szCs w:val="28"/>
          <w:lang w:eastAsia="en-US"/>
        </w:rPr>
        <w:t xml:space="preserve"> </w:t>
      </w:r>
      <w:r w:rsidRPr="00DD5702">
        <w:rPr>
          <w:rFonts w:eastAsiaTheme="minorHAnsi"/>
          <w:b/>
          <w:sz w:val="28"/>
          <w:szCs w:val="28"/>
          <w:lang w:eastAsia="en-US"/>
        </w:rPr>
        <w:t>Дамаскинского сельского поселения,</w:t>
      </w:r>
      <w:r>
        <w:rPr>
          <w:rFonts w:eastAsiaTheme="minorHAnsi"/>
          <w:b/>
          <w:sz w:val="28"/>
          <w:szCs w:val="28"/>
          <w:lang w:eastAsia="en-US"/>
        </w:rPr>
        <w:t xml:space="preserve"> и муниципальными </w:t>
      </w:r>
      <w:r>
        <w:rPr>
          <w:b/>
          <w:sz w:val="28"/>
          <w:szCs w:val="28"/>
        </w:rPr>
        <w:t>служащими</w:t>
      </w:r>
      <w:r w:rsidRPr="0001296A">
        <w:rPr>
          <w:b/>
          <w:sz w:val="28"/>
          <w:szCs w:val="28"/>
        </w:rPr>
        <w:t xml:space="preserve"> администрации</w:t>
      </w:r>
      <w:r>
        <w:rPr>
          <w:sz w:val="28"/>
          <w:szCs w:val="28"/>
        </w:rPr>
        <w:t xml:space="preserve"> </w:t>
      </w:r>
      <w:r w:rsidRPr="00DD5702">
        <w:rPr>
          <w:b/>
          <w:sz w:val="28"/>
          <w:szCs w:val="28"/>
        </w:rPr>
        <w:t>Дамаскинского сельского поселения</w:t>
      </w:r>
      <w:r w:rsidRPr="00DD5702">
        <w:rPr>
          <w:rFonts w:eastAsiaTheme="minorHAnsi"/>
          <w:b/>
          <w:sz w:val="28"/>
          <w:szCs w:val="28"/>
          <w:lang w:eastAsia="en-US"/>
        </w:rPr>
        <w:t xml:space="preserve"> сведений</w:t>
      </w:r>
      <w:r>
        <w:rPr>
          <w:b/>
          <w:sz w:val="28"/>
          <w:szCs w:val="28"/>
        </w:rPr>
        <w:t xml:space="preserve"> </w:t>
      </w:r>
      <w:r>
        <w:rPr>
          <w:rFonts w:eastAsiaTheme="minorHAnsi"/>
          <w:b/>
          <w:sz w:val="28"/>
          <w:szCs w:val="28"/>
          <w:lang w:eastAsia="en-US"/>
        </w:rPr>
        <w:t>о доходах, об имуществе и обязательствах имущественного характера</w:t>
      </w:r>
      <w:r w:rsidRPr="0021101C">
        <w:rPr>
          <w:b/>
          <w:sz w:val="28"/>
          <w:szCs w:val="28"/>
        </w:rPr>
        <w:t xml:space="preserve"> </w:t>
      </w:r>
    </w:p>
    <w:p w:rsidR="00E6571A" w:rsidRDefault="00E6571A" w:rsidP="00D35F4F">
      <w:pPr>
        <w:widowControl w:val="0"/>
        <w:autoSpaceDE w:val="0"/>
        <w:autoSpaceDN w:val="0"/>
        <w:adjustRightInd w:val="0"/>
        <w:ind w:left="7088"/>
        <w:outlineLvl w:val="1"/>
        <w:rPr>
          <w:sz w:val="28"/>
          <w:szCs w:val="28"/>
        </w:rPr>
      </w:pPr>
    </w:p>
    <w:p w:rsidR="00E6571A" w:rsidRDefault="00E6571A" w:rsidP="00D35F4F">
      <w:pPr>
        <w:widowControl w:val="0"/>
        <w:autoSpaceDE w:val="0"/>
        <w:autoSpaceDN w:val="0"/>
        <w:adjustRightInd w:val="0"/>
        <w:ind w:left="7088"/>
        <w:outlineLvl w:val="1"/>
        <w:rPr>
          <w:sz w:val="28"/>
          <w:szCs w:val="28"/>
        </w:rPr>
      </w:pPr>
    </w:p>
    <w:p w:rsidR="008363C6" w:rsidRDefault="00F47DE2" w:rsidP="00D35F4F">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8E0AE6">
        <w:rPr>
          <w:rFonts w:ascii="Times New Roman" w:hAnsi="Times New Roman" w:cs="Times New Roman"/>
          <w:sz w:val="28"/>
          <w:szCs w:val="28"/>
        </w:rPr>
        <w:t xml:space="preserve"> администрации Дамаскинского сельского поселения</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r w:rsidR="008E0AE6">
        <w:rPr>
          <w:rFonts w:ascii="Times New Roman" w:hAnsi="Times New Roman" w:cs="Times New Roman"/>
          <w:sz w:val="28"/>
          <w:szCs w:val="28"/>
        </w:rPr>
        <w:t>Дамаскинского сельского поселения</w:t>
      </w:r>
      <w:r w:rsidR="008E0AE6">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8E0AE6">
        <w:rPr>
          <w:rFonts w:ascii="Times New Roman" w:hAnsi="Times New Roman" w:cs="Times New Roman"/>
          <w:sz w:val="28"/>
          <w:szCs w:val="28"/>
        </w:rPr>
        <w:t>Дамаскинского сельского поселения</w:t>
      </w:r>
      <w:r w:rsidRPr="00F47DE2">
        <w:rPr>
          <w:rFonts w:ascii="Times New Roman" w:hAnsi="Times New Roman" w:cs="Times New Roman"/>
          <w:sz w:val="28"/>
          <w:szCs w:val="28"/>
        </w:rPr>
        <w:t xml:space="preserve">, </w:t>
      </w:r>
      <w:r w:rsidR="0072720E">
        <w:rPr>
          <w:rFonts w:ascii="Times New Roman" w:hAnsi="Times New Roman" w:cs="Times New Roman"/>
          <w:sz w:val="28"/>
          <w:szCs w:val="28"/>
        </w:rPr>
        <w:br/>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r w:rsidR="008E0AE6">
        <w:rPr>
          <w:rFonts w:ascii="Times New Roman" w:hAnsi="Times New Roman" w:cs="Times New Roman"/>
          <w:sz w:val="28"/>
          <w:szCs w:val="28"/>
        </w:rPr>
        <w:t>Дамаскинского сельского поселения</w:t>
      </w:r>
      <w:r w:rsidR="008E0AE6">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об имуществе, 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
    <w:p w:rsidR="00F47DE2" w:rsidRPr="00F47DE2" w:rsidRDefault="00F47DE2" w:rsidP="00D35F4F">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w:t>
      </w:r>
      <w:r w:rsidR="00557E15" w:rsidRPr="00F47DE2">
        <w:rPr>
          <w:rFonts w:ascii="Times New Roman" w:hAnsi="Times New Roman" w:cs="Times New Roman"/>
          <w:sz w:val="28"/>
          <w:szCs w:val="28"/>
        </w:rPr>
        <w:lastRenderedPageBreak/>
        <w:t>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постановлением администрации </w:t>
      </w:r>
      <w:r w:rsidR="00327A96">
        <w:rPr>
          <w:rFonts w:ascii="Times New Roman" w:hAnsi="Times New Roman" w:cs="Times New Roman"/>
          <w:sz w:val="28"/>
          <w:szCs w:val="28"/>
        </w:rPr>
        <w:t>Дамаскинского сельского поселения</w:t>
      </w:r>
      <w:r w:rsidR="00D35F4F">
        <w:rPr>
          <w:rFonts w:ascii="Times New Roman" w:hAnsi="Times New Roman" w:cs="Times New Roman"/>
          <w:sz w:val="28"/>
          <w:szCs w:val="28"/>
        </w:rPr>
        <w:t xml:space="preserve"> </w:t>
      </w:r>
      <w:r w:rsidR="008B4BAA">
        <w:rPr>
          <w:rFonts w:ascii="Times New Roman" w:hAnsi="Times New Roman" w:cs="Times New Roman"/>
          <w:sz w:val="28"/>
          <w:szCs w:val="28"/>
        </w:rPr>
        <w:t xml:space="preserve">от </w:t>
      </w:r>
      <w:r w:rsidR="00557E15" w:rsidRPr="00F47DE2">
        <w:rPr>
          <w:rFonts w:ascii="Times New Roman" w:hAnsi="Times New Roman" w:cs="Times New Roman"/>
          <w:sz w:val="28"/>
          <w:szCs w:val="28"/>
        </w:rPr>
        <w:t xml:space="preserve"> </w:t>
      </w:r>
      <w:r w:rsidR="00327A96">
        <w:rPr>
          <w:rFonts w:ascii="Times New Roman" w:hAnsi="Times New Roman" w:cs="Times New Roman"/>
          <w:sz w:val="28"/>
          <w:szCs w:val="28"/>
        </w:rPr>
        <w:t>31.03.2023 № 20</w:t>
      </w:r>
      <w:r w:rsidR="00D35F4F">
        <w:rPr>
          <w:rFonts w:ascii="Times New Roman" w:hAnsi="Times New Roman" w:cs="Times New Roman"/>
          <w:sz w:val="28"/>
          <w:szCs w:val="28"/>
        </w:rPr>
        <w:t xml:space="preserve"> «Об утверждении перечня</w:t>
      </w:r>
      <w:r w:rsidR="00D35F4F">
        <w:rPr>
          <w:rFonts w:ascii="Times New Roman" w:hAnsi="Times New Roman" w:cs="Times New Roman"/>
          <w:sz w:val="28"/>
          <w:szCs w:val="28"/>
        </w:rPr>
        <w:t xml:space="preserve"> должностей муниципальной службы</w:t>
      </w:r>
      <w:r w:rsidR="00D35F4F" w:rsidRPr="00F47DE2">
        <w:rPr>
          <w:rFonts w:ascii="Times New Roman" w:hAnsi="Times New Roman" w:cs="Times New Roman"/>
          <w:sz w:val="28"/>
          <w:szCs w:val="28"/>
        </w:rPr>
        <w:t xml:space="preserve">, </w:t>
      </w:r>
      <w:r w:rsidR="00D35F4F">
        <w:rPr>
          <w:rFonts w:ascii="Times New Roman" w:hAnsi="Times New Roman" w:cs="Times New Roman"/>
          <w:sz w:val="28"/>
          <w:szCs w:val="28"/>
        </w:rPr>
        <w:t>при назначении на которые граждане и при замещении которых муниципальные служащие обязаны представлять</w:t>
      </w:r>
      <w:r w:rsidR="00D35F4F"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D35F4F">
        <w:rPr>
          <w:rFonts w:ascii="Times New Roman" w:hAnsi="Times New Roman" w:cs="Times New Roman"/>
          <w:sz w:val="28"/>
          <w:szCs w:val="28"/>
        </w:rPr>
        <w:t>есовершеннолетних детей</w:t>
      </w:r>
      <w:r w:rsidR="00D35F4F">
        <w:rPr>
          <w:rFonts w:ascii="Times New Roman" w:hAnsi="Times New Roman" w:cs="Times New Roman"/>
          <w:sz w:val="28"/>
          <w:szCs w:val="28"/>
        </w:rPr>
        <w:t>»</w:t>
      </w:r>
      <w:r w:rsidR="00557E15" w:rsidRPr="00F47DE2">
        <w:rPr>
          <w:rFonts w:ascii="Times New Roman" w:hAnsi="Times New Roman" w:cs="Times New Roman"/>
          <w:sz w:val="28"/>
          <w:szCs w:val="28"/>
        </w:rPr>
        <w:t>;</w:t>
      </w:r>
    </w:p>
    <w:p w:rsidR="00F47DE2" w:rsidRPr="00F47DE2" w:rsidRDefault="0045085F"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r w:rsidR="00327A96">
        <w:rPr>
          <w:rFonts w:ascii="Times New Roman" w:hAnsi="Times New Roman" w:cs="Times New Roman"/>
          <w:sz w:val="28"/>
          <w:szCs w:val="28"/>
        </w:rPr>
        <w:t>Дамаскинского сельского поселения</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r w:rsidR="00327A96">
        <w:rPr>
          <w:rFonts w:ascii="Times New Roman" w:hAnsi="Times New Roman" w:cs="Times New Roman"/>
          <w:sz w:val="28"/>
          <w:szCs w:val="28"/>
        </w:rPr>
        <w:t>Дамаскинского сельского поселения</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D35F4F">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rsidR="00DF319B" w:rsidRDefault="00DF319B"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 ежегодно, не позднее 30 апреля года, следующего за отчетным.</w:t>
      </w:r>
      <w:r w:rsidR="00F47DE2" w:rsidRPr="00F47DE2">
        <w:rPr>
          <w:rFonts w:ascii="Times New Roman" w:hAnsi="Times New Roman" w:cs="Times New Roman"/>
          <w:sz w:val="28"/>
          <w:szCs w:val="28"/>
        </w:rPr>
        <w:t xml:space="preserve"> </w:t>
      </w:r>
    </w:p>
    <w:p w:rsidR="00F47DE2" w:rsidRPr="00F47DE2" w:rsidRDefault="00DF319B"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
    <w:p w:rsidR="00F47DE2" w:rsidRPr="00F47DE2" w:rsidRDefault="007B7860"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rsidR="00F47DE2" w:rsidRPr="00F47DE2" w:rsidRDefault="007B7860"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w:t>
      </w:r>
      <w:r w:rsidR="00F47DE2" w:rsidRPr="00F47DE2">
        <w:rPr>
          <w:rFonts w:ascii="Times New Roman" w:hAnsi="Times New Roman" w:cs="Times New Roman"/>
          <w:sz w:val="28"/>
          <w:szCs w:val="28"/>
        </w:rPr>
        <w:lastRenderedPageBreak/>
        <w:t xml:space="preserve">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D35F4F">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Default="000C303F"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Default="00EA3953"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 xml:space="preserve">вах имущественного характера представляются </w:t>
      </w:r>
      <w:proofErr w:type="gramStart"/>
      <w:r>
        <w:rPr>
          <w:rFonts w:ascii="Times New Roman" w:hAnsi="Times New Roman" w:cs="Times New Roman"/>
          <w:sz w:val="28"/>
          <w:szCs w:val="28"/>
        </w:rPr>
        <w:t>в</w:t>
      </w:r>
      <w:r w:rsidR="0027274B">
        <w:rPr>
          <w:rFonts w:ascii="Times New Roman" w:hAnsi="Times New Roman" w:cs="Times New Roman"/>
          <w:sz w:val="28"/>
          <w:szCs w:val="28"/>
        </w:rPr>
        <w:t xml:space="preserve"> </w:t>
      </w:r>
      <w:r w:rsidR="00B52785">
        <w:rPr>
          <w:rFonts w:ascii="Times New Roman" w:hAnsi="Times New Roman" w:cs="Times New Roman"/>
          <w:i/>
          <w:color w:val="000000"/>
          <w:sz w:val="28"/>
          <w:szCs w:val="28"/>
        </w:rPr>
        <w:t xml:space="preserve"> </w:t>
      </w:r>
      <w:r w:rsidR="00327A96">
        <w:rPr>
          <w:rFonts w:ascii="Times New Roman" w:hAnsi="Times New Roman" w:cs="Times New Roman"/>
          <w:sz w:val="28"/>
          <w:szCs w:val="28"/>
        </w:rPr>
        <w:t>Дамаскинского</w:t>
      </w:r>
      <w:proofErr w:type="gramEnd"/>
      <w:r w:rsidR="00327A96">
        <w:rPr>
          <w:rFonts w:ascii="Times New Roman" w:hAnsi="Times New Roman" w:cs="Times New Roman"/>
          <w:sz w:val="28"/>
          <w:szCs w:val="28"/>
        </w:rPr>
        <w:t xml:space="preserve"> сельского поселения</w:t>
      </w:r>
      <w:r>
        <w:rPr>
          <w:rFonts w:ascii="Times New Roman" w:hAnsi="Times New Roman" w:cs="Times New Roman"/>
          <w:i/>
          <w:color w:val="000000"/>
          <w:sz w:val="28"/>
          <w:szCs w:val="28"/>
        </w:rPr>
        <w:t>.</w:t>
      </w:r>
    </w:p>
    <w:p w:rsidR="00F47DE2" w:rsidRPr="00F47DE2" w:rsidRDefault="005B168A"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F47DE2">
        <w:rPr>
          <w:rFonts w:ascii="Times New Roman" w:hAnsi="Times New Roman" w:cs="Times New Roman"/>
          <w:sz w:val="28"/>
          <w:szCs w:val="28"/>
        </w:rPr>
        <w:t>в</w:t>
      </w:r>
      <w:r w:rsidR="0054072C">
        <w:rPr>
          <w:rFonts w:ascii="Times New Roman" w:hAnsi="Times New Roman" w:cs="Times New Roman"/>
          <w:sz w:val="28"/>
          <w:szCs w:val="28"/>
        </w:rPr>
        <w:t xml:space="preserve"> </w:t>
      </w:r>
      <w:r w:rsidR="00327A96">
        <w:rPr>
          <w:rFonts w:ascii="Times New Roman" w:hAnsi="Times New Roman" w:cs="Times New Roman"/>
          <w:color w:val="000000"/>
          <w:sz w:val="28"/>
          <w:szCs w:val="28"/>
        </w:rPr>
        <w:t>администрацию</w:t>
      </w:r>
      <w:r w:rsidR="00B52785">
        <w:rPr>
          <w:rFonts w:ascii="Times New Roman" w:hAnsi="Times New Roman" w:cs="Times New Roman"/>
          <w:i/>
          <w:color w:val="000000"/>
          <w:sz w:val="28"/>
          <w:szCs w:val="28"/>
        </w:rPr>
        <w:t xml:space="preserve"> </w:t>
      </w:r>
      <w:r w:rsidR="00327A96">
        <w:rPr>
          <w:rFonts w:ascii="Times New Roman" w:hAnsi="Times New Roman" w:cs="Times New Roman"/>
          <w:sz w:val="28"/>
          <w:szCs w:val="28"/>
        </w:rPr>
        <w:t>Дамаскинского сельского поселения</w:t>
      </w:r>
      <w:r w:rsidR="00327A96" w:rsidRPr="00F47DE2">
        <w:rPr>
          <w:rFonts w:ascii="Times New Roman" w:hAnsi="Times New Roman" w:cs="Times New Roman"/>
          <w:sz w:val="28"/>
          <w:szCs w:val="28"/>
        </w:rPr>
        <w:t xml:space="preserve"> </w:t>
      </w:r>
      <w:r w:rsidR="00327A96">
        <w:rPr>
          <w:rFonts w:ascii="Times New Roman" w:hAnsi="Times New Roman" w:cs="Times New Roman"/>
          <w:sz w:val="28"/>
          <w:szCs w:val="28"/>
        </w:rPr>
        <w:t xml:space="preserve">сведениях о доходах, о </w:t>
      </w:r>
      <w:r w:rsidR="00F47DE2" w:rsidRPr="00F47DE2">
        <w:rPr>
          <w:rFonts w:ascii="Times New Roman" w:hAnsi="Times New Roman" w:cs="Times New Roman"/>
          <w:sz w:val="28"/>
          <w:szCs w:val="28"/>
        </w:rPr>
        <w:t>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7DE2" w:rsidRDefault="00F16C12" w:rsidP="00D35F4F">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 xml:space="preserve">Кандидат на должность, предусмотренную </w:t>
      </w:r>
      <w:r w:rsidR="00F47DE2" w:rsidRPr="00F47DE2">
        <w:rPr>
          <w:rFonts w:ascii="Times New Roman" w:hAnsi="Times New Roman" w:cs="Times New Roman"/>
          <w:sz w:val="28"/>
          <w:szCs w:val="28"/>
        </w:rPr>
        <w:lastRenderedPageBreak/>
        <w:t>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rsidR="00F47DE2" w:rsidRPr="00F47DE2" w:rsidRDefault="0020544A"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r w:rsidR="00327A96">
        <w:rPr>
          <w:rFonts w:ascii="Times New Roman" w:hAnsi="Times New Roman" w:cs="Times New Roman"/>
          <w:sz w:val="28"/>
          <w:szCs w:val="28"/>
        </w:rPr>
        <w:t>Дамаскинского сельского поселения</w:t>
      </w:r>
      <w:r w:rsidR="00327A96" w:rsidRPr="00F47DE2">
        <w:rPr>
          <w:rFonts w:ascii="Times New Roman" w:hAnsi="Times New Roman" w:cs="Times New Roman"/>
          <w:sz w:val="28"/>
          <w:szCs w:val="28"/>
        </w:rPr>
        <w:t xml:space="preserve"> </w:t>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E5170" w:rsidRPr="00D35F4F" w:rsidRDefault="0020544A" w:rsidP="00D35F4F">
      <w:pPr>
        <w:widowControl w:val="0"/>
        <w:autoSpaceDE w:val="0"/>
        <w:autoSpaceDN w:val="0"/>
        <w:adjustRightInd w:val="0"/>
        <w:jc w:val="both"/>
        <w:rPr>
          <w:bCs/>
          <w:sz w:val="28"/>
          <w:szCs w:val="28"/>
        </w:rPr>
      </w:pPr>
      <w:r>
        <w:rPr>
          <w:sz w:val="28"/>
          <w:szCs w:val="28"/>
        </w:rPr>
        <w:t>1</w:t>
      </w:r>
      <w:r w:rsidR="00FD583D">
        <w:rPr>
          <w:sz w:val="28"/>
          <w:szCs w:val="28"/>
        </w:rPr>
        <w:t>3</w:t>
      </w:r>
      <w:r w:rsidR="002E5170" w:rsidRPr="00F47DE2">
        <w:rPr>
          <w:sz w:val="28"/>
          <w:szCs w:val="28"/>
        </w:rPr>
        <w:t xml:space="preserve">. Сведения о доходах, об имуществе и обязательствах имущественного характера </w:t>
      </w:r>
      <w:r w:rsidR="002E5170">
        <w:rPr>
          <w:sz w:val="28"/>
          <w:szCs w:val="28"/>
        </w:rPr>
        <w:t>муниципального</w:t>
      </w:r>
      <w:r w:rsidR="002E5170" w:rsidRPr="00F47DE2">
        <w:rPr>
          <w:sz w:val="28"/>
          <w:szCs w:val="28"/>
        </w:rPr>
        <w:t xml:space="preserve"> служащего, его супруги (супруга) и несовершеннолетних детей в соответствии с </w:t>
      </w:r>
      <w:r w:rsidR="00D35F4F">
        <w:rPr>
          <w:sz w:val="28"/>
          <w:szCs w:val="28"/>
        </w:rPr>
        <w:t xml:space="preserve">Порядком </w:t>
      </w:r>
      <w:r w:rsidR="00D35F4F" w:rsidRPr="00D35F4F">
        <w:rPr>
          <w:bCs/>
          <w:sz w:val="28"/>
          <w:szCs w:val="28"/>
        </w:rPr>
        <w:t xml:space="preserve">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r w:rsidR="00D35F4F" w:rsidRPr="00D35F4F">
        <w:rPr>
          <w:sz w:val="28"/>
          <w:szCs w:val="28"/>
        </w:rPr>
        <w:t>Дамаскинского сельского поселения</w:t>
      </w:r>
      <w:r w:rsidR="00D35F4F" w:rsidRPr="00D35F4F">
        <w:rPr>
          <w:bCs/>
          <w:sz w:val="28"/>
          <w:szCs w:val="28"/>
        </w:rPr>
        <w:t xml:space="preserve">    и предоставления этих сведений средствами массовой информации для опубликования</w:t>
      </w:r>
      <w:r w:rsidR="002E5170" w:rsidRPr="00334D23">
        <w:rPr>
          <w:i/>
          <w:sz w:val="28"/>
          <w:szCs w:val="28"/>
        </w:rPr>
        <w:t xml:space="preserve">, </w:t>
      </w:r>
      <w:r w:rsidR="002E5170" w:rsidRPr="00D35F4F">
        <w:rPr>
          <w:sz w:val="28"/>
          <w:szCs w:val="28"/>
        </w:rPr>
        <w:t xml:space="preserve">утвержденным постановлением администрации </w:t>
      </w:r>
      <w:r w:rsidR="00D35F4F" w:rsidRPr="00D35F4F">
        <w:rPr>
          <w:sz w:val="28"/>
          <w:szCs w:val="28"/>
        </w:rPr>
        <w:t xml:space="preserve">Дамаскинского сельского поселения </w:t>
      </w:r>
      <w:r w:rsidR="00D35F4F" w:rsidRPr="00D35F4F">
        <w:rPr>
          <w:sz w:val="28"/>
          <w:szCs w:val="28"/>
        </w:rPr>
        <w:t>от 28.04.2017  № 11</w:t>
      </w:r>
      <w:r w:rsidR="002E5170" w:rsidRPr="00D35F4F">
        <w:rPr>
          <w:sz w:val="28"/>
          <w:szCs w:val="28"/>
        </w:rPr>
        <w:t>, размещаются</w:t>
      </w:r>
      <w:r w:rsidR="002E5170" w:rsidRPr="00F47DE2">
        <w:rPr>
          <w:sz w:val="28"/>
          <w:szCs w:val="28"/>
        </w:rPr>
        <w:t xml:space="preserve"> на официальном сайте </w:t>
      </w:r>
      <w:r w:rsidR="002E5170">
        <w:rPr>
          <w:sz w:val="28"/>
          <w:szCs w:val="28"/>
        </w:rPr>
        <w:t xml:space="preserve">администрации </w:t>
      </w:r>
      <w:r w:rsidR="00D35F4F" w:rsidRPr="00D35F4F">
        <w:rPr>
          <w:sz w:val="28"/>
          <w:szCs w:val="28"/>
        </w:rPr>
        <w:t>Дамаскинского сельского поселения</w:t>
      </w:r>
      <w:r w:rsidR="002E5170" w:rsidRPr="001E773F">
        <w:rPr>
          <w:i/>
          <w:sz w:val="28"/>
          <w:szCs w:val="28"/>
        </w:rPr>
        <w:t>,</w:t>
      </w:r>
      <w:r w:rsidR="002E5170" w:rsidRPr="00F47DE2">
        <w:rPr>
          <w:sz w:val="28"/>
          <w:szCs w:val="28"/>
        </w:rPr>
        <w:t xml:space="preserve"> а в случае отсутствия этих сведений на официальном сайте </w:t>
      </w:r>
      <w:r w:rsidR="002E5170">
        <w:rPr>
          <w:sz w:val="28"/>
          <w:szCs w:val="28"/>
        </w:rPr>
        <w:t xml:space="preserve">администрации </w:t>
      </w:r>
      <w:r w:rsidR="00D35F4F">
        <w:rPr>
          <w:sz w:val="28"/>
          <w:szCs w:val="28"/>
        </w:rPr>
        <w:t>Дамаскинского сельского поселения</w:t>
      </w:r>
      <w:r w:rsidR="00334D23">
        <w:rPr>
          <w:i/>
          <w:sz w:val="28"/>
          <w:szCs w:val="28"/>
        </w:rPr>
        <w:t>–</w:t>
      </w:r>
      <w:r w:rsidR="002E5170">
        <w:rPr>
          <w:i/>
          <w:sz w:val="28"/>
          <w:szCs w:val="28"/>
        </w:rPr>
        <w:t xml:space="preserve"> </w:t>
      </w:r>
      <w:r w:rsidR="002E5170">
        <w:rPr>
          <w:sz w:val="28"/>
          <w:szCs w:val="28"/>
        </w:rPr>
        <w:t>пред</w:t>
      </w:r>
      <w:r w:rsidR="00334D23">
        <w:rPr>
          <w:sz w:val="28"/>
          <w:szCs w:val="28"/>
        </w:rPr>
        <w:t>о</w:t>
      </w:r>
      <w:r w:rsidR="002E5170">
        <w:rPr>
          <w:sz w:val="28"/>
          <w:szCs w:val="28"/>
        </w:rPr>
        <w:t xml:space="preserve">ставляются </w:t>
      </w:r>
      <w:r w:rsidR="002E5170" w:rsidRPr="00F47DE2">
        <w:rPr>
          <w:sz w:val="28"/>
          <w:szCs w:val="28"/>
        </w:rPr>
        <w:t>общероссийским средствам массовой информации для опубликования по их запросам.</w:t>
      </w:r>
    </w:p>
    <w:p w:rsidR="00FD583D" w:rsidRPr="00F47DE2" w:rsidRDefault="00FD583D"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r w:rsidR="00D35F4F">
        <w:rPr>
          <w:rFonts w:ascii="Times New Roman" w:hAnsi="Times New Roman" w:cs="Times New Roman"/>
          <w:sz w:val="28"/>
          <w:szCs w:val="28"/>
        </w:rPr>
        <w:t xml:space="preserve">Дамаскинского </w:t>
      </w:r>
      <w:r w:rsidR="00D35F4F">
        <w:rPr>
          <w:rFonts w:ascii="Times New Roman" w:hAnsi="Times New Roman" w:cs="Times New Roman"/>
          <w:sz w:val="28"/>
          <w:szCs w:val="28"/>
        </w:rPr>
        <w:lastRenderedPageBreak/>
        <w:t>сельского поселения</w:t>
      </w:r>
      <w:r w:rsidRPr="00F47DE2">
        <w:rPr>
          <w:rFonts w:ascii="Times New Roman" w:hAnsi="Times New Roman" w:cs="Times New Roman"/>
          <w:sz w:val="28"/>
          <w:szCs w:val="28"/>
        </w:rPr>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w:t>
      </w:r>
      <w:r w:rsidR="00535762">
        <w:rPr>
          <w:rFonts w:ascii="Times New Roman" w:hAnsi="Times New Roman" w:cs="Times New Roman"/>
          <w:sz w:val="28"/>
          <w:szCs w:val="28"/>
        </w:rPr>
        <w:br/>
      </w:r>
      <w:r w:rsidRPr="00F47DE2">
        <w:rPr>
          <w:rFonts w:ascii="Times New Roman" w:hAnsi="Times New Roman" w:cs="Times New Roman"/>
          <w:sz w:val="28"/>
          <w:szCs w:val="28"/>
        </w:rPr>
        <w:t>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D35F4F">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В случае если гражданин или кандидат на должность, предусмотр</w:t>
      </w:r>
      <w:r w:rsidR="00D35F4F">
        <w:rPr>
          <w:rFonts w:ascii="Times New Roman" w:hAnsi="Times New Roman" w:cs="Times New Roman"/>
          <w:sz w:val="28"/>
          <w:szCs w:val="28"/>
        </w:rPr>
        <w:t>енную перечнем, представившие в</w:t>
      </w:r>
      <w:r w:rsidR="00334D23">
        <w:rPr>
          <w:rFonts w:ascii="Times New Roman" w:hAnsi="Times New Roman" w:cs="Times New Roman"/>
          <w:i/>
          <w:color w:val="000000"/>
          <w:sz w:val="28"/>
          <w:szCs w:val="28"/>
        </w:rPr>
        <w:t xml:space="preserve"> </w:t>
      </w:r>
      <w:r w:rsidR="00D35F4F">
        <w:rPr>
          <w:rFonts w:ascii="Times New Roman" w:hAnsi="Times New Roman" w:cs="Times New Roman"/>
          <w:color w:val="000000"/>
          <w:sz w:val="28"/>
          <w:szCs w:val="28"/>
        </w:rPr>
        <w:t>администрацию</w:t>
      </w:r>
      <w:r w:rsidR="00B52785">
        <w:rPr>
          <w:rFonts w:ascii="Times New Roman" w:hAnsi="Times New Roman" w:cs="Times New Roman"/>
          <w:i/>
          <w:color w:val="000000"/>
          <w:sz w:val="28"/>
          <w:szCs w:val="28"/>
        </w:rPr>
        <w:t xml:space="preserve"> </w:t>
      </w:r>
      <w:r w:rsidR="00D35F4F">
        <w:rPr>
          <w:rFonts w:ascii="Times New Roman" w:hAnsi="Times New Roman" w:cs="Times New Roman"/>
          <w:sz w:val="28"/>
          <w:szCs w:val="28"/>
        </w:rPr>
        <w:t>Д</w:t>
      </w:r>
      <w:r w:rsidR="00D35F4F">
        <w:rPr>
          <w:rFonts w:ascii="Times New Roman" w:hAnsi="Times New Roman" w:cs="Times New Roman"/>
          <w:sz w:val="28"/>
          <w:szCs w:val="28"/>
        </w:rPr>
        <w:t xml:space="preserve">амаскинского сельского поселения </w:t>
      </w:r>
      <w:r w:rsidR="00B52785">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
    <w:p w:rsidR="00A15360" w:rsidRPr="00F47DE2" w:rsidRDefault="0020544A" w:rsidP="00D35F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5C4F" w:rsidRDefault="002E5C4F" w:rsidP="00D35F4F">
      <w:pPr>
        <w:widowControl w:val="0"/>
        <w:autoSpaceDE w:val="0"/>
        <w:autoSpaceDN w:val="0"/>
        <w:adjustRightInd w:val="0"/>
        <w:outlineLvl w:val="1"/>
        <w:rPr>
          <w:sz w:val="28"/>
          <w:szCs w:val="28"/>
        </w:rPr>
      </w:pPr>
    </w:p>
    <w:p w:rsidR="00F47DE2" w:rsidRPr="00F47DE2" w:rsidRDefault="00F47DE2" w:rsidP="00D35F4F">
      <w:pPr>
        <w:widowControl w:val="0"/>
        <w:autoSpaceDE w:val="0"/>
        <w:autoSpaceDN w:val="0"/>
        <w:adjustRightInd w:val="0"/>
        <w:outlineLvl w:val="1"/>
        <w:rPr>
          <w:sz w:val="28"/>
          <w:szCs w:val="28"/>
        </w:rPr>
      </w:pPr>
    </w:p>
    <w:p w:rsidR="00445CC0" w:rsidRPr="00A15360" w:rsidRDefault="00445CC0" w:rsidP="00D35F4F">
      <w:pPr>
        <w:widowControl w:val="0"/>
        <w:autoSpaceDE w:val="0"/>
        <w:autoSpaceDN w:val="0"/>
        <w:adjustRightInd w:val="0"/>
        <w:jc w:val="center"/>
        <w:outlineLvl w:val="1"/>
        <w:rPr>
          <w:sz w:val="28"/>
          <w:szCs w:val="28"/>
        </w:rPr>
      </w:pPr>
      <w:r w:rsidRPr="00A15360">
        <w:rPr>
          <w:sz w:val="28"/>
          <w:szCs w:val="28"/>
        </w:rPr>
        <w:t>__________</w:t>
      </w:r>
    </w:p>
    <w:sectPr w:rsidR="00445CC0" w:rsidRPr="00A15360" w:rsidSect="00CE01C6">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A2" w:rsidRDefault="001147A2" w:rsidP="00072C5F">
      <w:r>
        <w:separator/>
      </w:r>
    </w:p>
  </w:endnote>
  <w:endnote w:type="continuationSeparator" w:id="0">
    <w:p w:rsidR="001147A2" w:rsidRDefault="001147A2"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A2" w:rsidRDefault="001147A2" w:rsidP="00072C5F">
      <w:r>
        <w:separator/>
      </w:r>
    </w:p>
  </w:footnote>
  <w:footnote w:type="continuationSeparator" w:id="0">
    <w:p w:rsidR="001147A2" w:rsidRDefault="001147A2"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4617"/>
      <w:docPartObj>
        <w:docPartGallery w:val="Page Numbers (Top of Page)"/>
        <w:docPartUnique/>
      </w:docPartObj>
    </w:sdtPr>
    <w:sdtEndPr/>
    <w:sdtContent>
      <w:p w:rsidR="002E5170" w:rsidRDefault="001147A2">
        <w:pPr>
          <w:pStyle w:val="a8"/>
          <w:jc w:val="center"/>
        </w:pPr>
        <w:r>
          <w:rPr>
            <w:noProof/>
          </w:rPr>
          <w:fldChar w:fldCharType="begin"/>
        </w:r>
        <w:r>
          <w:rPr>
            <w:noProof/>
          </w:rPr>
          <w:instrText xml:space="preserve"> PAGE   \* MERGEFORMAT </w:instrText>
        </w:r>
        <w:r>
          <w:rPr>
            <w:noProof/>
          </w:rPr>
          <w:fldChar w:fldCharType="separate"/>
        </w:r>
        <w:r w:rsidR="00D35F4F">
          <w:rPr>
            <w:noProof/>
          </w:rPr>
          <w:t>7</w:t>
        </w:r>
        <w:r>
          <w:rPr>
            <w:noProof/>
          </w:rPr>
          <w:fldChar w:fldCharType="end"/>
        </w:r>
      </w:p>
    </w:sdtContent>
  </w:sdt>
  <w:p w:rsidR="002E5170" w:rsidRDefault="002E51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7A2"/>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27A96"/>
    <w:rsid w:val="00330522"/>
    <w:rsid w:val="00332451"/>
    <w:rsid w:val="00332C6E"/>
    <w:rsid w:val="00334D23"/>
    <w:rsid w:val="0033577E"/>
    <w:rsid w:val="00337370"/>
    <w:rsid w:val="003403AA"/>
    <w:rsid w:val="00342284"/>
    <w:rsid w:val="003430DB"/>
    <w:rsid w:val="00345624"/>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0AE6"/>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08CE"/>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5F4F"/>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702"/>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96998"/>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AF0A5-8764-4869-ABDB-7CDD98C8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A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3D305-036C-4C31-98A9-5068EB50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Пользователь Windows</cp:lastModifiedBy>
  <cp:revision>241</cp:revision>
  <cp:lastPrinted>2023-03-31T09:23:00Z</cp:lastPrinted>
  <dcterms:created xsi:type="dcterms:W3CDTF">2022-07-13T15:14:00Z</dcterms:created>
  <dcterms:modified xsi:type="dcterms:W3CDTF">2023-03-31T10:43:00Z</dcterms:modified>
</cp:coreProperties>
</file>