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68" w:rsidRPr="00CF5902" w:rsidRDefault="00CD12AD" w:rsidP="00832668">
      <w:pPr>
        <w:shd w:val="clear" w:color="auto" w:fill="FFFFFF"/>
        <w:spacing w:after="96"/>
        <w:ind w:firstLine="567"/>
        <w:jc w:val="center"/>
        <w:rPr>
          <w:b/>
          <w:color w:val="212121"/>
          <w:sz w:val="28"/>
          <w:szCs w:val="28"/>
        </w:rPr>
      </w:pPr>
      <w:r w:rsidRPr="00CF5902">
        <w:rPr>
          <w:b/>
          <w:color w:val="212121"/>
        </w:rPr>
        <w:t xml:space="preserve"> </w:t>
      </w:r>
      <w:r w:rsidR="00832668" w:rsidRPr="00CF5902">
        <w:rPr>
          <w:b/>
          <w:color w:val="212121"/>
          <w:sz w:val="28"/>
          <w:szCs w:val="28"/>
        </w:rPr>
        <w:t>Отчёт</w:t>
      </w:r>
      <w:r w:rsidR="00A55859" w:rsidRPr="00CF5902">
        <w:rPr>
          <w:b/>
          <w:color w:val="212121"/>
          <w:sz w:val="28"/>
          <w:szCs w:val="28"/>
        </w:rPr>
        <w:t xml:space="preserve"> о работе</w:t>
      </w:r>
      <w:r w:rsidR="00762853" w:rsidRPr="00CF5902">
        <w:rPr>
          <w:b/>
          <w:color w:val="212121"/>
          <w:sz w:val="28"/>
          <w:szCs w:val="28"/>
        </w:rPr>
        <w:t xml:space="preserve"> администрации</w:t>
      </w:r>
      <w:r w:rsidR="00A55859" w:rsidRPr="00CF5902">
        <w:rPr>
          <w:b/>
          <w:color w:val="212121"/>
          <w:sz w:val="28"/>
          <w:szCs w:val="28"/>
        </w:rPr>
        <w:t xml:space="preserve"> Дамаскинского сельского </w:t>
      </w:r>
      <w:proofErr w:type="gramStart"/>
      <w:r w:rsidR="00A55859" w:rsidRPr="00CF5902">
        <w:rPr>
          <w:b/>
          <w:color w:val="212121"/>
          <w:sz w:val="28"/>
          <w:szCs w:val="28"/>
        </w:rPr>
        <w:t>поселения</w:t>
      </w:r>
      <w:r w:rsidR="00762853" w:rsidRPr="00CF5902">
        <w:rPr>
          <w:b/>
          <w:color w:val="212121"/>
          <w:sz w:val="28"/>
          <w:szCs w:val="28"/>
        </w:rPr>
        <w:t xml:space="preserve"> </w:t>
      </w:r>
      <w:r w:rsidR="005A7591" w:rsidRPr="00CF5902">
        <w:rPr>
          <w:b/>
          <w:color w:val="212121"/>
          <w:sz w:val="28"/>
          <w:szCs w:val="28"/>
        </w:rPr>
        <w:t xml:space="preserve"> за</w:t>
      </w:r>
      <w:proofErr w:type="gramEnd"/>
      <w:r w:rsidR="005A7591" w:rsidRPr="00CF5902">
        <w:rPr>
          <w:b/>
          <w:color w:val="212121"/>
          <w:sz w:val="28"/>
          <w:szCs w:val="28"/>
        </w:rPr>
        <w:t xml:space="preserve"> 2022</w:t>
      </w:r>
      <w:r w:rsidR="00832668" w:rsidRPr="00CF5902">
        <w:rPr>
          <w:b/>
          <w:color w:val="212121"/>
          <w:sz w:val="28"/>
          <w:szCs w:val="28"/>
        </w:rPr>
        <w:t xml:space="preserve"> год</w:t>
      </w:r>
    </w:p>
    <w:p w:rsidR="00A55859" w:rsidRPr="00CF5902" w:rsidRDefault="00A55859" w:rsidP="00832668">
      <w:pPr>
        <w:shd w:val="clear" w:color="auto" w:fill="FFFFFF"/>
        <w:spacing w:after="96"/>
        <w:ind w:firstLine="567"/>
        <w:jc w:val="center"/>
        <w:rPr>
          <w:b/>
          <w:color w:val="212121"/>
          <w:sz w:val="28"/>
          <w:szCs w:val="28"/>
        </w:rPr>
      </w:pPr>
    </w:p>
    <w:p w:rsidR="00244C06" w:rsidRPr="005E6634" w:rsidRDefault="005A7591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>
        <w:rPr>
          <w:color w:val="212121"/>
          <w:sz w:val="28"/>
          <w:szCs w:val="28"/>
        </w:rPr>
        <w:t>Позвольте отчитаться об</w:t>
      </w:r>
      <w:r w:rsidR="00244C06" w:rsidRPr="005E6634">
        <w:rPr>
          <w:color w:val="212121"/>
          <w:sz w:val="28"/>
          <w:szCs w:val="28"/>
        </w:rPr>
        <w:t xml:space="preserve"> основны</w:t>
      </w:r>
      <w:r>
        <w:rPr>
          <w:color w:val="212121"/>
          <w:sz w:val="28"/>
          <w:szCs w:val="28"/>
        </w:rPr>
        <w:t>х итогах работы за прошедший 2022</w:t>
      </w:r>
      <w:r w:rsidR="00244C06" w:rsidRPr="005E6634">
        <w:rPr>
          <w:color w:val="212121"/>
          <w:sz w:val="28"/>
          <w:szCs w:val="28"/>
        </w:rPr>
        <w:t xml:space="preserve"> год.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Деятельность администрации Дам</w:t>
      </w:r>
      <w:r w:rsidR="00A75EFD" w:rsidRPr="005E6634">
        <w:rPr>
          <w:color w:val="212121"/>
          <w:sz w:val="28"/>
          <w:szCs w:val="28"/>
        </w:rPr>
        <w:t xml:space="preserve">аскинского сельского поселения </w:t>
      </w:r>
      <w:r w:rsidRPr="005E6634">
        <w:rPr>
          <w:color w:val="212121"/>
          <w:sz w:val="28"/>
          <w:szCs w:val="28"/>
        </w:rPr>
        <w:t>в минувшем периоде строилась в соответствии с федеральным и областным 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</w:t>
      </w:r>
      <w:r w:rsidR="00E31927" w:rsidRPr="005E6634">
        <w:rPr>
          <w:color w:val="212121"/>
          <w:sz w:val="28"/>
          <w:szCs w:val="28"/>
        </w:rPr>
        <w:t>. Полномочия администрации закреплены в статье 8 Устава</w:t>
      </w:r>
      <w:r w:rsidR="005A7591">
        <w:rPr>
          <w:color w:val="212121"/>
          <w:sz w:val="28"/>
          <w:szCs w:val="28"/>
        </w:rPr>
        <w:t>. В сентябре 2022 года Устав поселения принят в новой редакции.</w:t>
      </w:r>
      <w:r w:rsidR="00E31927" w:rsidRPr="005E6634">
        <w:rPr>
          <w:color w:val="212121"/>
          <w:sz w:val="28"/>
          <w:szCs w:val="28"/>
        </w:rPr>
        <w:t xml:space="preserve"> </w:t>
      </w:r>
      <w:r w:rsidR="005A7591">
        <w:rPr>
          <w:color w:val="212121"/>
          <w:sz w:val="28"/>
          <w:szCs w:val="28"/>
        </w:rPr>
        <w:t>П</w:t>
      </w:r>
      <w:r w:rsidRPr="005E6634">
        <w:rPr>
          <w:color w:val="212121"/>
          <w:sz w:val="28"/>
          <w:szCs w:val="28"/>
        </w:rPr>
        <w:t>олномочия</w:t>
      </w:r>
      <w:r w:rsidR="005A7591">
        <w:rPr>
          <w:color w:val="212121"/>
          <w:sz w:val="28"/>
          <w:szCs w:val="28"/>
        </w:rPr>
        <w:t xml:space="preserve"> администрации реализуются</w:t>
      </w:r>
      <w:r w:rsidRPr="005E6634">
        <w:rPr>
          <w:color w:val="212121"/>
          <w:sz w:val="28"/>
          <w:szCs w:val="28"/>
        </w:rPr>
        <w:t xml:space="preserve"> путем организации повседневной работы администрации поселения, подготовки нормативных документов, осуществлени</w:t>
      </w:r>
      <w:r w:rsidR="00A75EFD" w:rsidRPr="005E6634">
        <w:rPr>
          <w:color w:val="212121"/>
          <w:sz w:val="28"/>
          <w:szCs w:val="28"/>
        </w:rPr>
        <w:t>я личного приема граждан главой</w:t>
      </w:r>
      <w:r w:rsidRPr="005E6634">
        <w:rPr>
          <w:color w:val="212121"/>
          <w:sz w:val="28"/>
          <w:szCs w:val="28"/>
        </w:rPr>
        <w:t> поселения и специалистами, рассмотрения письменных и устных обращений.</w:t>
      </w:r>
      <w:r w:rsidR="00773669" w:rsidRPr="005E6634">
        <w:rPr>
          <w:color w:val="212121"/>
          <w:sz w:val="28"/>
          <w:szCs w:val="28"/>
        </w:rPr>
        <w:t xml:space="preserve">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</w:t>
      </w:r>
      <w:r w:rsidR="000C11CC">
        <w:rPr>
          <w:color w:val="212121"/>
          <w:sz w:val="28"/>
          <w:szCs w:val="28"/>
        </w:rPr>
        <w:t xml:space="preserve"> с внесенными в этом году изменениями</w:t>
      </w:r>
      <w:r w:rsidR="00CF5902">
        <w:rPr>
          <w:color w:val="212121"/>
          <w:sz w:val="28"/>
          <w:szCs w:val="28"/>
        </w:rPr>
        <w:t>,</w:t>
      </w:r>
      <w:r w:rsidR="000C11CC">
        <w:rPr>
          <w:color w:val="212121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 xml:space="preserve">для информирования населения о деятельности администрации используется </w:t>
      </w:r>
      <w:r w:rsidR="000C11CC">
        <w:rPr>
          <w:color w:val="212121"/>
          <w:sz w:val="28"/>
          <w:szCs w:val="28"/>
        </w:rPr>
        <w:t xml:space="preserve">не только </w:t>
      </w:r>
      <w:r w:rsidRPr="005E6634">
        <w:rPr>
          <w:color w:val="212121"/>
          <w:sz w:val="28"/>
          <w:szCs w:val="28"/>
        </w:rPr>
        <w:t>официальный сайт администрации Дамаскинского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информация о деятельность Дамаскинско</w:t>
      </w:r>
      <w:r w:rsidR="000C11CC">
        <w:rPr>
          <w:color w:val="212121"/>
          <w:sz w:val="28"/>
          <w:szCs w:val="28"/>
        </w:rPr>
        <w:t xml:space="preserve">й сельской Думы и многое другое, но и официальная страница «Администрация Дамаскинского сельского поселения»  в ВК, где размещаются информация и объявления. Имеется возможность обратной связи. </w:t>
      </w:r>
      <w:r w:rsidRPr="005E6634">
        <w:rPr>
          <w:color w:val="212121"/>
          <w:sz w:val="28"/>
          <w:szCs w:val="28"/>
        </w:rPr>
        <w:t xml:space="preserve"> Основной задачей сайта</w:t>
      </w:r>
      <w:r w:rsidR="000C11CC">
        <w:rPr>
          <w:color w:val="212121"/>
          <w:sz w:val="28"/>
          <w:szCs w:val="28"/>
        </w:rPr>
        <w:t xml:space="preserve"> и страницы в </w:t>
      </w:r>
      <w:proofErr w:type="spellStart"/>
      <w:r w:rsidR="000C11CC">
        <w:rPr>
          <w:color w:val="212121"/>
          <w:sz w:val="28"/>
          <w:szCs w:val="28"/>
        </w:rPr>
        <w:t>соцсетях</w:t>
      </w:r>
      <w:proofErr w:type="spellEnd"/>
      <w:r w:rsidRPr="005E6634">
        <w:rPr>
          <w:color w:val="212121"/>
          <w:sz w:val="28"/>
          <w:szCs w:val="28"/>
        </w:rPr>
        <w:t xml:space="preserve"> является обеспечение гласности и доступности информации о деятельности органов мес</w:t>
      </w:r>
      <w:r w:rsidR="005E5889" w:rsidRPr="005E6634">
        <w:rPr>
          <w:color w:val="212121"/>
          <w:sz w:val="28"/>
          <w:szCs w:val="28"/>
        </w:rPr>
        <w:t xml:space="preserve">тного самоуправления поселения </w:t>
      </w:r>
      <w:r w:rsidRPr="005E6634">
        <w:rPr>
          <w:color w:val="212121"/>
          <w:sz w:val="28"/>
          <w:szCs w:val="28"/>
        </w:rPr>
        <w:t>и принимаемых ими решениях.</w:t>
      </w:r>
      <w:r w:rsidR="00DE1D61" w:rsidRPr="005E6634">
        <w:rPr>
          <w:color w:val="212121"/>
          <w:sz w:val="28"/>
          <w:szCs w:val="28"/>
        </w:rPr>
        <w:t xml:space="preserve"> Оф</w:t>
      </w:r>
      <w:r w:rsidR="005E5889" w:rsidRPr="005E6634">
        <w:rPr>
          <w:color w:val="212121"/>
          <w:sz w:val="28"/>
          <w:szCs w:val="28"/>
        </w:rPr>
        <w:t>ициальная и</w:t>
      </w:r>
      <w:r w:rsidR="00DE1D61" w:rsidRPr="005E6634">
        <w:rPr>
          <w:color w:val="212121"/>
          <w:sz w:val="28"/>
          <w:szCs w:val="28"/>
        </w:rPr>
        <w:t>нформация о деятель</w:t>
      </w:r>
      <w:r w:rsidR="005E5889" w:rsidRPr="005E6634">
        <w:rPr>
          <w:color w:val="212121"/>
          <w:sz w:val="28"/>
          <w:szCs w:val="28"/>
        </w:rPr>
        <w:t>ности администрации размещается</w:t>
      </w:r>
      <w:r w:rsidR="00DE1D61" w:rsidRPr="005E6634">
        <w:rPr>
          <w:color w:val="212121"/>
          <w:sz w:val="28"/>
          <w:szCs w:val="28"/>
        </w:rPr>
        <w:t xml:space="preserve"> так же на информационных стендах </w:t>
      </w:r>
      <w:r w:rsidR="005E5889" w:rsidRPr="005E6634">
        <w:rPr>
          <w:color w:val="212121"/>
          <w:sz w:val="28"/>
          <w:szCs w:val="28"/>
        </w:rPr>
        <w:t xml:space="preserve">д.Дамаскино </w:t>
      </w:r>
      <w:r w:rsidR="00DE1D61" w:rsidRPr="005E6634">
        <w:rPr>
          <w:color w:val="212121"/>
          <w:sz w:val="28"/>
          <w:szCs w:val="28"/>
        </w:rPr>
        <w:t>по следующим</w:t>
      </w:r>
      <w:r w:rsidR="005E5889" w:rsidRPr="005E6634">
        <w:rPr>
          <w:color w:val="212121"/>
          <w:sz w:val="28"/>
          <w:szCs w:val="28"/>
        </w:rPr>
        <w:t xml:space="preserve"> адресам: ул.Советская, 64 (администрация с/п), ул.Советская, 52 (магазин «Радуга +», ул.Солнечная, 8 (магазин «Эльвира»).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Территория поселения составляет 134,01 кв.м.</w:t>
      </w:r>
      <w:r w:rsidRPr="005E6634">
        <w:rPr>
          <w:color w:val="1F282C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 xml:space="preserve">В состав Дамаскинского сельского </w:t>
      </w:r>
      <w:proofErr w:type="gramStart"/>
      <w:r w:rsidRPr="005E6634">
        <w:rPr>
          <w:color w:val="212121"/>
          <w:sz w:val="28"/>
          <w:szCs w:val="28"/>
        </w:rPr>
        <w:t>поселения  входят</w:t>
      </w:r>
      <w:proofErr w:type="gramEnd"/>
      <w:r w:rsidRPr="005E6634">
        <w:rPr>
          <w:color w:val="212121"/>
          <w:sz w:val="28"/>
          <w:szCs w:val="28"/>
        </w:rPr>
        <w:t xml:space="preserve"> 10 населенных пункта: д</w:t>
      </w:r>
      <w:r w:rsidR="00E31927" w:rsidRPr="005E6634">
        <w:rPr>
          <w:color w:val="212121"/>
          <w:sz w:val="28"/>
          <w:szCs w:val="28"/>
        </w:rPr>
        <w:t xml:space="preserve">.Дамаскино, д. Малыши, д. </w:t>
      </w:r>
      <w:proofErr w:type="spellStart"/>
      <w:r w:rsidR="00E31927" w:rsidRPr="005E6634">
        <w:rPr>
          <w:color w:val="212121"/>
          <w:sz w:val="28"/>
          <w:szCs w:val="28"/>
        </w:rPr>
        <w:t>Жирново</w:t>
      </w:r>
      <w:proofErr w:type="spellEnd"/>
      <w:r w:rsidR="00E31927" w:rsidRPr="005E6634">
        <w:rPr>
          <w:color w:val="212121"/>
          <w:sz w:val="28"/>
          <w:szCs w:val="28"/>
        </w:rPr>
        <w:t xml:space="preserve">, д. Ясная Поляна,  д. Кокуевка, д. </w:t>
      </w:r>
      <w:proofErr w:type="spellStart"/>
      <w:r w:rsidR="00E31927" w:rsidRPr="005E6634">
        <w:rPr>
          <w:color w:val="212121"/>
          <w:sz w:val="28"/>
          <w:szCs w:val="28"/>
        </w:rPr>
        <w:t>Лебединск</w:t>
      </w:r>
      <w:proofErr w:type="spellEnd"/>
      <w:r w:rsidR="00E31927" w:rsidRPr="005E6634">
        <w:rPr>
          <w:color w:val="212121"/>
          <w:sz w:val="28"/>
          <w:szCs w:val="28"/>
        </w:rPr>
        <w:t xml:space="preserve">, д. </w:t>
      </w:r>
      <w:proofErr w:type="spellStart"/>
      <w:r w:rsidR="00E31927" w:rsidRPr="005E6634">
        <w:rPr>
          <w:color w:val="212121"/>
          <w:sz w:val="28"/>
          <w:szCs w:val="28"/>
        </w:rPr>
        <w:t>Жирново</w:t>
      </w:r>
      <w:proofErr w:type="spellEnd"/>
      <w:r w:rsidR="00E31927" w:rsidRPr="005E6634">
        <w:rPr>
          <w:color w:val="212121"/>
          <w:sz w:val="28"/>
          <w:szCs w:val="28"/>
        </w:rPr>
        <w:t xml:space="preserve">, д. </w:t>
      </w:r>
      <w:proofErr w:type="spellStart"/>
      <w:r w:rsidR="00E31927" w:rsidRPr="005E6634">
        <w:rPr>
          <w:color w:val="212121"/>
          <w:sz w:val="28"/>
          <w:szCs w:val="28"/>
        </w:rPr>
        <w:t>Хвощанка</w:t>
      </w:r>
      <w:proofErr w:type="spellEnd"/>
      <w:r w:rsidR="00E31927" w:rsidRPr="005E6634">
        <w:rPr>
          <w:color w:val="212121"/>
          <w:sz w:val="28"/>
          <w:szCs w:val="28"/>
        </w:rPr>
        <w:t xml:space="preserve">, с. Такашур, п. Мирный. </w:t>
      </w:r>
      <w:r w:rsidRPr="005E6634">
        <w:rPr>
          <w:color w:val="212121"/>
          <w:sz w:val="28"/>
          <w:szCs w:val="28"/>
        </w:rPr>
        <w:t xml:space="preserve"> Общая протяженность дорожной сети </w:t>
      </w:r>
      <w:r w:rsidR="00D44C29" w:rsidRPr="005E6634">
        <w:rPr>
          <w:color w:val="212121"/>
          <w:sz w:val="28"/>
          <w:szCs w:val="28"/>
        </w:rPr>
        <w:t>поселения 19,5</w:t>
      </w:r>
      <w:r w:rsidRPr="005E6634">
        <w:rPr>
          <w:color w:val="212121"/>
          <w:sz w:val="28"/>
          <w:szCs w:val="28"/>
        </w:rPr>
        <w:t xml:space="preserve"> км, в то</w:t>
      </w:r>
      <w:r w:rsidR="00D44C29" w:rsidRPr="005E6634">
        <w:rPr>
          <w:color w:val="212121"/>
          <w:sz w:val="28"/>
          <w:szCs w:val="28"/>
        </w:rPr>
        <w:t>м чис</w:t>
      </w:r>
      <w:r w:rsidR="000C11CC">
        <w:rPr>
          <w:color w:val="212121"/>
          <w:sz w:val="28"/>
          <w:szCs w:val="28"/>
        </w:rPr>
        <w:t>ле дорог с твёрдым покрытием – 5</w:t>
      </w:r>
      <w:r w:rsidRPr="005E6634">
        <w:rPr>
          <w:color w:val="212121"/>
          <w:sz w:val="28"/>
          <w:szCs w:val="28"/>
        </w:rPr>
        <w:t xml:space="preserve"> км. Все населенные пункты на </w:t>
      </w:r>
      <w:r w:rsidR="00E31927" w:rsidRPr="005E6634">
        <w:rPr>
          <w:color w:val="212121"/>
          <w:sz w:val="28"/>
          <w:szCs w:val="28"/>
        </w:rPr>
        <w:t xml:space="preserve">территории поселения соединены районными </w:t>
      </w:r>
      <w:r w:rsidRPr="005E6634">
        <w:rPr>
          <w:color w:val="212121"/>
          <w:sz w:val="28"/>
          <w:szCs w:val="28"/>
        </w:rPr>
        <w:t>дорогами</w:t>
      </w:r>
      <w:r w:rsidR="00E31927" w:rsidRPr="005E6634">
        <w:rPr>
          <w:color w:val="212121"/>
          <w:sz w:val="28"/>
          <w:szCs w:val="28"/>
        </w:rPr>
        <w:t xml:space="preserve"> в асфальтном, щебёночном</w:t>
      </w:r>
      <w:r w:rsidR="00D44C29" w:rsidRPr="005E6634">
        <w:rPr>
          <w:color w:val="212121"/>
          <w:sz w:val="28"/>
          <w:szCs w:val="28"/>
        </w:rPr>
        <w:t>, грунтовом исполнении</w:t>
      </w:r>
      <w:r w:rsidRPr="005E6634">
        <w:rPr>
          <w:color w:val="212121"/>
          <w:sz w:val="28"/>
          <w:szCs w:val="28"/>
        </w:rPr>
        <w:t>.</w:t>
      </w:r>
      <w:r w:rsidR="000F1428">
        <w:rPr>
          <w:color w:val="212121"/>
          <w:sz w:val="28"/>
          <w:szCs w:val="28"/>
        </w:rPr>
        <w:t xml:space="preserve">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lastRenderedPageBreak/>
        <w:t>Численность населения</w:t>
      </w:r>
      <w:r w:rsidR="00235446" w:rsidRPr="005E6634">
        <w:rPr>
          <w:color w:val="212121"/>
          <w:sz w:val="28"/>
          <w:szCs w:val="28"/>
        </w:rPr>
        <w:t xml:space="preserve"> (по регистрации)</w:t>
      </w:r>
      <w:r w:rsidRPr="005E6634">
        <w:rPr>
          <w:color w:val="212121"/>
          <w:sz w:val="28"/>
          <w:szCs w:val="28"/>
        </w:rPr>
        <w:t xml:space="preserve"> сельского посе</w:t>
      </w:r>
      <w:r w:rsidR="000C11CC">
        <w:rPr>
          <w:color w:val="212121"/>
          <w:sz w:val="28"/>
          <w:szCs w:val="28"/>
        </w:rPr>
        <w:t>ления по состоянию на 01.01.2023</w:t>
      </w:r>
      <w:r w:rsidRPr="005E6634">
        <w:rPr>
          <w:color w:val="212121"/>
          <w:sz w:val="28"/>
          <w:szCs w:val="28"/>
        </w:rPr>
        <w:t xml:space="preserve"> </w:t>
      </w:r>
      <w:r w:rsidR="00543D00" w:rsidRPr="005E6634">
        <w:rPr>
          <w:color w:val="212121"/>
          <w:sz w:val="28"/>
          <w:szCs w:val="28"/>
        </w:rPr>
        <w:t>года с</w:t>
      </w:r>
      <w:r w:rsidR="00CD12AD" w:rsidRPr="005E6634">
        <w:rPr>
          <w:color w:val="212121"/>
          <w:sz w:val="28"/>
          <w:szCs w:val="28"/>
        </w:rPr>
        <w:t xml:space="preserve">   </w:t>
      </w:r>
      <w:r w:rsidR="000C11CC">
        <w:rPr>
          <w:color w:val="212121"/>
          <w:sz w:val="28"/>
          <w:szCs w:val="28"/>
        </w:rPr>
        <w:t>оставляет 463</w:t>
      </w:r>
      <w:r w:rsidR="00543D00" w:rsidRPr="005E6634">
        <w:rPr>
          <w:color w:val="212121"/>
          <w:sz w:val="28"/>
          <w:szCs w:val="28"/>
        </w:rPr>
        <w:t xml:space="preserve"> человек</w:t>
      </w:r>
      <w:r w:rsidR="00C81C86">
        <w:rPr>
          <w:color w:val="212121"/>
          <w:sz w:val="28"/>
          <w:szCs w:val="28"/>
        </w:rPr>
        <w:t>а</w:t>
      </w:r>
      <w:r w:rsidR="00543D00" w:rsidRPr="005E6634">
        <w:rPr>
          <w:color w:val="212121"/>
          <w:sz w:val="28"/>
          <w:szCs w:val="28"/>
        </w:rPr>
        <w:t>, что на</w:t>
      </w:r>
      <w:r w:rsidR="000C11CC">
        <w:rPr>
          <w:color w:val="212121"/>
          <w:sz w:val="28"/>
          <w:szCs w:val="28"/>
        </w:rPr>
        <w:t xml:space="preserve"> 7</w:t>
      </w:r>
      <w:r w:rsidR="000F1428">
        <w:rPr>
          <w:color w:val="212121"/>
          <w:sz w:val="28"/>
          <w:szCs w:val="28"/>
        </w:rPr>
        <w:t xml:space="preserve"> человек</w:t>
      </w:r>
      <w:r w:rsidRPr="005E6634">
        <w:rPr>
          <w:color w:val="212121"/>
          <w:sz w:val="28"/>
          <w:szCs w:val="28"/>
        </w:rPr>
        <w:t xml:space="preserve"> меньше прошл</w:t>
      </w:r>
      <w:r w:rsidR="00235446" w:rsidRPr="005E6634">
        <w:rPr>
          <w:color w:val="212121"/>
          <w:sz w:val="28"/>
          <w:szCs w:val="28"/>
        </w:rPr>
        <w:t>ог</w:t>
      </w:r>
      <w:r w:rsidR="000C11CC">
        <w:rPr>
          <w:color w:val="212121"/>
          <w:sz w:val="28"/>
          <w:szCs w:val="28"/>
        </w:rPr>
        <w:t>о года (на 01.01.2022 г. – 470</w:t>
      </w:r>
      <w:r w:rsidR="007646FA" w:rsidRPr="005E6634">
        <w:rPr>
          <w:color w:val="212121"/>
          <w:sz w:val="28"/>
          <w:szCs w:val="28"/>
        </w:rPr>
        <w:t xml:space="preserve"> чел.): </w:t>
      </w:r>
      <w:r w:rsidR="00235446" w:rsidRPr="005E6634">
        <w:rPr>
          <w:color w:val="212121"/>
          <w:sz w:val="28"/>
          <w:szCs w:val="28"/>
        </w:rPr>
        <w:t xml:space="preserve"> </w:t>
      </w:r>
    </w:p>
    <w:p w:rsidR="00965F08" w:rsidRPr="005E6634" w:rsidRDefault="00235446" w:rsidP="00965F08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 xml:space="preserve">Численность </w:t>
      </w:r>
      <w:r w:rsidRPr="005E6634">
        <w:rPr>
          <w:b/>
          <w:color w:val="1F282C"/>
          <w:sz w:val="28"/>
          <w:szCs w:val="28"/>
        </w:rPr>
        <w:t>фактически</w:t>
      </w:r>
      <w:r w:rsidRPr="005E6634">
        <w:rPr>
          <w:color w:val="1F282C"/>
          <w:sz w:val="28"/>
          <w:szCs w:val="28"/>
        </w:rPr>
        <w:t xml:space="preserve"> прож</w:t>
      </w:r>
      <w:r w:rsidR="000C11CC">
        <w:rPr>
          <w:color w:val="1F282C"/>
          <w:sz w:val="28"/>
          <w:szCs w:val="28"/>
        </w:rPr>
        <w:t>ивающего населения на 01.01.2023</w:t>
      </w:r>
      <w:r w:rsidRPr="005E6634">
        <w:rPr>
          <w:color w:val="1F282C"/>
          <w:sz w:val="28"/>
          <w:szCs w:val="28"/>
        </w:rPr>
        <w:t xml:space="preserve"> составляет </w:t>
      </w:r>
      <w:r w:rsidR="000C11CC">
        <w:rPr>
          <w:color w:val="1F282C"/>
          <w:sz w:val="28"/>
          <w:szCs w:val="28"/>
        </w:rPr>
        <w:t>257</w:t>
      </w:r>
      <w:r w:rsidR="009C1E7C" w:rsidRPr="005E6634">
        <w:rPr>
          <w:color w:val="1F282C"/>
          <w:sz w:val="28"/>
          <w:szCs w:val="28"/>
        </w:rPr>
        <w:t xml:space="preserve"> (</w:t>
      </w:r>
      <w:r w:rsidR="000C11CC">
        <w:rPr>
          <w:color w:val="1F282C"/>
          <w:sz w:val="28"/>
          <w:szCs w:val="28"/>
        </w:rPr>
        <w:t>261 в 2022</w:t>
      </w:r>
      <w:r w:rsidR="00B46173">
        <w:rPr>
          <w:color w:val="1F282C"/>
          <w:sz w:val="28"/>
          <w:szCs w:val="28"/>
        </w:rPr>
        <w:t xml:space="preserve">) человека </w:t>
      </w:r>
      <w:r w:rsidR="000C11CC">
        <w:rPr>
          <w:color w:val="212121"/>
          <w:sz w:val="28"/>
          <w:szCs w:val="28"/>
        </w:rPr>
        <w:t>из них пенсионеры – 147</w:t>
      </w:r>
      <w:r w:rsidR="00D166C0" w:rsidRPr="005E6634">
        <w:rPr>
          <w:color w:val="212121"/>
          <w:sz w:val="28"/>
          <w:szCs w:val="28"/>
        </w:rPr>
        <w:t xml:space="preserve"> чел., </w:t>
      </w:r>
      <w:r w:rsidR="00D166C0">
        <w:rPr>
          <w:color w:val="212121"/>
          <w:sz w:val="28"/>
          <w:szCs w:val="28"/>
        </w:rPr>
        <w:t>дети и подростки до 18 лет – 10</w:t>
      </w:r>
      <w:r w:rsidR="00D166C0" w:rsidRPr="005E6634">
        <w:rPr>
          <w:color w:val="212121"/>
          <w:sz w:val="28"/>
          <w:szCs w:val="28"/>
        </w:rPr>
        <w:t xml:space="preserve"> чел. Численность населения в трудоспособном возрасте </w:t>
      </w:r>
      <w:r w:rsidR="000C11CC">
        <w:rPr>
          <w:color w:val="212121"/>
          <w:sz w:val="28"/>
          <w:szCs w:val="28"/>
        </w:rPr>
        <w:t>составляет 100</w:t>
      </w:r>
      <w:r w:rsidR="00D166C0" w:rsidRPr="005E6634">
        <w:rPr>
          <w:color w:val="212121"/>
          <w:sz w:val="28"/>
          <w:szCs w:val="28"/>
        </w:rPr>
        <w:t xml:space="preserve"> человек</w:t>
      </w:r>
      <w:r w:rsidR="000C11CC">
        <w:rPr>
          <w:color w:val="212121"/>
          <w:sz w:val="28"/>
          <w:szCs w:val="28"/>
        </w:rPr>
        <w:t>.  В 2022</w:t>
      </w:r>
      <w:r w:rsidR="00D166C0">
        <w:rPr>
          <w:color w:val="212121"/>
          <w:sz w:val="28"/>
          <w:szCs w:val="28"/>
        </w:rPr>
        <w:t xml:space="preserve"> году умерло </w:t>
      </w:r>
      <w:r w:rsidR="00E80881">
        <w:rPr>
          <w:color w:val="212121"/>
          <w:sz w:val="28"/>
          <w:szCs w:val="28"/>
        </w:rPr>
        <w:t>7 (</w:t>
      </w:r>
      <w:r w:rsidR="00D166C0">
        <w:rPr>
          <w:color w:val="212121"/>
          <w:sz w:val="28"/>
          <w:szCs w:val="28"/>
        </w:rPr>
        <w:t>4</w:t>
      </w:r>
      <w:r w:rsidR="00E80881">
        <w:rPr>
          <w:color w:val="212121"/>
          <w:sz w:val="28"/>
          <w:szCs w:val="28"/>
        </w:rPr>
        <w:t xml:space="preserve"> – в 2021)</w:t>
      </w:r>
      <w:r w:rsidR="00D166C0" w:rsidRPr="005E6634">
        <w:rPr>
          <w:color w:val="212121"/>
          <w:sz w:val="28"/>
          <w:szCs w:val="28"/>
        </w:rPr>
        <w:t xml:space="preserve"> человек, родилось - </w:t>
      </w:r>
      <w:r w:rsidR="000C11CC">
        <w:rPr>
          <w:color w:val="212121"/>
          <w:sz w:val="28"/>
          <w:szCs w:val="28"/>
        </w:rPr>
        <w:t>1</w:t>
      </w:r>
      <w:r w:rsidR="00D166C0" w:rsidRPr="005E6634">
        <w:rPr>
          <w:color w:val="212121"/>
          <w:sz w:val="28"/>
          <w:szCs w:val="28"/>
        </w:rPr>
        <w:t xml:space="preserve"> человек. </w:t>
      </w:r>
      <w:r w:rsidR="00D166C0">
        <w:rPr>
          <w:color w:val="212121"/>
          <w:sz w:val="28"/>
          <w:szCs w:val="28"/>
        </w:rPr>
        <w:t>Численность фактически проживающего населения по населённым пунктам:</w:t>
      </w:r>
      <w:r w:rsidR="009C1E7C" w:rsidRPr="005E6634">
        <w:rPr>
          <w:color w:val="1F282C"/>
          <w:sz w:val="28"/>
          <w:szCs w:val="28"/>
        </w:rPr>
        <w:t xml:space="preserve"> </w:t>
      </w:r>
      <w:r w:rsidR="00E80881">
        <w:rPr>
          <w:color w:val="1F282C"/>
          <w:sz w:val="28"/>
          <w:szCs w:val="28"/>
        </w:rPr>
        <w:t>172</w:t>
      </w:r>
      <w:r w:rsidR="00D166C0">
        <w:rPr>
          <w:color w:val="1F282C"/>
          <w:sz w:val="28"/>
          <w:szCs w:val="28"/>
        </w:rPr>
        <w:t>(</w:t>
      </w:r>
      <w:r w:rsidR="00E80881">
        <w:rPr>
          <w:color w:val="1F282C"/>
          <w:sz w:val="28"/>
          <w:szCs w:val="28"/>
        </w:rPr>
        <w:t>175</w:t>
      </w:r>
      <w:r w:rsidR="00D166C0">
        <w:rPr>
          <w:color w:val="1F282C"/>
          <w:sz w:val="28"/>
          <w:szCs w:val="28"/>
        </w:rPr>
        <w:t>)</w:t>
      </w:r>
      <w:r w:rsidRPr="005E6634">
        <w:rPr>
          <w:color w:val="1F282C"/>
          <w:sz w:val="28"/>
          <w:szCs w:val="28"/>
        </w:rPr>
        <w:t xml:space="preserve"> пр</w:t>
      </w:r>
      <w:r w:rsidR="009C1E7C" w:rsidRPr="005E6634">
        <w:rPr>
          <w:color w:val="1F282C"/>
          <w:sz w:val="28"/>
          <w:szCs w:val="28"/>
        </w:rPr>
        <w:t xml:space="preserve">оживает в Дамаскино, </w:t>
      </w:r>
      <w:proofErr w:type="spellStart"/>
      <w:r w:rsidR="009C1E7C" w:rsidRPr="005E6634">
        <w:rPr>
          <w:color w:val="1F282C"/>
          <w:sz w:val="28"/>
          <w:szCs w:val="28"/>
        </w:rPr>
        <w:t>Жирново</w:t>
      </w:r>
      <w:proofErr w:type="spellEnd"/>
      <w:r w:rsidR="009C1E7C" w:rsidRPr="005E6634">
        <w:rPr>
          <w:color w:val="1F282C"/>
          <w:sz w:val="28"/>
          <w:szCs w:val="28"/>
        </w:rPr>
        <w:t xml:space="preserve"> – </w:t>
      </w:r>
      <w:r w:rsidR="00D166C0">
        <w:rPr>
          <w:color w:val="1F282C"/>
          <w:sz w:val="28"/>
          <w:szCs w:val="28"/>
        </w:rPr>
        <w:t>1</w:t>
      </w:r>
      <w:r w:rsidR="009C1E7C" w:rsidRPr="005E6634">
        <w:rPr>
          <w:color w:val="1F282C"/>
          <w:sz w:val="28"/>
          <w:szCs w:val="28"/>
        </w:rPr>
        <w:t>, Кок</w:t>
      </w:r>
      <w:r w:rsidR="00E80881">
        <w:rPr>
          <w:color w:val="1F282C"/>
          <w:sz w:val="28"/>
          <w:szCs w:val="28"/>
        </w:rPr>
        <w:t>уевка – 24</w:t>
      </w:r>
      <w:r w:rsidRPr="005E6634">
        <w:rPr>
          <w:color w:val="1F282C"/>
          <w:sz w:val="28"/>
          <w:szCs w:val="28"/>
        </w:rPr>
        <w:t xml:space="preserve">, </w:t>
      </w:r>
      <w:proofErr w:type="spellStart"/>
      <w:r w:rsidRPr="005E6634">
        <w:rPr>
          <w:color w:val="1F282C"/>
          <w:sz w:val="28"/>
          <w:szCs w:val="28"/>
        </w:rPr>
        <w:t>Лебединск</w:t>
      </w:r>
      <w:proofErr w:type="spellEnd"/>
      <w:r w:rsidRPr="005E6634">
        <w:rPr>
          <w:color w:val="1F282C"/>
          <w:sz w:val="28"/>
          <w:szCs w:val="28"/>
        </w:rPr>
        <w:t xml:space="preserve"> – 1, Малыш</w:t>
      </w:r>
      <w:r w:rsidR="009C1E7C" w:rsidRPr="005E6634">
        <w:rPr>
          <w:color w:val="1F282C"/>
          <w:sz w:val="28"/>
          <w:szCs w:val="28"/>
        </w:rPr>
        <w:t xml:space="preserve">и – </w:t>
      </w:r>
      <w:r w:rsidR="00B46173">
        <w:rPr>
          <w:color w:val="1F282C"/>
          <w:sz w:val="28"/>
          <w:szCs w:val="28"/>
        </w:rPr>
        <w:t>24, Мирный – 3, Такашур – 23</w:t>
      </w:r>
      <w:r w:rsidR="00D166C0">
        <w:rPr>
          <w:color w:val="1F282C"/>
          <w:sz w:val="28"/>
          <w:szCs w:val="28"/>
        </w:rPr>
        <w:t xml:space="preserve">, </w:t>
      </w:r>
      <w:proofErr w:type="spellStart"/>
      <w:r w:rsidR="00D166C0">
        <w:rPr>
          <w:color w:val="1F282C"/>
          <w:sz w:val="28"/>
          <w:szCs w:val="28"/>
        </w:rPr>
        <w:t>Хвощанка</w:t>
      </w:r>
      <w:proofErr w:type="spellEnd"/>
      <w:r w:rsidR="00D166C0">
        <w:rPr>
          <w:color w:val="1F282C"/>
          <w:sz w:val="28"/>
          <w:szCs w:val="28"/>
        </w:rPr>
        <w:t xml:space="preserve"> – 2</w:t>
      </w:r>
      <w:r w:rsidR="00B46173">
        <w:rPr>
          <w:color w:val="1F282C"/>
          <w:sz w:val="28"/>
          <w:szCs w:val="28"/>
        </w:rPr>
        <w:t>, Четвериково – 5</w:t>
      </w:r>
      <w:r w:rsidRPr="005E6634">
        <w:rPr>
          <w:color w:val="1F282C"/>
          <w:sz w:val="28"/>
          <w:szCs w:val="28"/>
        </w:rPr>
        <w:t>. Число хоз</w:t>
      </w:r>
      <w:r w:rsidR="00D166C0">
        <w:rPr>
          <w:color w:val="1F282C"/>
          <w:sz w:val="28"/>
          <w:szCs w:val="28"/>
        </w:rPr>
        <w:t>яйств</w:t>
      </w:r>
      <w:r w:rsidR="003D3D71">
        <w:rPr>
          <w:color w:val="1F282C"/>
          <w:sz w:val="28"/>
          <w:szCs w:val="28"/>
        </w:rPr>
        <w:t>, где фактически проживает население,</w:t>
      </w:r>
      <w:r w:rsidR="00B46173">
        <w:rPr>
          <w:color w:val="1F282C"/>
          <w:sz w:val="28"/>
          <w:szCs w:val="28"/>
        </w:rPr>
        <w:t xml:space="preserve"> по поселению составляет 113</w:t>
      </w:r>
      <w:r w:rsidRPr="005E6634">
        <w:rPr>
          <w:color w:val="1F282C"/>
          <w:sz w:val="28"/>
          <w:szCs w:val="28"/>
        </w:rPr>
        <w:t>.</w:t>
      </w:r>
      <w:r w:rsidR="009C1E7C" w:rsidRPr="005E6634">
        <w:rPr>
          <w:color w:val="1F282C"/>
          <w:sz w:val="28"/>
          <w:szCs w:val="28"/>
        </w:rPr>
        <w:t xml:space="preserve"> Численность </w:t>
      </w:r>
      <w:proofErr w:type="gramStart"/>
      <w:r w:rsidR="009C1E7C" w:rsidRPr="005E6634">
        <w:rPr>
          <w:color w:val="1F282C"/>
          <w:sz w:val="28"/>
          <w:szCs w:val="28"/>
        </w:rPr>
        <w:t xml:space="preserve">неработающих </w:t>
      </w:r>
      <w:r w:rsidR="00B46173">
        <w:rPr>
          <w:color w:val="1F282C"/>
          <w:sz w:val="28"/>
          <w:szCs w:val="28"/>
        </w:rPr>
        <w:t xml:space="preserve"> </w:t>
      </w:r>
      <w:r w:rsidR="009C1E7C" w:rsidRPr="005E6634">
        <w:rPr>
          <w:color w:val="1F282C"/>
          <w:sz w:val="28"/>
          <w:szCs w:val="28"/>
        </w:rPr>
        <w:t>граждан</w:t>
      </w:r>
      <w:proofErr w:type="gramEnd"/>
      <w:r w:rsidR="00B46173">
        <w:rPr>
          <w:color w:val="1F282C"/>
          <w:sz w:val="28"/>
          <w:szCs w:val="28"/>
        </w:rPr>
        <w:t xml:space="preserve"> трудоспособного возраста</w:t>
      </w:r>
      <w:r w:rsidR="009C1E7C" w:rsidRPr="005E6634">
        <w:rPr>
          <w:color w:val="1F282C"/>
          <w:sz w:val="28"/>
          <w:szCs w:val="28"/>
        </w:rPr>
        <w:t xml:space="preserve"> фактически прожива</w:t>
      </w:r>
      <w:r w:rsidR="003D3D71">
        <w:rPr>
          <w:color w:val="1F282C"/>
          <w:sz w:val="28"/>
          <w:szCs w:val="28"/>
        </w:rPr>
        <w:t xml:space="preserve">ющих на территории </w:t>
      </w:r>
      <w:r w:rsidR="00C42C86">
        <w:rPr>
          <w:color w:val="1F282C"/>
          <w:sz w:val="28"/>
          <w:szCs w:val="28"/>
        </w:rPr>
        <w:t>составляет 13</w:t>
      </w:r>
      <w:r w:rsidR="003D3D71">
        <w:rPr>
          <w:color w:val="1F282C"/>
          <w:sz w:val="28"/>
          <w:szCs w:val="28"/>
        </w:rPr>
        <w:t xml:space="preserve"> человек,</w:t>
      </w:r>
      <w:r w:rsidR="00B46173">
        <w:rPr>
          <w:color w:val="1F282C"/>
          <w:sz w:val="28"/>
          <w:szCs w:val="28"/>
        </w:rPr>
        <w:t xml:space="preserve"> из них</w:t>
      </w:r>
      <w:r w:rsidR="00965F08">
        <w:rPr>
          <w:color w:val="1F282C"/>
          <w:sz w:val="28"/>
          <w:szCs w:val="28"/>
        </w:rPr>
        <w:t xml:space="preserve"> 2</w:t>
      </w:r>
      <w:r w:rsidR="00B46173">
        <w:rPr>
          <w:color w:val="1F282C"/>
          <w:sz w:val="28"/>
          <w:szCs w:val="28"/>
        </w:rPr>
        <w:t xml:space="preserve"> состояли на 01.01.2023</w:t>
      </w:r>
      <w:r w:rsidR="009C1E7C" w:rsidRPr="005E6634">
        <w:rPr>
          <w:color w:val="1F282C"/>
          <w:sz w:val="28"/>
          <w:szCs w:val="28"/>
        </w:rPr>
        <w:t xml:space="preserve"> года на учёте в ЦЗН. </w:t>
      </w:r>
      <w:r w:rsidR="00424ABD" w:rsidRPr="005E6634">
        <w:rPr>
          <w:color w:val="1F282C"/>
          <w:sz w:val="28"/>
          <w:szCs w:val="28"/>
        </w:rPr>
        <w:t>Численность населения в трудоспособном возрасте, выезжающих на работу</w:t>
      </w:r>
      <w:r w:rsidR="00965F08">
        <w:rPr>
          <w:color w:val="1F282C"/>
          <w:sz w:val="28"/>
          <w:szCs w:val="28"/>
        </w:rPr>
        <w:t xml:space="preserve"> за пределы района составляет 27</w:t>
      </w:r>
      <w:r w:rsidR="00424ABD" w:rsidRPr="005E6634">
        <w:rPr>
          <w:color w:val="1F282C"/>
          <w:sz w:val="28"/>
          <w:szCs w:val="28"/>
        </w:rPr>
        <w:t xml:space="preserve"> человек.</w:t>
      </w:r>
      <w:r w:rsidR="00965F08">
        <w:rPr>
          <w:color w:val="1F282C"/>
          <w:sz w:val="28"/>
          <w:szCs w:val="28"/>
        </w:rPr>
        <w:t xml:space="preserve"> Семей с несовершеннолетними детьми -8, в них детей 10. Опекунских семей 2, в них детей – 3. Количество зарегистрированных браков – 2, разводов – 1.</w:t>
      </w:r>
    </w:p>
    <w:p w:rsidR="00235446" w:rsidRPr="005E6634" w:rsidRDefault="00920BB7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В хозяйствах поселения имеется сле</w:t>
      </w:r>
      <w:r w:rsidR="00965F08">
        <w:rPr>
          <w:color w:val="1F282C"/>
          <w:sz w:val="28"/>
          <w:szCs w:val="28"/>
        </w:rPr>
        <w:t>дующее поголовье скота: КРС – 21</w:t>
      </w:r>
      <w:r w:rsidRPr="005E6634">
        <w:rPr>
          <w:color w:val="1F282C"/>
          <w:sz w:val="28"/>
          <w:szCs w:val="28"/>
        </w:rPr>
        <w:t xml:space="preserve"> голо</w:t>
      </w:r>
      <w:r w:rsidR="00965F08">
        <w:rPr>
          <w:color w:val="1F282C"/>
          <w:sz w:val="28"/>
          <w:szCs w:val="28"/>
        </w:rPr>
        <w:t xml:space="preserve">вы, в </w:t>
      </w:r>
      <w:proofErr w:type="spellStart"/>
      <w:r w:rsidR="00965F08">
        <w:rPr>
          <w:color w:val="1F282C"/>
          <w:sz w:val="28"/>
          <w:szCs w:val="28"/>
        </w:rPr>
        <w:t>т.ч</w:t>
      </w:r>
      <w:proofErr w:type="spellEnd"/>
      <w:r w:rsidR="00965F08">
        <w:rPr>
          <w:color w:val="1F282C"/>
          <w:sz w:val="28"/>
          <w:szCs w:val="28"/>
        </w:rPr>
        <w:t xml:space="preserve">. 7 </w:t>
      </w:r>
      <w:proofErr w:type="gramStart"/>
      <w:r w:rsidR="00965F08">
        <w:rPr>
          <w:color w:val="1F282C"/>
          <w:sz w:val="28"/>
          <w:szCs w:val="28"/>
        </w:rPr>
        <w:t>коров.;</w:t>
      </w:r>
      <w:proofErr w:type="gramEnd"/>
      <w:r w:rsidR="00965F08">
        <w:rPr>
          <w:color w:val="1F282C"/>
          <w:sz w:val="28"/>
          <w:szCs w:val="28"/>
        </w:rPr>
        <w:t xml:space="preserve"> свиньи – 2, овцы – 25, козы – 23, лошади – 0, кролики – 37, птицы – 375, пчелосемьи – 448</w:t>
      </w:r>
      <w:r w:rsidRPr="005E6634">
        <w:rPr>
          <w:color w:val="1F282C"/>
          <w:sz w:val="28"/>
          <w:szCs w:val="28"/>
        </w:rPr>
        <w:t>.</w:t>
      </w:r>
    </w:p>
    <w:p w:rsidR="00242169" w:rsidRPr="005E6634" w:rsidRDefault="00920BB7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На территории поселения</w:t>
      </w:r>
      <w:r w:rsidR="00244C06" w:rsidRPr="005E6634">
        <w:rPr>
          <w:color w:val="212121"/>
          <w:sz w:val="28"/>
          <w:szCs w:val="28"/>
        </w:rPr>
        <w:t xml:space="preserve"> функционируют</w:t>
      </w:r>
      <w:r w:rsidR="00242169" w:rsidRPr="005E6634">
        <w:rPr>
          <w:color w:val="212121"/>
          <w:sz w:val="28"/>
          <w:szCs w:val="28"/>
        </w:rPr>
        <w:t>:</w:t>
      </w:r>
      <w:r w:rsidR="00244C06" w:rsidRPr="005E6634">
        <w:rPr>
          <w:color w:val="212121"/>
          <w:sz w:val="28"/>
          <w:szCs w:val="28"/>
        </w:rPr>
        <w:t xml:space="preserve"> </w:t>
      </w:r>
      <w:r w:rsidR="00E85A6E">
        <w:rPr>
          <w:color w:val="212121"/>
          <w:sz w:val="28"/>
          <w:szCs w:val="28"/>
        </w:rPr>
        <w:t>администрация сельского поселения, 2 объекты торговли- частные магазины</w:t>
      </w:r>
      <w:r w:rsidRPr="005E6634">
        <w:rPr>
          <w:color w:val="212121"/>
          <w:sz w:val="28"/>
          <w:szCs w:val="28"/>
        </w:rPr>
        <w:t xml:space="preserve"> в д.Дамаскино</w:t>
      </w:r>
      <w:r w:rsidR="00E85A6E">
        <w:rPr>
          <w:color w:val="212121"/>
          <w:sz w:val="28"/>
          <w:szCs w:val="28"/>
        </w:rPr>
        <w:t xml:space="preserve"> общей площадью 117 </w:t>
      </w:r>
      <w:proofErr w:type="spellStart"/>
      <w:r w:rsidR="00E85A6E">
        <w:rPr>
          <w:color w:val="212121"/>
          <w:sz w:val="28"/>
          <w:szCs w:val="28"/>
        </w:rPr>
        <w:t>кв.м</w:t>
      </w:r>
      <w:proofErr w:type="spellEnd"/>
      <w:r w:rsidR="00E85A6E">
        <w:rPr>
          <w:color w:val="212121"/>
          <w:sz w:val="28"/>
          <w:szCs w:val="28"/>
        </w:rPr>
        <w:t>.</w:t>
      </w:r>
      <w:r w:rsidRPr="005E6634">
        <w:rPr>
          <w:color w:val="212121"/>
          <w:sz w:val="28"/>
          <w:szCs w:val="28"/>
        </w:rPr>
        <w:t xml:space="preserve">, </w:t>
      </w:r>
      <w:r w:rsidR="00242169" w:rsidRPr="005E6634">
        <w:rPr>
          <w:color w:val="212121"/>
          <w:sz w:val="28"/>
          <w:szCs w:val="28"/>
        </w:rPr>
        <w:t xml:space="preserve">отделение связи, 2 </w:t>
      </w:r>
      <w:proofErr w:type="spellStart"/>
      <w:r w:rsidR="00242169" w:rsidRPr="005E6634">
        <w:rPr>
          <w:color w:val="212121"/>
          <w:sz w:val="28"/>
          <w:szCs w:val="28"/>
        </w:rPr>
        <w:t>ФАПа</w:t>
      </w:r>
      <w:proofErr w:type="spellEnd"/>
      <w:r w:rsidR="00242169" w:rsidRPr="005E6634">
        <w:rPr>
          <w:color w:val="212121"/>
          <w:sz w:val="28"/>
          <w:szCs w:val="28"/>
        </w:rPr>
        <w:t xml:space="preserve"> (д.Дамаскино и </w:t>
      </w:r>
      <w:proofErr w:type="spellStart"/>
      <w:r w:rsidR="00242169" w:rsidRPr="005E6634">
        <w:rPr>
          <w:color w:val="212121"/>
          <w:sz w:val="28"/>
          <w:szCs w:val="28"/>
        </w:rPr>
        <w:t>д.Малыши</w:t>
      </w:r>
      <w:proofErr w:type="spellEnd"/>
      <w:r w:rsidR="00242169" w:rsidRPr="005E6634">
        <w:rPr>
          <w:color w:val="212121"/>
          <w:sz w:val="28"/>
          <w:szCs w:val="28"/>
        </w:rPr>
        <w:t xml:space="preserve">), филиалы ДК и </w:t>
      </w:r>
      <w:proofErr w:type="gramStart"/>
      <w:r w:rsidR="00242169" w:rsidRPr="005E6634">
        <w:rPr>
          <w:color w:val="212121"/>
          <w:sz w:val="28"/>
          <w:szCs w:val="28"/>
        </w:rPr>
        <w:t>библиотеки</w:t>
      </w:r>
      <w:r w:rsidR="009C1E7C" w:rsidRPr="005E6634">
        <w:rPr>
          <w:color w:val="212121"/>
          <w:sz w:val="28"/>
          <w:szCs w:val="28"/>
        </w:rPr>
        <w:t xml:space="preserve">  </w:t>
      </w:r>
      <w:r w:rsidR="00884139" w:rsidRPr="005E6634">
        <w:rPr>
          <w:color w:val="212121"/>
          <w:sz w:val="28"/>
          <w:szCs w:val="28"/>
        </w:rPr>
        <w:t>в</w:t>
      </w:r>
      <w:proofErr w:type="gramEnd"/>
      <w:r w:rsidR="00884139" w:rsidRPr="005E6634">
        <w:rPr>
          <w:color w:val="212121"/>
          <w:sz w:val="28"/>
          <w:szCs w:val="28"/>
        </w:rPr>
        <w:t xml:space="preserve"> д.Дамаскино и филиал библиотеки </w:t>
      </w:r>
      <w:proofErr w:type="spellStart"/>
      <w:r w:rsidR="00884139" w:rsidRPr="005E6634">
        <w:rPr>
          <w:color w:val="212121"/>
          <w:sz w:val="28"/>
          <w:szCs w:val="28"/>
        </w:rPr>
        <w:t>д.Малыши</w:t>
      </w:r>
      <w:proofErr w:type="spellEnd"/>
      <w:r w:rsidR="00242169" w:rsidRPr="005E6634">
        <w:rPr>
          <w:color w:val="212121"/>
          <w:sz w:val="28"/>
          <w:szCs w:val="28"/>
        </w:rPr>
        <w:t xml:space="preserve">, церковь </w:t>
      </w:r>
      <w:proofErr w:type="spellStart"/>
      <w:r w:rsidR="00242169" w:rsidRPr="005E6634">
        <w:rPr>
          <w:color w:val="212121"/>
          <w:sz w:val="28"/>
          <w:szCs w:val="28"/>
        </w:rPr>
        <w:t>с.Такашур</w:t>
      </w:r>
      <w:proofErr w:type="spellEnd"/>
      <w:r w:rsidR="00242169" w:rsidRPr="005E6634">
        <w:rPr>
          <w:color w:val="212121"/>
          <w:sz w:val="28"/>
          <w:szCs w:val="28"/>
        </w:rPr>
        <w:t xml:space="preserve"> и часовня </w:t>
      </w:r>
      <w:r w:rsidR="00621B48" w:rsidRPr="005E6634">
        <w:rPr>
          <w:color w:val="212121"/>
          <w:sz w:val="28"/>
          <w:szCs w:val="28"/>
        </w:rPr>
        <w:t>д.Дамаскино.</w:t>
      </w:r>
      <w:r w:rsidR="00E85A6E">
        <w:rPr>
          <w:color w:val="212121"/>
          <w:sz w:val="28"/>
          <w:szCs w:val="28"/>
        </w:rPr>
        <w:t xml:space="preserve"> </w:t>
      </w:r>
      <w:r w:rsidR="00621B48" w:rsidRPr="005E6634">
        <w:rPr>
          <w:color w:val="212121"/>
          <w:sz w:val="28"/>
          <w:szCs w:val="28"/>
        </w:rPr>
        <w:t>О</w:t>
      </w:r>
      <w:r w:rsidR="00242169" w:rsidRPr="005E6634">
        <w:rPr>
          <w:color w:val="212121"/>
          <w:sz w:val="28"/>
          <w:szCs w:val="28"/>
        </w:rPr>
        <w:t>бразовательная деятельность осуществляется за пр</w:t>
      </w:r>
      <w:r w:rsidR="00621B48" w:rsidRPr="005E6634">
        <w:rPr>
          <w:color w:val="212121"/>
          <w:sz w:val="28"/>
          <w:szCs w:val="28"/>
        </w:rPr>
        <w:t xml:space="preserve">еделами поселения в </w:t>
      </w:r>
      <w:proofErr w:type="spellStart"/>
      <w:r w:rsidR="00621B48" w:rsidRPr="005E6634">
        <w:rPr>
          <w:color w:val="212121"/>
          <w:sz w:val="28"/>
          <w:szCs w:val="28"/>
        </w:rPr>
        <w:t>д.Вихарево</w:t>
      </w:r>
      <w:proofErr w:type="spellEnd"/>
      <w:r w:rsidR="00621B48" w:rsidRPr="005E6634">
        <w:rPr>
          <w:color w:val="212121"/>
          <w:sz w:val="28"/>
          <w:szCs w:val="28"/>
        </w:rPr>
        <w:t xml:space="preserve">, </w:t>
      </w:r>
      <w:r w:rsidR="009C1E7C" w:rsidRPr="005E6634">
        <w:rPr>
          <w:color w:val="212121"/>
          <w:sz w:val="28"/>
          <w:szCs w:val="28"/>
        </w:rPr>
        <w:t>п</w:t>
      </w:r>
      <w:r w:rsidR="00E85A6E">
        <w:rPr>
          <w:color w:val="212121"/>
          <w:sz w:val="28"/>
          <w:szCs w:val="28"/>
        </w:rPr>
        <w:t>одвоз школьников осуществляется</w:t>
      </w:r>
      <w:r w:rsidR="003D3D71">
        <w:rPr>
          <w:color w:val="212121"/>
          <w:sz w:val="28"/>
          <w:szCs w:val="28"/>
        </w:rPr>
        <w:t xml:space="preserve"> </w:t>
      </w:r>
      <w:r w:rsidR="009C1E7C" w:rsidRPr="005E6634">
        <w:rPr>
          <w:color w:val="212121"/>
          <w:sz w:val="28"/>
          <w:szCs w:val="28"/>
        </w:rPr>
        <w:t>школьным автобусом.</w:t>
      </w:r>
    </w:p>
    <w:p w:rsidR="004609D4" w:rsidRDefault="00A84BB8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В поселении зарегистрированы</w:t>
      </w:r>
      <w:r w:rsidR="00242169" w:rsidRPr="005E6634">
        <w:rPr>
          <w:color w:val="212121"/>
          <w:sz w:val="28"/>
          <w:szCs w:val="28"/>
        </w:rPr>
        <w:t xml:space="preserve"> 4 индивидуальных предпринимателя: ИП М</w:t>
      </w:r>
      <w:r w:rsidR="00A3117F" w:rsidRPr="005E6634">
        <w:rPr>
          <w:color w:val="212121"/>
          <w:sz w:val="28"/>
          <w:szCs w:val="28"/>
        </w:rPr>
        <w:t>альцева Ольга Юрьевна(торговля),</w:t>
      </w:r>
      <w:r w:rsidR="005C0126">
        <w:rPr>
          <w:color w:val="212121"/>
          <w:sz w:val="28"/>
          <w:szCs w:val="28"/>
        </w:rPr>
        <w:t xml:space="preserve"> </w:t>
      </w:r>
      <w:r w:rsidR="00242169" w:rsidRPr="005E6634">
        <w:rPr>
          <w:color w:val="212121"/>
          <w:sz w:val="28"/>
          <w:szCs w:val="28"/>
        </w:rPr>
        <w:t>ИП Дёмин Алексей Александрович</w:t>
      </w:r>
      <w:r w:rsidR="00A3117F" w:rsidRPr="005E6634">
        <w:rPr>
          <w:color w:val="212121"/>
          <w:sz w:val="28"/>
          <w:szCs w:val="28"/>
        </w:rPr>
        <w:t xml:space="preserve"> (деятельность по предоставлению прочих мест для временного проживания</w:t>
      </w:r>
      <w:r w:rsidR="00242169" w:rsidRPr="005E6634">
        <w:rPr>
          <w:color w:val="212121"/>
          <w:sz w:val="28"/>
          <w:szCs w:val="28"/>
        </w:rPr>
        <w:t>)</w:t>
      </w:r>
      <w:r w:rsidR="00884139" w:rsidRPr="005E6634">
        <w:rPr>
          <w:color w:val="212121"/>
          <w:sz w:val="28"/>
          <w:szCs w:val="28"/>
        </w:rPr>
        <w:t>, ИП Терехов Евге</w:t>
      </w:r>
      <w:r w:rsidR="00A3117F" w:rsidRPr="005E6634">
        <w:rPr>
          <w:color w:val="212121"/>
          <w:sz w:val="28"/>
          <w:szCs w:val="28"/>
        </w:rPr>
        <w:t>ний Павлович (</w:t>
      </w:r>
      <w:r w:rsidRPr="005E6634">
        <w:rPr>
          <w:color w:val="212121"/>
          <w:sz w:val="28"/>
          <w:szCs w:val="28"/>
        </w:rPr>
        <w:t xml:space="preserve">ремонт </w:t>
      </w:r>
      <w:r w:rsidR="00A3117F" w:rsidRPr="005E6634">
        <w:rPr>
          <w:color w:val="212121"/>
          <w:sz w:val="28"/>
          <w:szCs w:val="28"/>
        </w:rPr>
        <w:t>предметов личного потребления и хозяйственно-бытового назначения</w:t>
      </w:r>
      <w:r w:rsidR="00884139" w:rsidRPr="005E6634">
        <w:rPr>
          <w:color w:val="212121"/>
          <w:sz w:val="28"/>
          <w:szCs w:val="28"/>
        </w:rPr>
        <w:t>).</w:t>
      </w:r>
      <w:r w:rsidR="00242169" w:rsidRPr="005E6634">
        <w:rPr>
          <w:color w:val="212121"/>
          <w:sz w:val="28"/>
          <w:szCs w:val="28"/>
        </w:rPr>
        <w:t xml:space="preserve"> </w:t>
      </w:r>
    </w:p>
    <w:p w:rsidR="00244C06" w:rsidRPr="005E6634" w:rsidRDefault="00504193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bookmarkStart w:id="0" w:name="_GoBack"/>
      <w:bookmarkEnd w:id="0"/>
      <w:r>
        <w:rPr>
          <w:color w:val="212121"/>
          <w:sz w:val="28"/>
          <w:szCs w:val="28"/>
        </w:rPr>
        <w:t xml:space="preserve">При этом сумма поступления налога на доходы физических лиц в бюджет поселения составляет в среднем </w:t>
      </w:r>
      <w:r w:rsidR="00E85A6E">
        <w:rPr>
          <w:color w:val="212121"/>
          <w:sz w:val="28"/>
          <w:szCs w:val="28"/>
        </w:rPr>
        <w:t>4066 (</w:t>
      </w:r>
      <w:r>
        <w:rPr>
          <w:color w:val="212121"/>
          <w:sz w:val="28"/>
          <w:szCs w:val="28"/>
        </w:rPr>
        <w:t>3375</w:t>
      </w:r>
      <w:r w:rsidR="00E85A6E">
        <w:rPr>
          <w:color w:val="212121"/>
          <w:sz w:val="28"/>
          <w:szCs w:val="28"/>
        </w:rPr>
        <w:t>,00-в пролом периоде)</w:t>
      </w:r>
      <w:r>
        <w:rPr>
          <w:color w:val="212121"/>
          <w:sz w:val="28"/>
          <w:szCs w:val="28"/>
        </w:rPr>
        <w:t xml:space="preserve"> рублей в месяц, </w:t>
      </w:r>
      <w:r w:rsidR="00E85A6E">
        <w:rPr>
          <w:color w:val="212121"/>
          <w:sz w:val="28"/>
          <w:szCs w:val="28"/>
        </w:rPr>
        <w:t>48800(</w:t>
      </w:r>
      <w:r>
        <w:rPr>
          <w:color w:val="212121"/>
          <w:sz w:val="28"/>
          <w:szCs w:val="28"/>
        </w:rPr>
        <w:t>40500</w:t>
      </w:r>
      <w:r w:rsidR="00E85A6E">
        <w:rPr>
          <w:color w:val="212121"/>
          <w:sz w:val="28"/>
          <w:szCs w:val="28"/>
        </w:rPr>
        <w:t>)</w:t>
      </w:r>
      <w:r>
        <w:rPr>
          <w:color w:val="212121"/>
          <w:sz w:val="28"/>
          <w:szCs w:val="28"/>
        </w:rPr>
        <w:t xml:space="preserve"> р. в год.</w:t>
      </w:r>
    </w:p>
    <w:p w:rsidR="00504193" w:rsidRDefault="00884139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Трудоспособное население работает в указанных организациях бюджетной сферы на территории поселения, другая часть вынуждена выезжать на работу за пределы поселения, на территории Кильмезского района (М-Кильмезское, </w:t>
      </w:r>
      <w:proofErr w:type="spellStart"/>
      <w:r w:rsidRPr="005E6634">
        <w:rPr>
          <w:color w:val="212121"/>
          <w:sz w:val="28"/>
          <w:szCs w:val="28"/>
        </w:rPr>
        <w:t>Чернушское</w:t>
      </w:r>
      <w:proofErr w:type="spellEnd"/>
      <w:r w:rsidRPr="005E6634">
        <w:rPr>
          <w:color w:val="212121"/>
          <w:sz w:val="28"/>
          <w:szCs w:val="28"/>
        </w:rPr>
        <w:t xml:space="preserve">, </w:t>
      </w:r>
      <w:proofErr w:type="spellStart"/>
      <w:r w:rsidRPr="005E6634">
        <w:rPr>
          <w:color w:val="212121"/>
          <w:sz w:val="28"/>
          <w:szCs w:val="28"/>
        </w:rPr>
        <w:t>Зимнякское</w:t>
      </w:r>
      <w:proofErr w:type="spellEnd"/>
      <w:r w:rsidRPr="005E6634">
        <w:rPr>
          <w:color w:val="212121"/>
          <w:sz w:val="28"/>
          <w:szCs w:val="28"/>
        </w:rPr>
        <w:t xml:space="preserve">, </w:t>
      </w:r>
      <w:proofErr w:type="spellStart"/>
      <w:r w:rsidRPr="005E6634">
        <w:rPr>
          <w:color w:val="212121"/>
          <w:sz w:val="28"/>
          <w:szCs w:val="28"/>
        </w:rPr>
        <w:t>Вихаревское</w:t>
      </w:r>
      <w:proofErr w:type="spellEnd"/>
      <w:r w:rsidRPr="005E6634">
        <w:rPr>
          <w:color w:val="212121"/>
          <w:sz w:val="28"/>
          <w:szCs w:val="28"/>
        </w:rPr>
        <w:t xml:space="preserve"> с/п). </w:t>
      </w:r>
      <w:r w:rsidR="00E85A6E">
        <w:rPr>
          <w:color w:val="212121"/>
          <w:sz w:val="28"/>
          <w:szCs w:val="28"/>
        </w:rPr>
        <w:t>Продолжает иметь место неофициальная занятость.</w:t>
      </w:r>
      <w:r w:rsidRPr="005E6634">
        <w:rPr>
          <w:color w:val="212121"/>
          <w:sz w:val="28"/>
          <w:szCs w:val="28"/>
        </w:rPr>
        <w:t xml:space="preserve"> </w:t>
      </w:r>
      <w:r w:rsidR="00504193">
        <w:rPr>
          <w:color w:val="212121"/>
          <w:sz w:val="28"/>
          <w:szCs w:val="28"/>
        </w:rPr>
        <w:t xml:space="preserve">Призываю граждан заботится о своей будущей пенсии и старости, и регистрировать трудовые отношения официально. </w:t>
      </w:r>
    </w:p>
    <w:p w:rsidR="00E13268" w:rsidRDefault="00C42C86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Учитывая, что в</w:t>
      </w:r>
      <w:r w:rsidR="004A335D" w:rsidRPr="005E6634">
        <w:rPr>
          <w:sz w:val="28"/>
          <w:szCs w:val="28"/>
        </w:rPr>
        <w:t xml:space="preserve"> </w:t>
      </w:r>
      <w:proofErr w:type="spellStart"/>
      <w:r w:rsidR="004A335D" w:rsidRPr="005E6634">
        <w:rPr>
          <w:sz w:val="28"/>
          <w:szCs w:val="28"/>
        </w:rPr>
        <w:t>Цетре</w:t>
      </w:r>
      <w:proofErr w:type="spellEnd"/>
      <w:r w:rsidR="004A335D" w:rsidRPr="005E6634">
        <w:rPr>
          <w:sz w:val="28"/>
          <w:szCs w:val="28"/>
        </w:rPr>
        <w:t xml:space="preserve"> занятости н</w:t>
      </w:r>
      <w:r>
        <w:rPr>
          <w:sz w:val="28"/>
          <w:szCs w:val="28"/>
        </w:rPr>
        <w:t>а 01.01.2022</w:t>
      </w:r>
      <w:r w:rsidR="00504193">
        <w:rPr>
          <w:sz w:val="28"/>
          <w:szCs w:val="28"/>
        </w:rPr>
        <w:t xml:space="preserve"> г. числилось </w:t>
      </w:r>
      <w:r>
        <w:rPr>
          <w:sz w:val="28"/>
          <w:szCs w:val="28"/>
        </w:rPr>
        <w:t>лишь 2</w:t>
      </w:r>
      <w:r w:rsidR="004A335D" w:rsidRPr="005E6634">
        <w:rPr>
          <w:sz w:val="28"/>
          <w:szCs w:val="28"/>
        </w:rPr>
        <w:t xml:space="preserve"> официальных бе</w:t>
      </w:r>
      <w:r w:rsidR="00A84BB8" w:rsidRPr="005E6634">
        <w:rPr>
          <w:sz w:val="28"/>
          <w:szCs w:val="28"/>
        </w:rPr>
        <w:t>зработных</w:t>
      </w:r>
      <w:r>
        <w:rPr>
          <w:sz w:val="28"/>
          <w:szCs w:val="28"/>
        </w:rPr>
        <w:t xml:space="preserve"> (граждане, которые получают выплату в связи </w:t>
      </w:r>
      <w:proofErr w:type="gramStart"/>
      <w:r>
        <w:rPr>
          <w:sz w:val="28"/>
          <w:szCs w:val="28"/>
        </w:rPr>
        <w:t>с  сокращением</w:t>
      </w:r>
      <w:proofErr w:type="gramEnd"/>
      <w:r>
        <w:rPr>
          <w:sz w:val="28"/>
          <w:szCs w:val="28"/>
        </w:rPr>
        <w:t xml:space="preserve"> штата), а граждан трудоспособного возраста 13 человек</w:t>
      </w:r>
      <w:r w:rsidR="00017DF7">
        <w:rPr>
          <w:sz w:val="28"/>
          <w:szCs w:val="28"/>
        </w:rPr>
        <w:t xml:space="preserve"> </w:t>
      </w:r>
      <w:r w:rsidR="00624C5A" w:rsidRPr="005E6634">
        <w:rPr>
          <w:sz w:val="28"/>
          <w:szCs w:val="28"/>
        </w:rPr>
        <w:t xml:space="preserve">призываю население использовать </w:t>
      </w:r>
      <w:r w:rsidR="00504193">
        <w:rPr>
          <w:sz w:val="28"/>
          <w:szCs w:val="28"/>
        </w:rPr>
        <w:t>возможности ЦЗН, т.к. данная организация проводит большую работу по трудоустройству, профессиональной подготовке, действуют различные программы. Так, например, по программе «Социальный контракт» выплачивается дополнительное пособие при</w:t>
      </w:r>
      <w:r w:rsidR="00017DF7">
        <w:rPr>
          <w:sz w:val="28"/>
          <w:szCs w:val="28"/>
        </w:rPr>
        <w:t xml:space="preserve"> поиске работы и дальнейшем трудоустройстве граж</w:t>
      </w:r>
      <w:r>
        <w:rPr>
          <w:sz w:val="28"/>
          <w:szCs w:val="28"/>
        </w:rPr>
        <w:t>данам, состоящим на учете в ЦЗН, можно оплатить профессиональную подготовку и переподготовку.</w:t>
      </w:r>
    </w:p>
    <w:p w:rsidR="004A335D" w:rsidRPr="005E6634" w:rsidRDefault="00E13268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«Социальному контракту</w:t>
      </w:r>
      <w:r w:rsidR="00DC4646">
        <w:rPr>
          <w:sz w:val="28"/>
          <w:szCs w:val="28"/>
        </w:rPr>
        <w:t>»</w:t>
      </w:r>
      <w:r>
        <w:rPr>
          <w:sz w:val="28"/>
          <w:szCs w:val="28"/>
        </w:rPr>
        <w:t xml:space="preserve"> мо</w:t>
      </w:r>
      <w:r w:rsidR="00DC4646">
        <w:rPr>
          <w:sz w:val="28"/>
          <w:szCs w:val="28"/>
        </w:rPr>
        <w:t>жно получить выплату на открытие индивидуаль</w:t>
      </w:r>
      <w:r w:rsidR="00211F7F">
        <w:rPr>
          <w:sz w:val="28"/>
          <w:szCs w:val="28"/>
        </w:rPr>
        <w:t>ного предпринимательства до 350 тыс.руб.</w:t>
      </w:r>
      <w:r w:rsidR="00504193">
        <w:rPr>
          <w:sz w:val="28"/>
          <w:szCs w:val="28"/>
        </w:rPr>
        <w:t xml:space="preserve"> </w:t>
      </w:r>
      <w:r w:rsidR="00211F7F">
        <w:rPr>
          <w:sz w:val="28"/>
          <w:szCs w:val="28"/>
        </w:rPr>
        <w:t xml:space="preserve">Так 1 марта 2023 года в районе состоялось заседание комиссии, где были рассмотрены заявления и бизнес-планы на заключение 3 контрактов (по развитию пчеловодства, приготовлению пищи и приобретение инструментов для проведения ремонтных работ). </w:t>
      </w:r>
    </w:p>
    <w:p w:rsidR="00057FA2" w:rsidRDefault="00624C5A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Основной целью деятельности администрации поселения является повышение уровня и улучшение качества жизни каждого жителя нашего поселения.</w:t>
      </w:r>
      <w:r w:rsidR="00773669" w:rsidRPr="005E6634">
        <w:rPr>
          <w:color w:val="212121"/>
          <w:sz w:val="28"/>
          <w:szCs w:val="28"/>
        </w:rPr>
        <w:t xml:space="preserve"> </w:t>
      </w:r>
    </w:p>
    <w:p w:rsidR="00773669" w:rsidRDefault="00364228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Дамаскино</w:t>
      </w:r>
      <w:r w:rsidR="00C42C86">
        <w:rPr>
          <w:color w:val="212121"/>
          <w:sz w:val="28"/>
          <w:szCs w:val="28"/>
        </w:rPr>
        <w:t xml:space="preserve"> функционирует уличное освещение</w:t>
      </w:r>
      <w:r>
        <w:rPr>
          <w:color w:val="212121"/>
          <w:sz w:val="28"/>
          <w:szCs w:val="28"/>
        </w:rPr>
        <w:t>. Затраты на него составили 70</w:t>
      </w:r>
      <w:r w:rsidR="00CF5902">
        <w:rPr>
          <w:color w:val="212121"/>
          <w:sz w:val="28"/>
          <w:szCs w:val="28"/>
        </w:rPr>
        <w:t>00 руб. – оплата электроэнергии</w:t>
      </w:r>
      <w:r>
        <w:rPr>
          <w:color w:val="212121"/>
          <w:sz w:val="28"/>
          <w:szCs w:val="28"/>
        </w:rPr>
        <w:t>. Лампы, светильники – 3000 руб</w:t>
      </w:r>
      <w:r w:rsidR="00BF445D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 и 2 таймера уличного освещения – 4600 руб.</w:t>
      </w:r>
      <w:r w:rsidR="00BF445D">
        <w:rPr>
          <w:color w:val="212121"/>
          <w:sz w:val="28"/>
          <w:szCs w:val="28"/>
        </w:rPr>
        <w:t xml:space="preserve"> Обслуживание уличного освещения (замена ламп, таймеров и пр.) </w:t>
      </w:r>
      <w:r w:rsidR="005C0126">
        <w:rPr>
          <w:color w:val="212121"/>
          <w:sz w:val="28"/>
          <w:szCs w:val="28"/>
        </w:rPr>
        <w:t xml:space="preserve">- 1150 руб. </w:t>
      </w:r>
      <w:r>
        <w:rPr>
          <w:color w:val="212121"/>
          <w:sz w:val="28"/>
          <w:szCs w:val="28"/>
        </w:rPr>
        <w:t xml:space="preserve"> К сожалению</w:t>
      </w:r>
      <w:r w:rsidR="00057FA2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</w:t>
      </w:r>
      <w:r w:rsidR="005C0126">
        <w:rPr>
          <w:color w:val="212121"/>
          <w:sz w:val="28"/>
          <w:szCs w:val="28"/>
        </w:rPr>
        <w:t xml:space="preserve">не удается организовать уличное освещение в </w:t>
      </w:r>
      <w:proofErr w:type="spellStart"/>
      <w:r w:rsidR="005C0126">
        <w:rPr>
          <w:color w:val="212121"/>
          <w:sz w:val="28"/>
          <w:szCs w:val="28"/>
        </w:rPr>
        <w:t>д.Кокуевка</w:t>
      </w:r>
      <w:proofErr w:type="spellEnd"/>
      <w:r w:rsidR="005C0126">
        <w:rPr>
          <w:color w:val="212121"/>
          <w:sz w:val="28"/>
          <w:szCs w:val="28"/>
        </w:rPr>
        <w:t xml:space="preserve">, </w:t>
      </w:r>
      <w:proofErr w:type="spellStart"/>
      <w:r w:rsidR="005C0126">
        <w:rPr>
          <w:color w:val="212121"/>
          <w:sz w:val="28"/>
          <w:szCs w:val="28"/>
        </w:rPr>
        <w:t>д.Малыши</w:t>
      </w:r>
      <w:proofErr w:type="spellEnd"/>
      <w:r w:rsidR="005C0126">
        <w:rPr>
          <w:color w:val="212121"/>
          <w:sz w:val="28"/>
          <w:szCs w:val="28"/>
        </w:rPr>
        <w:t xml:space="preserve"> и </w:t>
      </w:r>
      <w:proofErr w:type="spellStart"/>
      <w:r w:rsidR="005C0126">
        <w:rPr>
          <w:color w:val="212121"/>
          <w:sz w:val="28"/>
          <w:szCs w:val="28"/>
        </w:rPr>
        <w:t>с.Такашур</w:t>
      </w:r>
      <w:proofErr w:type="spellEnd"/>
      <w:r w:rsidR="005C0126">
        <w:rPr>
          <w:color w:val="212121"/>
          <w:sz w:val="28"/>
          <w:szCs w:val="28"/>
        </w:rPr>
        <w:t>.</w:t>
      </w:r>
    </w:p>
    <w:p w:rsidR="00DF05FF" w:rsidRDefault="005C012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 благоустройству территории поселения проведены следующие работы: приобретены расходные материалы по ремонту памятника </w:t>
      </w:r>
      <w:proofErr w:type="spellStart"/>
      <w:r>
        <w:rPr>
          <w:color w:val="212121"/>
          <w:sz w:val="28"/>
          <w:szCs w:val="28"/>
        </w:rPr>
        <w:t>с.Такашур</w:t>
      </w:r>
      <w:proofErr w:type="spellEnd"/>
      <w:r>
        <w:rPr>
          <w:color w:val="212121"/>
          <w:sz w:val="28"/>
          <w:szCs w:val="28"/>
        </w:rPr>
        <w:t xml:space="preserve"> на сумму 3000 руб., из</w:t>
      </w:r>
      <w:r w:rsidR="00057FA2">
        <w:rPr>
          <w:color w:val="212121"/>
          <w:sz w:val="28"/>
          <w:szCs w:val="28"/>
        </w:rPr>
        <w:t>готовлены адресные таблички на су</w:t>
      </w:r>
      <w:r w:rsidR="00CF5902">
        <w:rPr>
          <w:color w:val="212121"/>
          <w:sz w:val="28"/>
          <w:szCs w:val="28"/>
        </w:rPr>
        <w:t xml:space="preserve">мму 10 тыс. рублей </w:t>
      </w:r>
      <w:proofErr w:type="gramStart"/>
      <w:r w:rsidR="00CF5902">
        <w:rPr>
          <w:color w:val="212121"/>
          <w:sz w:val="28"/>
          <w:szCs w:val="28"/>
        </w:rPr>
        <w:t xml:space="preserve">для </w:t>
      </w:r>
      <w:r w:rsidR="00057FA2">
        <w:rPr>
          <w:color w:val="212121"/>
          <w:sz w:val="28"/>
          <w:szCs w:val="28"/>
        </w:rPr>
        <w:t xml:space="preserve"> </w:t>
      </w:r>
      <w:proofErr w:type="spellStart"/>
      <w:r w:rsidR="00057FA2">
        <w:rPr>
          <w:color w:val="212121"/>
          <w:sz w:val="28"/>
          <w:szCs w:val="28"/>
        </w:rPr>
        <w:t>д.Кокуевки</w:t>
      </w:r>
      <w:proofErr w:type="spellEnd"/>
      <w:proofErr w:type="gramEnd"/>
      <w:r w:rsidR="00057FA2">
        <w:rPr>
          <w:color w:val="212121"/>
          <w:sz w:val="28"/>
          <w:szCs w:val="28"/>
        </w:rPr>
        <w:t xml:space="preserve"> и </w:t>
      </w:r>
      <w:proofErr w:type="spellStart"/>
      <w:r w:rsidR="00057FA2">
        <w:rPr>
          <w:color w:val="212121"/>
          <w:sz w:val="28"/>
          <w:szCs w:val="28"/>
        </w:rPr>
        <w:t>с.Такашур</w:t>
      </w:r>
      <w:proofErr w:type="spellEnd"/>
      <w:r w:rsidR="00057FA2">
        <w:rPr>
          <w:color w:val="212121"/>
          <w:sz w:val="28"/>
          <w:szCs w:val="28"/>
        </w:rPr>
        <w:t>; проведены работы по благоустройству кладбища д.Дамаскино на сумму 910 485 руб. Хочется поблагодарить всех, кто принял участие в работах. Особые слова благодарности членам инициативной группы, которые собирали деньги и множество раз помогали решать возникающие проблемы. Спасибо всем, кто принимал участие в 4-х субботниках. Благодарю всех, кто с пониманием отнесся сам и помогал проводить разъяснительную работу среди населения</w:t>
      </w:r>
      <w:r w:rsidR="003E43B5">
        <w:rPr>
          <w:color w:val="212121"/>
          <w:sz w:val="28"/>
          <w:szCs w:val="28"/>
        </w:rPr>
        <w:t xml:space="preserve"> по реализации проекта ППМИ по кладбищу</w:t>
      </w:r>
      <w:r w:rsidR="00057FA2">
        <w:rPr>
          <w:color w:val="212121"/>
          <w:sz w:val="28"/>
          <w:szCs w:val="28"/>
        </w:rPr>
        <w:t xml:space="preserve">. </w:t>
      </w:r>
      <w:r w:rsidR="003E43B5">
        <w:rPr>
          <w:color w:val="212121"/>
          <w:sz w:val="28"/>
          <w:szCs w:val="28"/>
        </w:rPr>
        <w:t xml:space="preserve">Только вместе мы можем сделать любое большое дело. Да, населением и администрацией проведена огромная работа, </w:t>
      </w:r>
      <w:r w:rsidR="00006B83">
        <w:rPr>
          <w:color w:val="212121"/>
          <w:sz w:val="28"/>
          <w:szCs w:val="28"/>
        </w:rPr>
        <w:t xml:space="preserve">это всегда не просто, </w:t>
      </w:r>
      <w:r w:rsidR="003E43B5">
        <w:rPr>
          <w:color w:val="212121"/>
          <w:sz w:val="28"/>
          <w:szCs w:val="28"/>
        </w:rPr>
        <w:t>но наш с вами результат налицо! Если захотим и возьмемся все вместе и дружно, то сделаем!  Слава богу, что тех, кто отказался в этом участвовать были лишь единицы!</w:t>
      </w:r>
    </w:p>
    <w:p w:rsidR="005C0126" w:rsidRDefault="00DF05FF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2022 году проведены работы по содержанию дорог. Подрядчики по зимней расчистке дорог </w:t>
      </w:r>
      <w:proofErr w:type="spellStart"/>
      <w:r>
        <w:rPr>
          <w:color w:val="212121"/>
          <w:sz w:val="28"/>
          <w:szCs w:val="28"/>
        </w:rPr>
        <w:t>Чучалин</w:t>
      </w:r>
      <w:proofErr w:type="spellEnd"/>
      <w:r>
        <w:rPr>
          <w:color w:val="212121"/>
          <w:sz w:val="28"/>
          <w:szCs w:val="28"/>
        </w:rPr>
        <w:t xml:space="preserve"> А.Г. (</w:t>
      </w:r>
      <w:proofErr w:type="spellStart"/>
      <w:r>
        <w:rPr>
          <w:color w:val="212121"/>
          <w:sz w:val="28"/>
          <w:szCs w:val="28"/>
        </w:rPr>
        <w:t>д.Малыши</w:t>
      </w:r>
      <w:proofErr w:type="spellEnd"/>
      <w:r>
        <w:rPr>
          <w:color w:val="212121"/>
          <w:sz w:val="28"/>
          <w:szCs w:val="28"/>
        </w:rPr>
        <w:t>)</w:t>
      </w:r>
      <w:r w:rsidR="00D456B6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</w:t>
      </w:r>
      <w:r w:rsidR="00D456B6">
        <w:rPr>
          <w:color w:val="212121"/>
          <w:sz w:val="28"/>
          <w:szCs w:val="28"/>
        </w:rPr>
        <w:t xml:space="preserve">Державин А.М., Двинских С.В. </w:t>
      </w:r>
      <w:r>
        <w:rPr>
          <w:color w:val="212121"/>
          <w:sz w:val="28"/>
          <w:szCs w:val="28"/>
        </w:rPr>
        <w:t xml:space="preserve">и Попцов А.И. На осуществление дорожной деятельности израсходовано 568749 руб., в </w:t>
      </w:r>
      <w:proofErr w:type="spellStart"/>
      <w:r>
        <w:rPr>
          <w:color w:val="212121"/>
          <w:sz w:val="28"/>
          <w:szCs w:val="28"/>
        </w:rPr>
        <w:t>т.ч</w:t>
      </w:r>
      <w:proofErr w:type="spellEnd"/>
      <w:r>
        <w:rPr>
          <w:color w:val="212121"/>
          <w:sz w:val="28"/>
          <w:szCs w:val="28"/>
        </w:rPr>
        <w:t>.</w:t>
      </w:r>
      <w:r w:rsidR="00D456B6">
        <w:rPr>
          <w:color w:val="212121"/>
          <w:sz w:val="28"/>
          <w:szCs w:val="28"/>
        </w:rPr>
        <w:t xml:space="preserve"> 81 тыс. (Дамаскино) и 60 тыс. (</w:t>
      </w:r>
      <w:proofErr w:type="spellStart"/>
      <w:r w:rsidR="00D456B6">
        <w:rPr>
          <w:color w:val="212121"/>
          <w:sz w:val="28"/>
          <w:szCs w:val="28"/>
        </w:rPr>
        <w:t>д.Малыши</w:t>
      </w:r>
      <w:proofErr w:type="spellEnd"/>
      <w:proofErr w:type="gramStart"/>
      <w:r w:rsidR="00D456B6">
        <w:rPr>
          <w:color w:val="212121"/>
          <w:sz w:val="28"/>
          <w:szCs w:val="28"/>
        </w:rPr>
        <w:t>)</w:t>
      </w:r>
      <w:r w:rsidR="003E43B5">
        <w:rPr>
          <w:color w:val="212121"/>
          <w:sz w:val="28"/>
          <w:szCs w:val="28"/>
        </w:rPr>
        <w:t xml:space="preserve"> </w:t>
      </w:r>
      <w:r w:rsidR="00D456B6">
        <w:rPr>
          <w:color w:val="212121"/>
          <w:sz w:val="28"/>
          <w:szCs w:val="28"/>
        </w:rPr>
        <w:t xml:space="preserve"> по</w:t>
      </w:r>
      <w:proofErr w:type="gramEnd"/>
      <w:r w:rsidR="00D456B6">
        <w:rPr>
          <w:color w:val="212121"/>
          <w:sz w:val="28"/>
          <w:szCs w:val="28"/>
        </w:rPr>
        <w:t xml:space="preserve"> летнему содержанию дорог. 2250 руб. (Малыши) и 3000 руб. (Дамаскино) </w:t>
      </w:r>
      <w:proofErr w:type="spellStart"/>
      <w:r w:rsidR="00D456B6">
        <w:rPr>
          <w:color w:val="212121"/>
          <w:sz w:val="28"/>
          <w:szCs w:val="28"/>
        </w:rPr>
        <w:t>окашивание</w:t>
      </w:r>
      <w:proofErr w:type="spellEnd"/>
      <w:r w:rsidR="00D456B6">
        <w:rPr>
          <w:color w:val="212121"/>
          <w:sz w:val="28"/>
          <w:szCs w:val="28"/>
        </w:rPr>
        <w:t xml:space="preserve"> обочин.</w:t>
      </w:r>
      <w:r w:rsidR="00057FA2">
        <w:rPr>
          <w:color w:val="212121"/>
          <w:sz w:val="28"/>
          <w:szCs w:val="28"/>
        </w:rPr>
        <w:t xml:space="preserve"> </w:t>
      </w:r>
      <w:r w:rsidR="00D456B6">
        <w:rPr>
          <w:color w:val="212121"/>
          <w:sz w:val="28"/>
          <w:szCs w:val="28"/>
        </w:rPr>
        <w:t>В связи с этим мне хочется поблагодарить подр</w:t>
      </w:r>
      <w:r w:rsidR="00644318">
        <w:rPr>
          <w:color w:val="212121"/>
          <w:sz w:val="28"/>
          <w:szCs w:val="28"/>
        </w:rPr>
        <w:t xml:space="preserve">ядчиков, </w:t>
      </w:r>
      <w:r w:rsidR="00644318">
        <w:rPr>
          <w:color w:val="212121"/>
          <w:sz w:val="28"/>
          <w:szCs w:val="28"/>
        </w:rPr>
        <w:lastRenderedPageBreak/>
        <w:t>добросовестно выполнивш</w:t>
      </w:r>
      <w:r w:rsidR="00D456B6">
        <w:rPr>
          <w:color w:val="212121"/>
          <w:sz w:val="28"/>
          <w:szCs w:val="28"/>
        </w:rPr>
        <w:t>их свою работу</w:t>
      </w:r>
      <w:r w:rsidR="00644318">
        <w:rPr>
          <w:color w:val="212121"/>
          <w:sz w:val="28"/>
          <w:szCs w:val="28"/>
        </w:rPr>
        <w:t>. На конец года на остатке дорожного фонда было 85200 руб. которые перешли в бюджет 2023 года.</w:t>
      </w:r>
    </w:p>
    <w:p w:rsidR="00802F50" w:rsidRDefault="00802F50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Гражданам поселения необходима прежде всего безопасность на улицах деревни. К сожалению, мы не всегда ее</w:t>
      </w:r>
      <w:r w:rsidR="001F5129">
        <w:rPr>
          <w:color w:val="212121"/>
          <w:sz w:val="28"/>
          <w:szCs w:val="28"/>
        </w:rPr>
        <w:t xml:space="preserve"> можем обеспечить. В 2022 году </w:t>
      </w:r>
      <w:proofErr w:type="gramStart"/>
      <w:r>
        <w:rPr>
          <w:color w:val="212121"/>
          <w:sz w:val="28"/>
          <w:szCs w:val="28"/>
        </w:rPr>
        <w:t>имели  место</w:t>
      </w:r>
      <w:proofErr w:type="gramEnd"/>
      <w:r>
        <w:rPr>
          <w:color w:val="212121"/>
          <w:sz w:val="28"/>
          <w:szCs w:val="28"/>
        </w:rPr>
        <w:t xml:space="preserve"> ситуации, когда на улицах существует угроза жизни</w:t>
      </w:r>
      <w:r w:rsidR="001F5129">
        <w:rPr>
          <w:color w:val="212121"/>
          <w:sz w:val="28"/>
          <w:szCs w:val="28"/>
        </w:rPr>
        <w:t xml:space="preserve"> (нападение с ножом). Не менее серьезной остается ситуация с содержанием собак. За 2022 год актов по данному нарушению не составлялось. </w:t>
      </w:r>
      <w:r w:rsidR="00BF7513">
        <w:rPr>
          <w:color w:val="212121"/>
          <w:sz w:val="28"/>
          <w:szCs w:val="28"/>
        </w:rPr>
        <w:t xml:space="preserve">Мною терпеливо проводилась разъяснительная работа. Но законопослушность и элементарное уважение к сельчанам, живущим в деревне характерно не всем нашим жителям. Таких единицы, но они есть. (Названы) Напоминаю, что существуют правила содержания домашних животных. Все граждане обязаны их соблюдать! Убедительно прошу (Имена) принять соответствующие меры. В 2023 году будет проводится отлов собак и составляться акты, которые будут направляться </w:t>
      </w:r>
      <w:r w:rsidR="00DC7D0B">
        <w:rPr>
          <w:color w:val="212121"/>
          <w:sz w:val="28"/>
          <w:szCs w:val="28"/>
        </w:rPr>
        <w:t>в У</w:t>
      </w:r>
      <w:r w:rsidR="00BF7513">
        <w:rPr>
          <w:color w:val="212121"/>
          <w:sz w:val="28"/>
          <w:szCs w:val="28"/>
        </w:rPr>
        <w:t>правление ветеринарии</w:t>
      </w:r>
      <w:r w:rsidR="00DC7D0B">
        <w:rPr>
          <w:color w:val="212121"/>
          <w:sz w:val="28"/>
          <w:szCs w:val="28"/>
        </w:rPr>
        <w:t>. Давайте не будем создавать проблемы себе и окружающим вас людям!</w:t>
      </w:r>
    </w:p>
    <w:p w:rsidR="001C0CF5" w:rsidRDefault="00644318" w:rsidP="00644318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Серьезных проблем с вывозом ТКО</w:t>
      </w:r>
      <w:r w:rsidR="001C0CF5">
        <w:rPr>
          <w:color w:val="212121"/>
          <w:sz w:val="28"/>
          <w:szCs w:val="28"/>
        </w:rPr>
        <w:t xml:space="preserve"> в 2022</w:t>
      </w:r>
      <w:r>
        <w:rPr>
          <w:color w:val="212121"/>
          <w:sz w:val="28"/>
          <w:szCs w:val="28"/>
        </w:rPr>
        <w:t xml:space="preserve"> году не возникало, все сложн</w:t>
      </w:r>
      <w:r w:rsidR="00F826F2">
        <w:rPr>
          <w:color w:val="212121"/>
          <w:sz w:val="28"/>
          <w:szCs w:val="28"/>
        </w:rPr>
        <w:t>ости своевременно разрешались. Хочу напомнить</w:t>
      </w:r>
      <w:r>
        <w:rPr>
          <w:color w:val="212121"/>
          <w:sz w:val="28"/>
          <w:szCs w:val="28"/>
        </w:rPr>
        <w:t>, что собственник жилого помещения, согласно действующему законодательству, обязан вносить плату за вывоз ТКО, даже если не проживает по данному адресу.</w:t>
      </w:r>
      <w:r w:rsidR="00F826F2">
        <w:rPr>
          <w:color w:val="212121"/>
          <w:sz w:val="28"/>
          <w:szCs w:val="28"/>
        </w:rPr>
        <w:t xml:space="preserve"> В случае изменения каких-либо сведений необходимо своевременно сообщать в </w:t>
      </w:r>
      <w:proofErr w:type="spellStart"/>
      <w:r w:rsidR="00F826F2">
        <w:rPr>
          <w:color w:val="212121"/>
          <w:sz w:val="28"/>
          <w:szCs w:val="28"/>
        </w:rPr>
        <w:t>Энергосбыт</w:t>
      </w:r>
      <w:proofErr w:type="spellEnd"/>
      <w:r w:rsidR="00F826F2">
        <w:rPr>
          <w:color w:val="212121"/>
          <w:sz w:val="28"/>
          <w:szCs w:val="28"/>
        </w:rPr>
        <w:t>+</w:t>
      </w:r>
      <w:r w:rsidR="001C0CF5">
        <w:rPr>
          <w:color w:val="212121"/>
          <w:sz w:val="28"/>
          <w:szCs w:val="28"/>
        </w:rPr>
        <w:t>.</w:t>
      </w:r>
    </w:p>
    <w:p w:rsidR="00C42C86" w:rsidRDefault="001C0CF5" w:rsidP="00644318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Своевремен</w:t>
      </w:r>
      <w:r w:rsidR="0001626C">
        <w:rPr>
          <w:color w:val="212121"/>
          <w:sz w:val="28"/>
          <w:szCs w:val="28"/>
        </w:rPr>
        <w:t>но решаются вопросы по водоснабжению.</w:t>
      </w:r>
      <w:r w:rsidR="002756EC">
        <w:rPr>
          <w:color w:val="212121"/>
          <w:sz w:val="28"/>
          <w:szCs w:val="28"/>
        </w:rPr>
        <w:t xml:space="preserve"> О возникающих проблемах прошу сообщать в администрацию, что бы мы знали о неисправностях на территории поселения. По отключениям электроэнергии сообщаем в ЕДДС по тел. 2 13 87</w:t>
      </w:r>
      <w:r w:rsidR="00C46A26">
        <w:rPr>
          <w:color w:val="212121"/>
          <w:sz w:val="28"/>
          <w:szCs w:val="28"/>
        </w:rPr>
        <w:t xml:space="preserve"> и дублируем сообщение главе</w:t>
      </w:r>
      <w:r w:rsidR="002756EC">
        <w:rPr>
          <w:color w:val="212121"/>
          <w:sz w:val="28"/>
          <w:szCs w:val="28"/>
        </w:rPr>
        <w:t>. Мой сотовый телефон всегда на связи 9195059097.</w:t>
      </w:r>
    </w:p>
    <w:p w:rsidR="00C46A26" w:rsidRPr="005E6634" w:rsidRDefault="002756EC" w:rsidP="00C46A2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Для оперативного обмена инфор</w:t>
      </w:r>
      <w:r w:rsidR="00C46A26">
        <w:rPr>
          <w:color w:val="212121"/>
          <w:sz w:val="28"/>
          <w:szCs w:val="28"/>
        </w:rPr>
        <w:t xml:space="preserve">мацией предлагаю создать чат ВК, Администрация с/п, где вы можете задавать вопросы и писать сообщения, будем размещать там объявления и информацию. Такая форма работы практикуется. </w:t>
      </w:r>
    </w:p>
    <w:p w:rsidR="005E4505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В рамках нормотворческой деятельнос</w:t>
      </w:r>
      <w:r w:rsidR="00533046" w:rsidRPr="005E6634">
        <w:rPr>
          <w:color w:val="212121"/>
          <w:sz w:val="28"/>
          <w:szCs w:val="28"/>
        </w:rPr>
        <w:t xml:space="preserve">ти за отчетный </w:t>
      </w:r>
      <w:r w:rsidR="00C46A26">
        <w:rPr>
          <w:color w:val="212121"/>
          <w:sz w:val="28"/>
          <w:szCs w:val="28"/>
        </w:rPr>
        <w:t>период принято 43 постановления</w:t>
      </w:r>
      <w:r w:rsidRPr="005E6634">
        <w:rPr>
          <w:color w:val="212121"/>
          <w:sz w:val="28"/>
          <w:szCs w:val="28"/>
        </w:rPr>
        <w:t> и</w:t>
      </w:r>
      <w:r w:rsidR="00C46A26">
        <w:rPr>
          <w:color w:val="212121"/>
          <w:sz w:val="28"/>
          <w:szCs w:val="28"/>
        </w:rPr>
        <w:t xml:space="preserve"> 38</w:t>
      </w:r>
      <w:r w:rsidR="00533046" w:rsidRPr="005E6634">
        <w:rPr>
          <w:color w:val="212121"/>
          <w:sz w:val="28"/>
          <w:szCs w:val="28"/>
        </w:rPr>
        <w:t xml:space="preserve"> распоряжений</w:t>
      </w:r>
      <w:r w:rsidRPr="005E6634">
        <w:rPr>
          <w:color w:val="212121"/>
          <w:sz w:val="28"/>
          <w:szCs w:val="28"/>
        </w:rPr>
        <w:t> по основной деятельности, </w:t>
      </w:r>
      <w:r w:rsidR="00D20D2E">
        <w:rPr>
          <w:color w:val="212121"/>
          <w:sz w:val="28"/>
          <w:szCs w:val="28"/>
        </w:rPr>
        <w:t>Распо</w:t>
      </w:r>
      <w:r w:rsidR="00C46A26">
        <w:rPr>
          <w:color w:val="212121"/>
          <w:sz w:val="28"/>
          <w:szCs w:val="28"/>
        </w:rPr>
        <w:t>ряжений по личному составу 146, приказов по личному составу 22</w:t>
      </w:r>
      <w:r w:rsidR="00D20D2E">
        <w:rPr>
          <w:color w:val="212121"/>
          <w:sz w:val="28"/>
          <w:szCs w:val="28"/>
        </w:rPr>
        <w:t>, выдано</w:t>
      </w:r>
      <w:r w:rsidR="00EC100C" w:rsidRPr="005E6634">
        <w:rPr>
          <w:color w:val="212121"/>
          <w:sz w:val="28"/>
          <w:szCs w:val="28"/>
        </w:rPr>
        <w:t> </w:t>
      </w:r>
      <w:r w:rsidR="005E4505">
        <w:rPr>
          <w:color w:val="212121"/>
          <w:sz w:val="28"/>
          <w:szCs w:val="28"/>
        </w:rPr>
        <w:t>гражданам 131 справка</w:t>
      </w:r>
      <w:r w:rsidRPr="005E6634">
        <w:rPr>
          <w:color w:val="212121"/>
          <w:sz w:val="28"/>
          <w:szCs w:val="28"/>
        </w:rPr>
        <w:t> различного характера</w:t>
      </w:r>
      <w:r w:rsidR="005E4505" w:rsidRPr="005E4505">
        <w:rPr>
          <w:color w:val="212121"/>
          <w:sz w:val="28"/>
          <w:szCs w:val="28"/>
        </w:rPr>
        <w:t xml:space="preserve"> </w:t>
      </w:r>
      <w:r w:rsidR="005E4505">
        <w:rPr>
          <w:color w:val="212121"/>
          <w:sz w:val="28"/>
          <w:szCs w:val="28"/>
        </w:rPr>
        <w:t xml:space="preserve">в </w:t>
      </w:r>
      <w:proofErr w:type="spellStart"/>
      <w:r w:rsidR="005E4505">
        <w:rPr>
          <w:color w:val="212121"/>
          <w:sz w:val="28"/>
          <w:szCs w:val="28"/>
        </w:rPr>
        <w:t>т.ч</w:t>
      </w:r>
      <w:proofErr w:type="spellEnd"/>
      <w:r w:rsidR="005E4505">
        <w:rPr>
          <w:color w:val="212121"/>
          <w:sz w:val="28"/>
          <w:szCs w:val="28"/>
        </w:rPr>
        <w:t xml:space="preserve">. в лесхоз на выделение леса на корню как на ремонт домов и </w:t>
      </w:r>
      <w:proofErr w:type="spellStart"/>
      <w:r w:rsidR="005E4505">
        <w:rPr>
          <w:color w:val="212121"/>
          <w:sz w:val="28"/>
          <w:szCs w:val="28"/>
        </w:rPr>
        <w:t>хозпостроек</w:t>
      </w:r>
      <w:proofErr w:type="spellEnd"/>
      <w:r w:rsidR="005E4505">
        <w:rPr>
          <w:color w:val="212121"/>
          <w:sz w:val="28"/>
          <w:szCs w:val="28"/>
        </w:rPr>
        <w:t>, так и на дрова</w:t>
      </w:r>
      <w:r w:rsidR="005E4505" w:rsidRPr="005E6634">
        <w:rPr>
          <w:color w:val="212121"/>
          <w:sz w:val="28"/>
          <w:szCs w:val="28"/>
        </w:rPr>
        <w:t>,</w:t>
      </w:r>
      <w:r w:rsidR="005E4505">
        <w:rPr>
          <w:color w:val="212121"/>
          <w:sz w:val="28"/>
          <w:szCs w:val="28"/>
        </w:rPr>
        <w:t xml:space="preserve"> справки на предоставление налоговых льгот по транспортному налогу на трактора, используемые в ЛПХ</w:t>
      </w:r>
      <w:r w:rsidR="00834B91">
        <w:rPr>
          <w:color w:val="212121"/>
          <w:sz w:val="28"/>
          <w:szCs w:val="28"/>
        </w:rPr>
        <w:t xml:space="preserve">, </w:t>
      </w:r>
      <w:r w:rsidR="005E4505">
        <w:rPr>
          <w:color w:val="212121"/>
          <w:sz w:val="28"/>
          <w:szCs w:val="28"/>
        </w:rPr>
        <w:t>информаций и выписок 156. За этими скучными цифрами стоит огромная работа работников администрации.</w:t>
      </w:r>
      <w:r w:rsidR="00834B91">
        <w:rPr>
          <w:color w:val="212121"/>
          <w:sz w:val="28"/>
          <w:szCs w:val="28"/>
        </w:rPr>
        <w:t xml:space="preserve"> </w:t>
      </w:r>
      <w:r w:rsidRPr="005E6634">
        <w:rPr>
          <w:color w:val="212121"/>
          <w:sz w:val="28"/>
          <w:szCs w:val="28"/>
        </w:rPr>
        <w:t xml:space="preserve"> </w:t>
      </w:r>
    </w:p>
    <w:p w:rsidR="00127457" w:rsidRDefault="005E4505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2022</w:t>
      </w:r>
      <w:r w:rsidR="001140B9"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году  решались</w:t>
      </w:r>
      <w:proofErr w:type="gramEnd"/>
      <w:r>
        <w:rPr>
          <w:color w:val="212121"/>
          <w:sz w:val="28"/>
          <w:szCs w:val="28"/>
        </w:rPr>
        <w:t xml:space="preserve"> кадровые вопросы – были приемы и увольнения. Мне бы хотелось поблагодарить за работу </w:t>
      </w:r>
      <w:proofErr w:type="spellStart"/>
      <w:r>
        <w:rPr>
          <w:color w:val="212121"/>
          <w:sz w:val="28"/>
          <w:szCs w:val="28"/>
        </w:rPr>
        <w:t>Дамаскину</w:t>
      </w:r>
      <w:proofErr w:type="spellEnd"/>
      <w:r>
        <w:rPr>
          <w:color w:val="212121"/>
          <w:sz w:val="28"/>
          <w:szCs w:val="28"/>
        </w:rPr>
        <w:t xml:space="preserve"> Елену </w:t>
      </w:r>
      <w:proofErr w:type="spellStart"/>
      <w:r>
        <w:rPr>
          <w:color w:val="212121"/>
          <w:sz w:val="28"/>
          <w:szCs w:val="28"/>
        </w:rPr>
        <w:t>Арсентьевну</w:t>
      </w:r>
      <w:proofErr w:type="spellEnd"/>
      <w:r>
        <w:rPr>
          <w:color w:val="212121"/>
          <w:sz w:val="28"/>
          <w:szCs w:val="28"/>
        </w:rPr>
        <w:t xml:space="preserve">, честно и достойно отработавшую в самый трудный период кадрового голода. Лоншакову Елену Ивановну, всегда готовую оказать помощь и поддержку. </w:t>
      </w:r>
      <w:r w:rsidR="00127457">
        <w:rPr>
          <w:color w:val="212121"/>
          <w:sz w:val="28"/>
          <w:szCs w:val="28"/>
        </w:rPr>
        <w:t xml:space="preserve">Сотрудников МПО, а особенно Лоншакова В.В.- человек работает действительно достойно на своем месте. </w:t>
      </w:r>
      <w:r>
        <w:rPr>
          <w:color w:val="212121"/>
          <w:sz w:val="28"/>
          <w:szCs w:val="28"/>
        </w:rPr>
        <w:t xml:space="preserve">В то же время мои слова </w:t>
      </w:r>
      <w:r>
        <w:rPr>
          <w:color w:val="212121"/>
          <w:sz w:val="28"/>
          <w:szCs w:val="28"/>
        </w:rPr>
        <w:lastRenderedPageBreak/>
        <w:t>благодарности Бажановой Г.М., занимающей сейчас должность специалиста по финансам и конечно Четвериковой О.Ф.</w:t>
      </w:r>
      <w:r w:rsidR="00641CE6" w:rsidRPr="005E6634">
        <w:rPr>
          <w:color w:val="212121"/>
          <w:sz w:val="28"/>
          <w:szCs w:val="28"/>
        </w:rPr>
        <w:t xml:space="preserve"> </w:t>
      </w:r>
      <w:r w:rsidR="00127457">
        <w:rPr>
          <w:color w:val="212121"/>
          <w:sz w:val="28"/>
          <w:szCs w:val="28"/>
        </w:rPr>
        <w:t xml:space="preserve">– специалисту по финансам. Я прекрасно помню ситуацию, когда я со слезами на глазах перед жителями объясняла, что я не могу выполнять всю работу одна. Спасибо всем. Это наша деревня, и поселение, и мы должны в ней работать! Никто к нам не придет решать наши проблемы. Жалко, что не все это понимают. </w:t>
      </w:r>
    </w:p>
    <w:p w:rsidR="00127457" w:rsidRDefault="00641CE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На сегодняшний день </w:t>
      </w:r>
      <w:r w:rsidR="001140B9">
        <w:rPr>
          <w:color w:val="212121"/>
          <w:sz w:val="28"/>
          <w:szCs w:val="28"/>
        </w:rPr>
        <w:t>имеется вакансия</w:t>
      </w:r>
      <w:r w:rsidR="005E4505">
        <w:rPr>
          <w:color w:val="212121"/>
          <w:sz w:val="28"/>
          <w:szCs w:val="28"/>
        </w:rPr>
        <w:t xml:space="preserve"> специалиста по общим вопросам и 0,5 став</w:t>
      </w:r>
      <w:r w:rsidR="00127457">
        <w:rPr>
          <w:color w:val="212121"/>
          <w:sz w:val="28"/>
          <w:szCs w:val="28"/>
        </w:rPr>
        <w:t>ки уборщика служебных помещений</w:t>
      </w:r>
      <w:r w:rsidR="005E4505">
        <w:rPr>
          <w:color w:val="212121"/>
          <w:sz w:val="28"/>
          <w:szCs w:val="28"/>
        </w:rPr>
        <w:t>.</w:t>
      </w:r>
      <w:r w:rsidR="00127457">
        <w:rPr>
          <w:color w:val="212121"/>
          <w:sz w:val="28"/>
          <w:szCs w:val="28"/>
        </w:rPr>
        <w:t xml:space="preserve"> Приглашаем на работу, пока еще есть, где работать, пока у нас есть администрация. 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</w:t>
      </w:r>
      <w:r w:rsidR="00A75EFD" w:rsidRPr="005E6634">
        <w:rPr>
          <w:color w:val="212121"/>
          <w:sz w:val="28"/>
          <w:szCs w:val="28"/>
        </w:rPr>
        <w:t>003 года № 131-</w:t>
      </w:r>
      <w:proofErr w:type="gramStart"/>
      <w:r w:rsidR="00A75EFD" w:rsidRPr="005E6634">
        <w:rPr>
          <w:color w:val="212121"/>
          <w:sz w:val="28"/>
          <w:szCs w:val="28"/>
        </w:rPr>
        <w:t>ФЗ,  в</w:t>
      </w:r>
      <w:proofErr w:type="gramEnd"/>
      <w:r w:rsidRPr="005E6634">
        <w:rPr>
          <w:color w:val="212121"/>
          <w:sz w:val="28"/>
          <w:szCs w:val="28"/>
        </w:rPr>
        <w:t xml:space="preserve"> администрации поселения ведется работа по совершению нотариальных действий. За от</w:t>
      </w:r>
      <w:r w:rsidR="00533046" w:rsidRPr="005E6634">
        <w:rPr>
          <w:color w:val="212121"/>
          <w:sz w:val="28"/>
          <w:szCs w:val="28"/>
        </w:rPr>
        <w:t xml:space="preserve">четный </w:t>
      </w:r>
      <w:proofErr w:type="gramStart"/>
      <w:r w:rsidR="00533046" w:rsidRPr="005E6634">
        <w:rPr>
          <w:color w:val="212121"/>
          <w:sz w:val="28"/>
          <w:szCs w:val="28"/>
        </w:rPr>
        <w:t>период  было</w:t>
      </w:r>
      <w:proofErr w:type="gramEnd"/>
      <w:r w:rsidR="00533046" w:rsidRPr="005E6634">
        <w:rPr>
          <w:color w:val="212121"/>
          <w:sz w:val="28"/>
          <w:szCs w:val="28"/>
        </w:rPr>
        <w:t xml:space="preserve"> совершено </w:t>
      </w:r>
      <w:r w:rsidR="00127457">
        <w:rPr>
          <w:color w:val="212121"/>
          <w:sz w:val="28"/>
          <w:szCs w:val="28"/>
        </w:rPr>
        <w:t>17 нотариальных действий</w:t>
      </w:r>
      <w:r w:rsidR="001140B9">
        <w:rPr>
          <w:color w:val="212121"/>
          <w:sz w:val="28"/>
          <w:szCs w:val="28"/>
        </w:rPr>
        <w:t> (</w:t>
      </w:r>
      <w:r w:rsidR="00533046" w:rsidRPr="005E6634">
        <w:rPr>
          <w:color w:val="212121"/>
          <w:sz w:val="28"/>
          <w:szCs w:val="28"/>
        </w:rPr>
        <w:t>удостоверение доверенностей</w:t>
      </w:r>
      <w:r w:rsidRPr="005E6634">
        <w:rPr>
          <w:color w:val="212121"/>
          <w:sz w:val="28"/>
          <w:szCs w:val="28"/>
        </w:rPr>
        <w:t>).</w:t>
      </w:r>
    </w:p>
    <w:p w:rsidR="00127457" w:rsidRDefault="00127457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2022 году проведено 9</w:t>
      </w:r>
      <w:r w:rsidR="001140B9">
        <w:rPr>
          <w:color w:val="212121"/>
          <w:sz w:val="28"/>
          <w:szCs w:val="28"/>
        </w:rPr>
        <w:t xml:space="preserve"> сходов</w:t>
      </w:r>
      <w:r w:rsidR="00CD12AD" w:rsidRPr="005E6634">
        <w:rPr>
          <w:color w:val="212121"/>
          <w:sz w:val="28"/>
          <w:szCs w:val="28"/>
        </w:rPr>
        <w:t xml:space="preserve"> </w:t>
      </w:r>
      <w:r w:rsidR="002D4122" w:rsidRPr="005E6634">
        <w:rPr>
          <w:color w:val="212121"/>
          <w:sz w:val="28"/>
          <w:szCs w:val="28"/>
        </w:rPr>
        <w:t>граждан по поселению, на которых решались самые важные и насущные для населения вопросы.</w:t>
      </w:r>
      <w:r w:rsidR="005A01F1" w:rsidRPr="005E6634">
        <w:rPr>
          <w:color w:val="212121"/>
          <w:sz w:val="28"/>
          <w:szCs w:val="28"/>
        </w:rPr>
        <w:t xml:space="preserve"> </w:t>
      </w:r>
      <w:r w:rsidR="00E73517">
        <w:rPr>
          <w:color w:val="212121"/>
          <w:sz w:val="28"/>
          <w:szCs w:val="28"/>
        </w:rPr>
        <w:t xml:space="preserve">Прошу жителей более активно участвовать в работах схода, участвовать в решении вопросов, выражать своё мнение, задавать вопросы открыто, а не сидя на скамейках перед домом и обсуждать тех, кто старается улучшить жизнь в деревне.  </w:t>
      </w:r>
    </w:p>
    <w:p w:rsidR="00357676" w:rsidRPr="005E6634" w:rsidRDefault="00E73517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Кроме субботников по </w:t>
      </w:r>
      <w:proofErr w:type="gramStart"/>
      <w:r>
        <w:rPr>
          <w:color w:val="212121"/>
          <w:sz w:val="28"/>
          <w:szCs w:val="28"/>
        </w:rPr>
        <w:t xml:space="preserve">благоустройству </w:t>
      </w:r>
      <w:r w:rsidR="00357676" w:rsidRPr="005E663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кладбища</w:t>
      </w:r>
      <w:proofErr w:type="gramEnd"/>
      <w:r w:rsidR="00C14655">
        <w:rPr>
          <w:color w:val="212121"/>
          <w:sz w:val="28"/>
          <w:szCs w:val="28"/>
        </w:rPr>
        <w:t xml:space="preserve"> </w:t>
      </w:r>
      <w:r w:rsidR="00357676" w:rsidRPr="005E6634">
        <w:rPr>
          <w:color w:val="212121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д.Дамаскино, </w:t>
      </w:r>
      <w:proofErr w:type="spellStart"/>
      <w:r>
        <w:rPr>
          <w:color w:val="212121"/>
          <w:sz w:val="28"/>
          <w:szCs w:val="28"/>
        </w:rPr>
        <w:t>Кокуевке</w:t>
      </w:r>
      <w:proofErr w:type="spellEnd"/>
      <w:r>
        <w:rPr>
          <w:color w:val="212121"/>
          <w:sz w:val="28"/>
          <w:szCs w:val="28"/>
        </w:rPr>
        <w:t xml:space="preserve">, в </w:t>
      </w:r>
      <w:proofErr w:type="spellStart"/>
      <w:r>
        <w:rPr>
          <w:color w:val="212121"/>
          <w:sz w:val="28"/>
          <w:szCs w:val="28"/>
        </w:rPr>
        <w:t>д.Малыши</w:t>
      </w:r>
      <w:proofErr w:type="spellEnd"/>
      <w:r>
        <w:rPr>
          <w:color w:val="212121"/>
          <w:sz w:val="28"/>
          <w:szCs w:val="28"/>
        </w:rPr>
        <w:t>, п</w:t>
      </w:r>
      <w:r w:rsidR="00C14655">
        <w:rPr>
          <w:color w:val="212121"/>
          <w:sz w:val="28"/>
          <w:szCs w:val="28"/>
        </w:rPr>
        <w:t>роведены  субботники</w:t>
      </w:r>
      <w:r w:rsidR="00866083" w:rsidRPr="005E6634">
        <w:rPr>
          <w:color w:val="212121"/>
          <w:sz w:val="28"/>
          <w:szCs w:val="28"/>
        </w:rPr>
        <w:t xml:space="preserve"> по уборке территории у памятника. </w:t>
      </w:r>
      <w:r w:rsidR="00C14655">
        <w:rPr>
          <w:color w:val="212121"/>
          <w:sz w:val="28"/>
          <w:szCs w:val="28"/>
        </w:rPr>
        <w:t>В них принимали участие работники ДК, депутаты, Совет ветеранов</w:t>
      </w:r>
    </w:p>
    <w:p w:rsidR="00866083" w:rsidRDefault="00C14655" w:rsidP="00E73517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 Дню</w:t>
      </w:r>
      <w:r w:rsidR="002471D0" w:rsidRPr="005E6634">
        <w:rPr>
          <w:color w:val="212121"/>
          <w:sz w:val="28"/>
          <w:szCs w:val="28"/>
        </w:rPr>
        <w:t xml:space="preserve"> Победы </w:t>
      </w:r>
      <w:r w:rsidR="00E73517" w:rsidRPr="005E6634">
        <w:rPr>
          <w:color w:val="212121"/>
          <w:sz w:val="28"/>
          <w:szCs w:val="28"/>
        </w:rPr>
        <w:t>9 мая и 22 июня</w:t>
      </w:r>
      <w:r w:rsidR="00E73517">
        <w:rPr>
          <w:color w:val="212121"/>
          <w:sz w:val="28"/>
          <w:szCs w:val="28"/>
        </w:rPr>
        <w:t xml:space="preserve"> были проведены мероприятия, возложение венков и </w:t>
      </w:r>
      <w:proofErr w:type="gramStart"/>
      <w:r w:rsidR="00E73517">
        <w:rPr>
          <w:color w:val="212121"/>
          <w:sz w:val="28"/>
          <w:szCs w:val="28"/>
        </w:rPr>
        <w:t xml:space="preserve">цветов </w:t>
      </w:r>
      <w:r w:rsidR="002471D0" w:rsidRPr="005E6634">
        <w:rPr>
          <w:color w:val="212121"/>
          <w:sz w:val="28"/>
          <w:szCs w:val="28"/>
        </w:rPr>
        <w:t>,</w:t>
      </w:r>
      <w:proofErr w:type="gramEnd"/>
      <w:r w:rsidR="002471D0" w:rsidRPr="005E6634">
        <w:rPr>
          <w:color w:val="212121"/>
          <w:sz w:val="28"/>
          <w:szCs w:val="28"/>
        </w:rPr>
        <w:t xml:space="preserve"> поздравление тружеников т</w:t>
      </w:r>
      <w:r w:rsidR="008F6169">
        <w:rPr>
          <w:color w:val="212121"/>
          <w:sz w:val="28"/>
          <w:szCs w:val="28"/>
        </w:rPr>
        <w:t>ыла и детей войны</w:t>
      </w:r>
      <w:r w:rsidR="00E73517">
        <w:rPr>
          <w:color w:val="212121"/>
          <w:sz w:val="28"/>
          <w:szCs w:val="28"/>
        </w:rPr>
        <w:t>, проведены мероприятия к Дню Пожилых людей и к Дню инвалидов. В ноябре была организована поездка в Дворец Культуры пгт Кильмезь на концерт к</w:t>
      </w:r>
      <w:r w:rsidR="00802F50">
        <w:rPr>
          <w:color w:val="212121"/>
          <w:sz w:val="28"/>
          <w:szCs w:val="28"/>
        </w:rPr>
        <w:t>о</w:t>
      </w:r>
      <w:r w:rsidR="00E73517">
        <w:rPr>
          <w:color w:val="212121"/>
          <w:sz w:val="28"/>
          <w:szCs w:val="28"/>
        </w:rPr>
        <w:t xml:space="preserve"> Дню матери.</w:t>
      </w:r>
    </w:p>
    <w:p w:rsidR="00E73517" w:rsidRPr="005E6634" w:rsidRDefault="00E73517" w:rsidP="00E73517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Важным событием в 2022 была комп</w:t>
      </w:r>
      <w:r w:rsidR="0011725A">
        <w:rPr>
          <w:color w:val="212121"/>
          <w:sz w:val="28"/>
          <w:szCs w:val="28"/>
        </w:rPr>
        <w:t>ания по выбору депутатов Дамаски</w:t>
      </w:r>
      <w:r>
        <w:rPr>
          <w:color w:val="212121"/>
          <w:sz w:val="28"/>
          <w:szCs w:val="28"/>
        </w:rPr>
        <w:t>н</w:t>
      </w:r>
      <w:r w:rsidR="0011725A">
        <w:rPr>
          <w:color w:val="212121"/>
          <w:sz w:val="28"/>
          <w:szCs w:val="28"/>
        </w:rPr>
        <w:t xml:space="preserve">ской сельской Думы. Благодарю предыдущий состав депутатов и конечно новый состав. Нам предстоит еще много сделать. За год состоялось 10 заседаний Думы. В </w:t>
      </w:r>
      <w:proofErr w:type="spellStart"/>
      <w:r w:rsidR="0011725A">
        <w:rPr>
          <w:color w:val="212121"/>
          <w:sz w:val="28"/>
          <w:szCs w:val="28"/>
        </w:rPr>
        <w:t>т.ч</w:t>
      </w:r>
      <w:proofErr w:type="spellEnd"/>
      <w:r w:rsidR="0011725A">
        <w:rPr>
          <w:color w:val="212121"/>
          <w:sz w:val="28"/>
          <w:szCs w:val="28"/>
        </w:rPr>
        <w:t xml:space="preserve">. 6 заседаний в новом составе. Новые депутаты активны, работоспособны. Прошу поддерживать их во всех делах и предложениях. В сентябре был объявлен конкурс на должность главы поселения. </w:t>
      </w:r>
      <w:proofErr w:type="gramStart"/>
      <w:r w:rsidR="0011725A">
        <w:rPr>
          <w:color w:val="212121"/>
          <w:sz w:val="28"/>
          <w:szCs w:val="28"/>
        </w:rPr>
        <w:t>Почему то</w:t>
      </w:r>
      <w:proofErr w:type="gramEnd"/>
      <w:r w:rsidR="0011725A">
        <w:rPr>
          <w:color w:val="212121"/>
          <w:sz w:val="28"/>
          <w:szCs w:val="28"/>
        </w:rPr>
        <w:t xml:space="preserve"> желающих занять эту до</w:t>
      </w:r>
      <w:r w:rsidR="0019195D">
        <w:rPr>
          <w:color w:val="212121"/>
          <w:sz w:val="28"/>
          <w:szCs w:val="28"/>
        </w:rPr>
        <w:t xml:space="preserve">лжность оказалось не так много, а вернее вообще не оказалось до последнего дня приема заявлений. </w:t>
      </w:r>
      <w:r w:rsidR="0011725A">
        <w:rPr>
          <w:color w:val="212121"/>
          <w:sz w:val="28"/>
          <w:szCs w:val="28"/>
        </w:rPr>
        <w:t xml:space="preserve">Учитывая, что в администрации нет специалистов, оставить поселение еще и без главы я не смогла, поэтому </w:t>
      </w:r>
      <w:r w:rsidR="0019195D">
        <w:rPr>
          <w:color w:val="212121"/>
          <w:sz w:val="28"/>
          <w:szCs w:val="28"/>
        </w:rPr>
        <w:t xml:space="preserve">приняла сложное для меня решение пойти на 2 срок. За 5 лет работы я твердо убедилась, что разумных, мудрых и порядочных людей в нашем поселении значительно больше, поэтому давайте будем работать дальше при вашей поддержке и вашем участии в жизни поселения.  </w:t>
      </w:r>
    </w:p>
    <w:p w:rsidR="0019195D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Администрацией поселения ведется исполнение отдельных государственных полномочий в части ведения воинского учета</w:t>
      </w:r>
      <w:r w:rsidR="0019195D">
        <w:rPr>
          <w:color w:val="212121"/>
          <w:sz w:val="28"/>
          <w:szCs w:val="28"/>
        </w:rPr>
        <w:t>.</w:t>
      </w:r>
      <w:r w:rsidRPr="005E6634">
        <w:rPr>
          <w:color w:val="212121"/>
          <w:sz w:val="28"/>
          <w:szCs w:val="28"/>
        </w:rPr>
        <w:t xml:space="preserve"> </w:t>
      </w:r>
      <w:r w:rsidR="0019195D">
        <w:rPr>
          <w:color w:val="212121"/>
          <w:sz w:val="28"/>
          <w:szCs w:val="28"/>
        </w:rPr>
        <w:t xml:space="preserve">В этом сложном </w:t>
      </w:r>
      <w:proofErr w:type="gramStart"/>
      <w:r w:rsidR="0019195D">
        <w:rPr>
          <w:color w:val="212121"/>
          <w:sz w:val="28"/>
          <w:szCs w:val="28"/>
        </w:rPr>
        <w:t>году  закон</w:t>
      </w:r>
      <w:proofErr w:type="gramEnd"/>
      <w:r w:rsidRPr="005E6634">
        <w:rPr>
          <w:color w:val="212121"/>
          <w:sz w:val="28"/>
          <w:szCs w:val="28"/>
        </w:rPr>
        <w:t xml:space="preserve"> РФ «О воинской обязанности и военной службе»</w:t>
      </w:r>
      <w:r w:rsidR="0019195D">
        <w:rPr>
          <w:color w:val="212121"/>
          <w:sz w:val="28"/>
          <w:szCs w:val="28"/>
        </w:rPr>
        <w:t xml:space="preserve"> </w:t>
      </w:r>
      <w:r w:rsidR="0019195D">
        <w:rPr>
          <w:color w:val="212121"/>
          <w:sz w:val="28"/>
          <w:szCs w:val="28"/>
        </w:rPr>
        <w:lastRenderedPageBreak/>
        <w:t>приобрел особую значимость</w:t>
      </w:r>
      <w:r w:rsidRPr="005E6634">
        <w:rPr>
          <w:color w:val="212121"/>
          <w:sz w:val="28"/>
          <w:szCs w:val="28"/>
        </w:rPr>
        <w:t xml:space="preserve">. Всего на </w:t>
      </w:r>
      <w:proofErr w:type="gramStart"/>
      <w:r w:rsidRPr="005E6634">
        <w:rPr>
          <w:color w:val="212121"/>
          <w:sz w:val="28"/>
          <w:szCs w:val="28"/>
        </w:rPr>
        <w:t>первичном  воинском</w:t>
      </w:r>
      <w:proofErr w:type="gramEnd"/>
      <w:r w:rsidRPr="005E6634">
        <w:rPr>
          <w:color w:val="212121"/>
          <w:sz w:val="28"/>
          <w:szCs w:val="28"/>
        </w:rPr>
        <w:t xml:space="preserve"> учете в сельском поселении сос</w:t>
      </w:r>
      <w:r w:rsidR="007E1B44">
        <w:rPr>
          <w:color w:val="212121"/>
          <w:sz w:val="28"/>
          <w:szCs w:val="28"/>
        </w:rPr>
        <w:t>тоит 75</w:t>
      </w:r>
      <w:r w:rsidRPr="005E6634">
        <w:rPr>
          <w:color w:val="212121"/>
          <w:sz w:val="28"/>
          <w:szCs w:val="28"/>
        </w:rPr>
        <w:t xml:space="preserve"> военнообязанных  человек, в том числе граждан пребывающих в запасе</w:t>
      </w:r>
      <w:r w:rsidR="007E1B44">
        <w:rPr>
          <w:color w:val="212121"/>
          <w:sz w:val="28"/>
          <w:szCs w:val="28"/>
        </w:rPr>
        <w:t xml:space="preserve"> – 75</w:t>
      </w:r>
      <w:r w:rsidR="00A36D97">
        <w:rPr>
          <w:color w:val="212121"/>
          <w:sz w:val="28"/>
          <w:szCs w:val="28"/>
        </w:rPr>
        <w:t xml:space="preserve">(1 </w:t>
      </w:r>
      <w:r w:rsidR="00802F50">
        <w:rPr>
          <w:color w:val="212121"/>
          <w:sz w:val="28"/>
          <w:szCs w:val="28"/>
        </w:rPr>
        <w:t>офицер) человек, призывников – 3</w:t>
      </w:r>
      <w:r w:rsidRPr="005E6634">
        <w:rPr>
          <w:color w:val="212121"/>
          <w:sz w:val="28"/>
          <w:szCs w:val="28"/>
        </w:rPr>
        <w:t xml:space="preserve"> че</w:t>
      </w:r>
      <w:r w:rsidR="00250C5C">
        <w:rPr>
          <w:color w:val="212121"/>
          <w:sz w:val="28"/>
          <w:szCs w:val="28"/>
        </w:rPr>
        <w:t>л</w:t>
      </w:r>
      <w:r w:rsidR="0019195D">
        <w:rPr>
          <w:color w:val="212121"/>
          <w:sz w:val="28"/>
          <w:szCs w:val="28"/>
        </w:rPr>
        <w:t>.</w:t>
      </w:r>
    </w:p>
    <w:p w:rsidR="0019195D" w:rsidRDefault="0019195D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рамках частичной мобилизации специалистом была проведена огромная работа по уточнению информации о военнообязанных. На наше поселение было выдано 3 повестки. Никто из наших граждан не мобилизован. Напоминаю, что все военнообязанные обязаны сообщать информацию </w:t>
      </w:r>
      <w:r w:rsidR="00D156B5">
        <w:rPr>
          <w:color w:val="212121"/>
          <w:sz w:val="28"/>
          <w:szCs w:val="28"/>
        </w:rPr>
        <w:t>о себе в случае если поменяли работу, семейное положение и т.д. За это предусмотрена ответственность. Прошу сообщать нам, если вы встали на воинский учет в другом городе.</w:t>
      </w:r>
    </w:p>
    <w:p w:rsidR="00110406" w:rsidRPr="005E6634" w:rsidRDefault="001104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При администрации поселения ведут работу три общественных Совета: Совет вете</w:t>
      </w:r>
      <w:r w:rsidR="009C5693" w:rsidRPr="005E6634">
        <w:rPr>
          <w:color w:val="212121"/>
          <w:sz w:val="28"/>
          <w:szCs w:val="28"/>
        </w:rPr>
        <w:t>ранов</w:t>
      </w:r>
      <w:r w:rsidR="00A75EFD" w:rsidRPr="005E6634">
        <w:rPr>
          <w:color w:val="212121"/>
          <w:sz w:val="28"/>
          <w:szCs w:val="28"/>
        </w:rPr>
        <w:t xml:space="preserve"> </w:t>
      </w:r>
      <w:r w:rsidR="009C5693" w:rsidRPr="005E6634">
        <w:rPr>
          <w:color w:val="212121"/>
          <w:sz w:val="28"/>
          <w:szCs w:val="28"/>
        </w:rPr>
        <w:t xml:space="preserve">(руководитель </w:t>
      </w:r>
      <w:proofErr w:type="spellStart"/>
      <w:r w:rsidR="009C5693" w:rsidRPr="005E6634">
        <w:rPr>
          <w:color w:val="212121"/>
          <w:sz w:val="28"/>
          <w:szCs w:val="28"/>
        </w:rPr>
        <w:t>Кандакова</w:t>
      </w:r>
      <w:proofErr w:type="spellEnd"/>
      <w:r w:rsidR="009C5693" w:rsidRPr="005E6634">
        <w:rPr>
          <w:color w:val="212121"/>
          <w:sz w:val="28"/>
          <w:szCs w:val="28"/>
        </w:rPr>
        <w:t xml:space="preserve"> Т.С.</w:t>
      </w:r>
      <w:r w:rsidRPr="005E6634">
        <w:rPr>
          <w:color w:val="212121"/>
          <w:sz w:val="28"/>
          <w:szCs w:val="28"/>
        </w:rPr>
        <w:t xml:space="preserve">), Совет инвалидов (руководитель Пешехонова И.Н.), женсовет (руководитель </w:t>
      </w:r>
      <w:r w:rsidR="00D156B5">
        <w:rPr>
          <w:color w:val="212121"/>
          <w:sz w:val="28"/>
          <w:szCs w:val="28"/>
        </w:rPr>
        <w:t>Лоншакова Л.А.</w:t>
      </w:r>
      <w:r w:rsidR="002471D0" w:rsidRPr="005E6634">
        <w:rPr>
          <w:color w:val="212121"/>
          <w:sz w:val="28"/>
          <w:szCs w:val="28"/>
        </w:rPr>
        <w:t>)</w:t>
      </w:r>
      <w:r w:rsidR="00CA7B9C" w:rsidRPr="005E6634">
        <w:rPr>
          <w:color w:val="212121"/>
          <w:sz w:val="28"/>
          <w:szCs w:val="28"/>
        </w:rPr>
        <w:t xml:space="preserve"> Деятельность этих общественных организаций направлена на защиту интересов и вовлечение в общественную жизнь разных категорий населения. Большая благодарность всем, кто не остаётся в стороне от общественной работы.</w:t>
      </w:r>
      <w:r w:rsidRPr="005E6634">
        <w:rPr>
          <w:color w:val="212121"/>
          <w:sz w:val="28"/>
          <w:szCs w:val="28"/>
        </w:rPr>
        <w:t xml:space="preserve"> </w:t>
      </w:r>
      <w:r w:rsidR="00D156B5">
        <w:rPr>
          <w:color w:val="212121"/>
          <w:sz w:val="28"/>
          <w:szCs w:val="28"/>
        </w:rPr>
        <w:t>Предлагаю избрать нового руководителя</w:t>
      </w:r>
      <w:r w:rsidR="008F6169">
        <w:rPr>
          <w:color w:val="212121"/>
          <w:sz w:val="28"/>
          <w:szCs w:val="28"/>
        </w:rPr>
        <w:t xml:space="preserve"> организ</w:t>
      </w:r>
      <w:r w:rsidR="00D156B5">
        <w:rPr>
          <w:color w:val="212121"/>
          <w:sz w:val="28"/>
          <w:szCs w:val="28"/>
        </w:rPr>
        <w:t>ации «Женщины России» (женсовет</w:t>
      </w:r>
      <w:r w:rsidR="008F6169">
        <w:rPr>
          <w:color w:val="212121"/>
          <w:sz w:val="28"/>
          <w:szCs w:val="28"/>
        </w:rPr>
        <w:t>)</w:t>
      </w:r>
    </w:p>
    <w:p w:rsidR="00244C06" w:rsidRPr="00CF5902" w:rsidRDefault="00244C06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CF5902">
        <w:rPr>
          <w:sz w:val="28"/>
          <w:szCs w:val="28"/>
        </w:rPr>
        <w:t xml:space="preserve">Подводя итоги работы администрации </w:t>
      </w:r>
      <w:r w:rsidR="00EF7FBA" w:rsidRPr="00CF5902">
        <w:rPr>
          <w:sz w:val="28"/>
          <w:szCs w:val="28"/>
        </w:rPr>
        <w:t>поселения</w:t>
      </w:r>
      <w:r w:rsidRPr="00CF5902">
        <w:rPr>
          <w:sz w:val="28"/>
          <w:szCs w:val="28"/>
        </w:rPr>
        <w:t xml:space="preserve"> по обеспечению финансирования всех полномочий, определенных ФЗ №131-ФЗ «Об общих принципах организации местного самоупра</w:t>
      </w:r>
      <w:r w:rsidR="00D156B5" w:rsidRPr="00CF5902">
        <w:rPr>
          <w:sz w:val="28"/>
          <w:szCs w:val="28"/>
        </w:rPr>
        <w:t>вления в РФ» за 2022</w:t>
      </w:r>
      <w:r w:rsidRPr="00CF5902">
        <w:rPr>
          <w:sz w:val="28"/>
          <w:szCs w:val="28"/>
        </w:rPr>
        <w:t xml:space="preserve"> год можно отметить, что главным финансо</w:t>
      </w:r>
      <w:r w:rsidR="00EF7FBA" w:rsidRPr="00CF5902">
        <w:rPr>
          <w:sz w:val="28"/>
          <w:szCs w:val="28"/>
        </w:rPr>
        <w:t>вым инструментом для выполнения полномочий</w:t>
      </w:r>
      <w:r w:rsidRPr="00CF5902">
        <w:rPr>
          <w:sz w:val="28"/>
          <w:szCs w:val="28"/>
        </w:rPr>
        <w:t xml:space="preserve"> безусловно служит бюджет. От того, насколько активно он пополняется, решаются текущие задачи</w:t>
      </w:r>
      <w:r w:rsidR="00EF7FBA" w:rsidRPr="00CF5902">
        <w:rPr>
          <w:sz w:val="28"/>
          <w:szCs w:val="28"/>
        </w:rPr>
        <w:t xml:space="preserve">. </w:t>
      </w:r>
      <w:r w:rsidRPr="00CF5902">
        <w:rPr>
          <w:sz w:val="28"/>
          <w:szCs w:val="28"/>
        </w:rPr>
        <w:t xml:space="preserve">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</w:t>
      </w:r>
      <w:r w:rsidR="00CA7B9C" w:rsidRPr="00CF5902">
        <w:rPr>
          <w:sz w:val="28"/>
          <w:szCs w:val="28"/>
        </w:rPr>
        <w:t xml:space="preserve">обладателях. Также, </w:t>
      </w:r>
      <w:r w:rsidRPr="00CF5902">
        <w:rPr>
          <w:sz w:val="28"/>
          <w:szCs w:val="28"/>
        </w:rPr>
        <w:t>админи</w:t>
      </w:r>
      <w:r w:rsidR="00EF7FBA" w:rsidRPr="00CF5902">
        <w:rPr>
          <w:sz w:val="28"/>
          <w:szCs w:val="28"/>
        </w:rPr>
        <w:t>страция ведет активную работу</w:t>
      </w:r>
      <w:r w:rsidRPr="00CF5902">
        <w:rPr>
          <w:sz w:val="28"/>
          <w:szCs w:val="28"/>
        </w:rPr>
        <w:t xml:space="preserve"> по сокр</w:t>
      </w:r>
      <w:r w:rsidR="00A75EFD" w:rsidRPr="00CF5902">
        <w:rPr>
          <w:sz w:val="28"/>
          <w:szCs w:val="28"/>
        </w:rPr>
        <w:t>ащению задолженности по налогам</w:t>
      </w:r>
      <w:r w:rsidR="00DC7D0B" w:rsidRPr="00CF5902">
        <w:rPr>
          <w:sz w:val="28"/>
          <w:szCs w:val="28"/>
        </w:rPr>
        <w:t xml:space="preserve"> и платежам</w:t>
      </w:r>
      <w:r w:rsidR="00A75EFD" w:rsidRPr="00CF5902">
        <w:rPr>
          <w:sz w:val="28"/>
          <w:szCs w:val="28"/>
        </w:rPr>
        <w:t>, т.к. данные средства являются доходной частью бюджета поселения</w:t>
      </w:r>
      <w:r w:rsidR="00DC7D0B" w:rsidRPr="00CF5902">
        <w:rPr>
          <w:sz w:val="28"/>
          <w:szCs w:val="28"/>
        </w:rPr>
        <w:t>.</w:t>
      </w:r>
    </w:p>
    <w:p w:rsidR="00244C06" w:rsidRPr="005E6634" w:rsidRDefault="00244C06" w:rsidP="00EF7FBA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  </w:t>
      </w:r>
    </w:p>
    <w:p w:rsidR="00244C06" w:rsidRPr="005E6634" w:rsidRDefault="00DC7D0B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ДОХОДЫ БЮДЖЕТА ЗА 2022</w:t>
      </w:r>
      <w:r w:rsidR="00244C06" w:rsidRPr="005E6634">
        <w:rPr>
          <w:rStyle w:val="a5"/>
          <w:sz w:val="28"/>
          <w:szCs w:val="28"/>
        </w:rPr>
        <w:t xml:space="preserve"> ГОД СОСТАВИЛИ</w:t>
      </w:r>
    </w:p>
    <w:p w:rsidR="00244C06" w:rsidRPr="005E6634" w:rsidRDefault="00DC7D0B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 млн. 358,6</w:t>
      </w:r>
      <w:r w:rsidR="00250C5C">
        <w:rPr>
          <w:sz w:val="28"/>
          <w:szCs w:val="28"/>
        </w:rPr>
        <w:t xml:space="preserve"> тыс.</w:t>
      </w:r>
      <w:r w:rsidR="00244C06" w:rsidRPr="005E6634">
        <w:rPr>
          <w:sz w:val="28"/>
          <w:szCs w:val="28"/>
        </w:rPr>
        <w:t xml:space="preserve"> руб.,</w:t>
      </w:r>
      <w:r w:rsidR="000F5CE1" w:rsidRPr="005E6634">
        <w:rPr>
          <w:sz w:val="28"/>
          <w:szCs w:val="28"/>
        </w:rPr>
        <w:t xml:space="preserve"> что со</w:t>
      </w:r>
      <w:r>
        <w:rPr>
          <w:sz w:val="28"/>
          <w:szCs w:val="28"/>
        </w:rPr>
        <w:t>ставляет 100, 7</w:t>
      </w:r>
      <w:r w:rsidR="000F5CE1" w:rsidRPr="005E6634">
        <w:rPr>
          <w:sz w:val="28"/>
          <w:szCs w:val="28"/>
        </w:rPr>
        <w:t>%</w:t>
      </w:r>
      <w:r w:rsidR="00050AA0" w:rsidRPr="005E6634">
        <w:rPr>
          <w:sz w:val="28"/>
          <w:szCs w:val="28"/>
        </w:rPr>
        <w:t xml:space="preserve"> от плана</w:t>
      </w:r>
      <w:r>
        <w:rPr>
          <w:sz w:val="28"/>
          <w:szCs w:val="28"/>
        </w:rPr>
        <w:t xml:space="preserve"> (план 4328,4</w:t>
      </w:r>
      <w:r w:rsidR="00250C5C">
        <w:rPr>
          <w:sz w:val="28"/>
          <w:szCs w:val="28"/>
        </w:rPr>
        <w:t xml:space="preserve"> тыс</w:t>
      </w:r>
      <w:r w:rsidR="008556FC">
        <w:rPr>
          <w:sz w:val="28"/>
          <w:szCs w:val="28"/>
        </w:rPr>
        <w:t>.</w:t>
      </w:r>
      <w:r w:rsidR="00250C5C">
        <w:rPr>
          <w:sz w:val="28"/>
          <w:szCs w:val="28"/>
        </w:rPr>
        <w:t xml:space="preserve"> </w:t>
      </w:r>
      <w:proofErr w:type="spellStart"/>
      <w:r w:rsidR="00250C5C">
        <w:rPr>
          <w:sz w:val="28"/>
          <w:szCs w:val="28"/>
        </w:rPr>
        <w:t>руб</w:t>
      </w:r>
      <w:proofErr w:type="spellEnd"/>
      <w:r w:rsidR="00250C5C">
        <w:rPr>
          <w:sz w:val="28"/>
          <w:szCs w:val="28"/>
        </w:rPr>
        <w:t>)</w:t>
      </w:r>
    </w:p>
    <w:p w:rsidR="00244C06" w:rsidRPr="005E6634" w:rsidRDefault="008556FC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 733 тыс. 4</w:t>
      </w:r>
      <w:r w:rsidR="00244C06" w:rsidRPr="005E6634">
        <w:rPr>
          <w:sz w:val="28"/>
          <w:szCs w:val="28"/>
        </w:rPr>
        <w:t>00 рублей собственные (налоговые и неналоговые доходы)</w:t>
      </w:r>
      <w:r>
        <w:rPr>
          <w:sz w:val="28"/>
          <w:szCs w:val="28"/>
        </w:rPr>
        <w:t>, что составляет лишь 17% от общих доходов.</w:t>
      </w:r>
      <w:r w:rsidR="000F5CE1" w:rsidRPr="005E6634">
        <w:rPr>
          <w:sz w:val="28"/>
          <w:szCs w:val="28"/>
        </w:rPr>
        <w:t xml:space="preserve"> По сравнению с прошлыми годом</w:t>
      </w:r>
      <w:r>
        <w:rPr>
          <w:sz w:val="28"/>
          <w:szCs w:val="28"/>
        </w:rPr>
        <w:t xml:space="preserve"> (5569,3 тыс.)</w:t>
      </w:r>
      <w:r w:rsidR="00244C06" w:rsidRPr="005E6634">
        <w:rPr>
          <w:sz w:val="28"/>
          <w:szCs w:val="28"/>
        </w:rPr>
        <w:t xml:space="preserve"> доля собственных доходов в бюджете посел</w:t>
      </w:r>
      <w:r>
        <w:rPr>
          <w:sz w:val="28"/>
          <w:szCs w:val="28"/>
        </w:rPr>
        <w:t>ения снизилась</w:t>
      </w:r>
      <w:r w:rsidR="00050AA0" w:rsidRPr="005E6634">
        <w:rPr>
          <w:sz w:val="28"/>
          <w:szCs w:val="28"/>
        </w:rPr>
        <w:t xml:space="preserve"> и составляет </w:t>
      </w:r>
      <w:r>
        <w:rPr>
          <w:sz w:val="28"/>
          <w:szCs w:val="28"/>
        </w:rPr>
        <w:t>17</w:t>
      </w:r>
      <w:r w:rsidR="006D4ECC">
        <w:rPr>
          <w:sz w:val="28"/>
          <w:szCs w:val="28"/>
        </w:rPr>
        <w:t>% (</w:t>
      </w:r>
      <w:r>
        <w:rPr>
          <w:sz w:val="28"/>
          <w:szCs w:val="28"/>
        </w:rPr>
        <w:t>19</w:t>
      </w:r>
      <w:r w:rsidR="00244C06" w:rsidRPr="005E6634">
        <w:rPr>
          <w:sz w:val="28"/>
          <w:szCs w:val="28"/>
        </w:rPr>
        <w:t xml:space="preserve"> </w:t>
      </w:r>
      <w:proofErr w:type="gramStart"/>
      <w:r w:rsidR="00244C06" w:rsidRPr="005E6634">
        <w:rPr>
          <w:sz w:val="28"/>
          <w:szCs w:val="28"/>
        </w:rPr>
        <w:t>%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>в 2021</w:t>
      </w:r>
      <w:r w:rsidR="000F5CE1" w:rsidRPr="005E6634">
        <w:rPr>
          <w:sz w:val="28"/>
          <w:szCs w:val="28"/>
        </w:rPr>
        <w:t>г.)</w:t>
      </w:r>
      <w:r w:rsidR="00244C06" w:rsidRPr="005E6634">
        <w:rPr>
          <w:sz w:val="28"/>
          <w:szCs w:val="28"/>
        </w:rPr>
        <w:t xml:space="preserve"> от общего поступления доходов</w:t>
      </w:r>
      <w:r w:rsidR="00050AA0" w:rsidRPr="005E6634">
        <w:rPr>
          <w:sz w:val="28"/>
          <w:szCs w:val="28"/>
        </w:rPr>
        <w:t xml:space="preserve">. </w:t>
      </w:r>
      <w:r w:rsidR="006D4ECC">
        <w:rPr>
          <w:sz w:val="28"/>
          <w:szCs w:val="28"/>
        </w:rPr>
        <w:t>В целом сумма доход</w:t>
      </w:r>
      <w:r>
        <w:rPr>
          <w:sz w:val="28"/>
          <w:szCs w:val="28"/>
        </w:rPr>
        <w:t>ов в 2022 году увеличилась на 164,1</w:t>
      </w:r>
      <w:r w:rsidR="000F5CE1" w:rsidRPr="005E6634">
        <w:rPr>
          <w:sz w:val="28"/>
          <w:szCs w:val="28"/>
        </w:rPr>
        <w:t xml:space="preserve"> </w:t>
      </w:r>
      <w:proofErr w:type="spellStart"/>
      <w:r w:rsidR="000F5CE1" w:rsidRPr="005E6634">
        <w:rPr>
          <w:sz w:val="28"/>
          <w:szCs w:val="28"/>
        </w:rPr>
        <w:t>тыс.рублей</w:t>
      </w:r>
      <w:proofErr w:type="spellEnd"/>
      <w:r w:rsidR="000F5CE1" w:rsidRPr="005E6634">
        <w:rPr>
          <w:sz w:val="28"/>
          <w:szCs w:val="28"/>
        </w:rPr>
        <w:t>.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 w:rsidRPr="005E6634">
        <w:rPr>
          <w:rStyle w:val="a5"/>
          <w:sz w:val="28"/>
          <w:szCs w:val="28"/>
        </w:rPr>
        <w:t>  </w:t>
      </w:r>
      <w:r w:rsidR="008556FC">
        <w:rPr>
          <w:rStyle w:val="a5"/>
          <w:sz w:val="28"/>
          <w:szCs w:val="28"/>
        </w:rPr>
        <w:t>РАСХОДЫ БЮДЖЕТА ПОСЕЛЕНИЯ В 2022</w:t>
      </w:r>
      <w:r w:rsidRPr="005E6634">
        <w:rPr>
          <w:rStyle w:val="a5"/>
          <w:sz w:val="28"/>
          <w:szCs w:val="28"/>
        </w:rPr>
        <w:t xml:space="preserve"> ГОДУ СОСТАВИЛИ</w:t>
      </w:r>
    </w:p>
    <w:p w:rsidR="00244C06" w:rsidRPr="005E6634" w:rsidRDefault="008556FC" w:rsidP="00244C06">
      <w:pPr>
        <w:shd w:val="clear" w:color="auto" w:fill="FFFFFF"/>
        <w:spacing w:after="96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 млн. 524 тыс. 700</w:t>
      </w:r>
      <w:r w:rsidR="00244C06" w:rsidRPr="005E6634">
        <w:rPr>
          <w:sz w:val="28"/>
          <w:szCs w:val="28"/>
        </w:rPr>
        <w:t xml:space="preserve"> руб.:</w:t>
      </w:r>
    </w:p>
    <w:p w:rsidR="00244C06" w:rsidRPr="005E6634" w:rsidRDefault="008E6313" w:rsidP="00244C06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244C06" w:rsidRPr="005E6634">
        <w:rPr>
          <w:sz w:val="28"/>
          <w:szCs w:val="28"/>
        </w:rPr>
        <w:t xml:space="preserve"> году </w:t>
      </w:r>
      <w:r w:rsidR="00443133" w:rsidRPr="005E6634">
        <w:rPr>
          <w:sz w:val="28"/>
          <w:szCs w:val="28"/>
        </w:rPr>
        <w:t>расходы бюджета распределены по следующим разделам</w:t>
      </w:r>
    </w:p>
    <w:p w:rsidR="00244C06" w:rsidRPr="005E6634" w:rsidRDefault="00244C06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 xml:space="preserve">1. </w:t>
      </w:r>
      <w:r w:rsidR="00443133" w:rsidRPr="005E6634">
        <w:rPr>
          <w:sz w:val="28"/>
          <w:szCs w:val="28"/>
        </w:rPr>
        <w:t>О</w:t>
      </w:r>
      <w:r w:rsidR="00196123" w:rsidRPr="005E6634">
        <w:rPr>
          <w:sz w:val="28"/>
          <w:szCs w:val="28"/>
        </w:rPr>
        <w:t>бщегосударственные</w:t>
      </w:r>
      <w:r w:rsidR="006D4ECC">
        <w:rPr>
          <w:sz w:val="28"/>
          <w:szCs w:val="28"/>
        </w:rPr>
        <w:t xml:space="preserve"> вопросы </w:t>
      </w:r>
      <w:proofErr w:type="gramStart"/>
      <w:r w:rsidR="006D4ECC">
        <w:rPr>
          <w:sz w:val="28"/>
          <w:szCs w:val="28"/>
        </w:rPr>
        <w:t xml:space="preserve">– </w:t>
      </w:r>
      <w:r w:rsidR="00196123" w:rsidRPr="005E6634">
        <w:rPr>
          <w:sz w:val="28"/>
          <w:szCs w:val="28"/>
        </w:rPr>
        <w:t xml:space="preserve"> </w:t>
      </w:r>
      <w:r w:rsidR="008E6313">
        <w:rPr>
          <w:sz w:val="28"/>
          <w:szCs w:val="28"/>
        </w:rPr>
        <w:t>1419</w:t>
      </w:r>
      <w:proofErr w:type="gramEnd"/>
      <w:r w:rsidR="008E6313">
        <w:rPr>
          <w:sz w:val="28"/>
          <w:szCs w:val="28"/>
        </w:rPr>
        <w:t>,7 тыс. руб. (</w:t>
      </w:r>
      <w:r w:rsidR="006D4ECC">
        <w:rPr>
          <w:sz w:val="28"/>
          <w:szCs w:val="28"/>
        </w:rPr>
        <w:t>1204,820 тыс.</w:t>
      </w:r>
      <w:r w:rsidR="008E6313">
        <w:rPr>
          <w:sz w:val="28"/>
          <w:szCs w:val="28"/>
        </w:rPr>
        <w:t xml:space="preserve"> руб.)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2</w:t>
      </w:r>
      <w:r w:rsidR="00244C06" w:rsidRPr="005E6634">
        <w:rPr>
          <w:sz w:val="28"/>
          <w:szCs w:val="28"/>
        </w:rPr>
        <w:t xml:space="preserve">. </w:t>
      </w:r>
      <w:r w:rsidR="006D4ECC">
        <w:rPr>
          <w:sz w:val="28"/>
          <w:szCs w:val="28"/>
        </w:rPr>
        <w:t>Национальная оборона -</w:t>
      </w:r>
      <w:r w:rsidR="008E6313">
        <w:rPr>
          <w:sz w:val="28"/>
          <w:szCs w:val="28"/>
        </w:rPr>
        <w:t>98,3 тыс. руб. (</w:t>
      </w:r>
      <w:r w:rsidR="006D4ECC">
        <w:rPr>
          <w:sz w:val="28"/>
          <w:szCs w:val="28"/>
        </w:rPr>
        <w:t>90,6</w:t>
      </w:r>
      <w:r w:rsidR="008E6313">
        <w:rPr>
          <w:sz w:val="28"/>
          <w:szCs w:val="28"/>
        </w:rPr>
        <w:t> </w:t>
      </w:r>
      <w:r w:rsidR="006D4ECC">
        <w:rPr>
          <w:sz w:val="28"/>
          <w:szCs w:val="28"/>
        </w:rPr>
        <w:t>тыс.</w:t>
      </w:r>
      <w:r w:rsidRPr="005E6634">
        <w:rPr>
          <w:sz w:val="28"/>
          <w:szCs w:val="28"/>
        </w:rPr>
        <w:t xml:space="preserve"> рублей</w:t>
      </w:r>
      <w:r w:rsidR="008E6313">
        <w:rPr>
          <w:sz w:val="28"/>
          <w:szCs w:val="28"/>
        </w:rPr>
        <w:t>)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3. Обеспеч</w:t>
      </w:r>
      <w:r w:rsidR="00196123" w:rsidRPr="005E6634">
        <w:rPr>
          <w:sz w:val="28"/>
          <w:szCs w:val="28"/>
        </w:rPr>
        <w:t>ени</w:t>
      </w:r>
      <w:r w:rsidR="006D4ECC">
        <w:rPr>
          <w:sz w:val="28"/>
          <w:szCs w:val="28"/>
        </w:rPr>
        <w:t xml:space="preserve">е пожарной безопасности – </w:t>
      </w:r>
      <w:r w:rsidR="008E6313">
        <w:rPr>
          <w:sz w:val="28"/>
          <w:szCs w:val="28"/>
        </w:rPr>
        <w:t>1372,6 (</w:t>
      </w:r>
      <w:r w:rsidR="006D4ECC">
        <w:rPr>
          <w:sz w:val="28"/>
          <w:szCs w:val="28"/>
        </w:rPr>
        <w:t>1050,03</w:t>
      </w:r>
      <w:r w:rsidR="008E6313">
        <w:rPr>
          <w:sz w:val="28"/>
          <w:szCs w:val="28"/>
        </w:rPr>
        <w:t>)</w:t>
      </w:r>
      <w:r w:rsidR="006D4ECC">
        <w:rPr>
          <w:sz w:val="28"/>
          <w:szCs w:val="28"/>
        </w:rPr>
        <w:t xml:space="preserve"> тыс</w:t>
      </w:r>
      <w:r w:rsidR="008E6313">
        <w:rPr>
          <w:sz w:val="28"/>
          <w:szCs w:val="28"/>
        </w:rPr>
        <w:t>.</w:t>
      </w:r>
      <w:r w:rsidRPr="005E6634">
        <w:rPr>
          <w:sz w:val="28"/>
          <w:szCs w:val="28"/>
        </w:rPr>
        <w:t xml:space="preserve"> рублей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4. Национальная экономика (в</w:t>
      </w:r>
      <w:r w:rsidR="006D4ECC">
        <w:rPr>
          <w:sz w:val="28"/>
          <w:szCs w:val="28"/>
        </w:rPr>
        <w:t xml:space="preserve">ключая дорожное хозяйство) – </w:t>
      </w:r>
      <w:r w:rsidR="008E6313">
        <w:rPr>
          <w:sz w:val="28"/>
          <w:szCs w:val="28"/>
        </w:rPr>
        <w:t>578,5 (</w:t>
      </w:r>
      <w:r w:rsidR="006D4ECC">
        <w:rPr>
          <w:sz w:val="28"/>
          <w:szCs w:val="28"/>
        </w:rPr>
        <w:t>288,15</w:t>
      </w:r>
      <w:r w:rsidR="00196123" w:rsidRPr="005E6634">
        <w:rPr>
          <w:sz w:val="28"/>
          <w:szCs w:val="28"/>
        </w:rPr>
        <w:t>0</w:t>
      </w:r>
      <w:r w:rsidR="008E6313">
        <w:rPr>
          <w:sz w:val="28"/>
          <w:szCs w:val="28"/>
        </w:rPr>
        <w:t xml:space="preserve">) тыс. </w:t>
      </w:r>
      <w:r w:rsidRPr="005E6634">
        <w:rPr>
          <w:sz w:val="28"/>
          <w:szCs w:val="28"/>
        </w:rPr>
        <w:t xml:space="preserve"> рублей</w:t>
      </w:r>
    </w:p>
    <w:p w:rsidR="00443133" w:rsidRPr="005E6634" w:rsidRDefault="00443133" w:rsidP="00443133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5E6634">
        <w:rPr>
          <w:sz w:val="28"/>
          <w:szCs w:val="28"/>
        </w:rPr>
        <w:t>5. Жил</w:t>
      </w:r>
      <w:r w:rsidR="00196123" w:rsidRPr="005E6634">
        <w:rPr>
          <w:sz w:val="28"/>
          <w:szCs w:val="28"/>
        </w:rPr>
        <w:t>ищно</w:t>
      </w:r>
      <w:r w:rsidR="006D4ECC">
        <w:rPr>
          <w:sz w:val="28"/>
          <w:szCs w:val="28"/>
        </w:rPr>
        <w:t>-коммунальное хозяйство -</w:t>
      </w:r>
      <w:r w:rsidR="00E968C4">
        <w:rPr>
          <w:sz w:val="28"/>
          <w:szCs w:val="28"/>
        </w:rPr>
        <w:t>928,3</w:t>
      </w:r>
      <w:r w:rsidR="006D4ECC">
        <w:rPr>
          <w:sz w:val="28"/>
          <w:szCs w:val="28"/>
        </w:rPr>
        <w:t xml:space="preserve"> тыс.</w:t>
      </w:r>
      <w:r w:rsidRPr="005E6634">
        <w:rPr>
          <w:sz w:val="28"/>
          <w:szCs w:val="28"/>
        </w:rPr>
        <w:t xml:space="preserve"> рублей</w:t>
      </w:r>
    </w:p>
    <w:p w:rsidR="00244C06" w:rsidRPr="005E6634" w:rsidRDefault="006D4ECC" w:rsidP="003D325C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Социальная политика </w:t>
      </w:r>
      <w:proofErr w:type="gramStart"/>
      <w:r>
        <w:rPr>
          <w:sz w:val="28"/>
          <w:szCs w:val="28"/>
        </w:rPr>
        <w:t xml:space="preserve">– </w:t>
      </w:r>
      <w:r w:rsidR="00E968C4">
        <w:rPr>
          <w:sz w:val="28"/>
          <w:szCs w:val="28"/>
        </w:rPr>
        <w:t xml:space="preserve"> 127</w:t>
      </w:r>
      <w:proofErr w:type="gramEnd"/>
      <w:r w:rsidR="00E968C4">
        <w:rPr>
          <w:sz w:val="28"/>
          <w:szCs w:val="28"/>
        </w:rPr>
        <w:t xml:space="preserve">,3 </w:t>
      </w:r>
      <w:r>
        <w:rPr>
          <w:sz w:val="28"/>
          <w:szCs w:val="28"/>
        </w:rPr>
        <w:t xml:space="preserve"> тыс.</w:t>
      </w:r>
      <w:r w:rsidR="00443133" w:rsidRPr="005E6634">
        <w:rPr>
          <w:sz w:val="28"/>
          <w:szCs w:val="28"/>
        </w:rPr>
        <w:t xml:space="preserve"> рублей.</w:t>
      </w:r>
      <w:r w:rsidR="00244C06" w:rsidRPr="005E6634">
        <w:rPr>
          <w:sz w:val="28"/>
          <w:szCs w:val="28"/>
        </w:rPr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> </w:t>
      </w:r>
    </w:p>
    <w:p w:rsidR="00244C06" w:rsidRPr="005E6634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  <w:sz w:val="28"/>
          <w:szCs w:val="28"/>
        </w:rPr>
      </w:pPr>
      <w:r w:rsidRPr="005E6634">
        <w:rPr>
          <w:rStyle w:val="a5"/>
          <w:color w:val="212121"/>
          <w:sz w:val="28"/>
          <w:szCs w:val="28"/>
        </w:rPr>
        <w:t>ПЕРСПЕ</w:t>
      </w:r>
      <w:r w:rsidR="00832668" w:rsidRPr="005E6634">
        <w:rPr>
          <w:rStyle w:val="a5"/>
          <w:color w:val="212121"/>
          <w:sz w:val="28"/>
          <w:szCs w:val="28"/>
        </w:rPr>
        <w:t>КТИВЫ РАЗВИТИЯ ПОСЕЛЕНИЯ НА 202</w:t>
      </w:r>
      <w:r w:rsidR="00E968C4">
        <w:rPr>
          <w:rStyle w:val="a5"/>
          <w:color w:val="212121"/>
          <w:sz w:val="28"/>
          <w:szCs w:val="28"/>
        </w:rPr>
        <w:t>2</w:t>
      </w:r>
      <w:r w:rsidRPr="005E6634">
        <w:rPr>
          <w:rStyle w:val="a5"/>
          <w:color w:val="212121"/>
          <w:sz w:val="28"/>
          <w:szCs w:val="28"/>
        </w:rPr>
        <w:t xml:space="preserve"> ГОД: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На 202</w:t>
      </w:r>
      <w:r w:rsidR="00E968C4">
        <w:rPr>
          <w:color w:val="212121"/>
          <w:sz w:val="28"/>
          <w:szCs w:val="28"/>
        </w:rPr>
        <w:t>3</w:t>
      </w:r>
      <w:r w:rsidRPr="005E6634">
        <w:rPr>
          <w:color w:val="212121"/>
          <w:sz w:val="28"/>
          <w:szCs w:val="28"/>
        </w:rPr>
        <w:t xml:space="preserve"> год бюджет поселения утвержден в </w:t>
      </w:r>
      <w:r w:rsidR="00E968C4">
        <w:rPr>
          <w:color w:val="212121"/>
          <w:sz w:val="28"/>
          <w:szCs w:val="28"/>
        </w:rPr>
        <w:t>размере 3 миллионов 171</w:t>
      </w:r>
      <w:r w:rsidR="00A144AE">
        <w:rPr>
          <w:color w:val="212121"/>
          <w:sz w:val="28"/>
          <w:szCs w:val="28"/>
        </w:rPr>
        <w:t xml:space="preserve"> тысяч</w:t>
      </w:r>
      <w:r w:rsidR="00E968C4">
        <w:rPr>
          <w:color w:val="212121"/>
          <w:sz w:val="28"/>
          <w:szCs w:val="28"/>
        </w:rPr>
        <w:t>а 2</w:t>
      </w:r>
      <w:r w:rsidR="00A144AE">
        <w:rPr>
          <w:color w:val="212121"/>
          <w:sz w:val="28"/>
          <w:szCs w:val="28"/>
        </w:rPr>
        <w:t>00</w:t>
      </w:r>
      <w:r w:rsidR="00E968C4">
        <w:rPr>
          <w:color w:val="212121"/>
          <w:sz w:val="28"/>
          <w:szCs w:val="28"/>
        </w:rPr>
        <w:t xml:space="preserve"> рублей</w:t>
      </w:r>
      <w:r w:rsidRPr="005E6634">
        <w:rPr>
          <w:color w:val="212121"/>
          <w:sz w:val="28"/>
          <w:szCs w:val="28"/>
        </w:rPr>
        <w:t>.</w:t>
      </w:r>
      <w:r w:rsidR="00A144AE">
        <w:rPr>
          <w:color w:val="212121"/>
          <w:sz w:val="28"/>
          <w:szCs w:val="28"/>
        </w:rPr>
        <w:t xml:space="preserve"> Бюджет</w:t>
      </w:r>
      <w:r w:rsidR="00E968C4">
        <w:rPr>
          <w:color w:val="212121"/>
          <w:sz w:val="28"/>
          <w:szCs w:val="28"/>
        </w:rPr>
        <w:t xml:space="preserve"> утвержден 20</w:t>
      </w:r>
      <w:r w:rsidR="007E1B44">
        <w:rPr>
          <w:color w:val="212121"/>
          <w:sz w:val="28"/>
          <w:szCs w:val="28"/>
        </w:rPr>
        <w:t xml:space="preserve"> </w:t>
      </w:r>
      <w:r w:rsidR="00E968C4">
        <w:rPr>
          <w:color w:val="212121"/>
          <w:sz w:val="28"/>
          <w:szCs w:val="28"/>
        </w:rPr>
        <w:t>декабря 2022 года без дефицита</w:t>
      </w:r>
      <w:r w:rsidR="00A25634" w:rsidRPr="005E6634">
        <w:rPr>
          <w:color w:val="212121"/>
          <w:sz w:val="28"/>
          <w:szCs w:val="28"/>
        </w:rPr>
        <w:t xml:space="preserve">. </w:t>
      </w:r>
    </w:p>
    <w:p w:rsidR="00834B91" w:rsidRDefault="00834B91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</w:p>
    <w:p w:rsidR="00834B91" w:rsidRDefault="00834B91" w:rsidP="00244C06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Дорожный</w:t>
      </w:r>
      <w:r w:rsidR="00BA3F8E">
        <w:rPr>
          <w:color w:val="212121"/>
          <w:sz w:val="28"/>
          <w:szCs w:val="28"/>
        </w:rPr>
        <w:t xml:space="preserve"> фонд утвержден в размере 396300</w:t>
      </w:r>
      <w:r>
        <w:rPr>
          <w:color w:val="212121"/>
          <w:sz w:val="28"/>
          <w:szCs w:val="28"/>
        </w:rPr>
        <w:t xml:space="preserve"> </w:t>
      </w:r>
      <w:r w:rsidR="00BA3F8E">
        <w:rPr>
          <w:color w:val="212121"/>
          <w:sz w:val="28"/>
          <w:szCs w:val="28"/>
        </w:rPr>
        <w:t>руб</w:t>
      </w:r>
      <w:r w:rsidR="007E1B44">
        <w:rPr>
          <w:color w:val="212121"/>
          <w:sz w:val="28"/>
          <w:szCs w:val="28"/>
        </w:rPr>
        <w:t>.</w:t>
      </w:r>
    </w:p>
    <w:p w:rsidR="00834B91" w:rsidRPr="005E6634" w:rsidRDefault="00BA3F8E" w:rsidP="00244C06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>
        <w:rPr>
          <w:color w:val="212121"/>
          <w:sz w:val="28"/>
          <w:szCs w:val="28"/>
        </w:rPr>
        <w:t xml:space="preserve"> В бюджет вносилась одна поправка. Выделены дополнительные средства на </w:t>
      </w:r>
      <w:proofErr w:type="spellStart"/>
      <w:r>
        <w:rPr>
          <w:color w:val="212121"/>
          <w:sz w:val="28"/>
          <w:szCs w:val="28"/>
        </w:rPr>
        <w:t>софинансирование</w:t>
      </w:r>
      <w:proofErr w:type="spellEnd"/>
      <w:r>
        <w:rPr>
          <w:color w:val="212121"/>
          <w:sz w:val="28"/>
          <w:szCs w:val="28"/>
        </w:rPr>
        <w:t xml:space="preserve"> проекта ППМИ-2023. Удалось войти в </w:t>
      </w:r>
      <w:r w:rsidR="007E1B44">
        <w:rPr>
          <w:color w:val="212121"/>
          <w:sz w:val="28"/>
          <w:szCs w:val="28"/>
        </w:rPr>
        <w:t xml:space="preserve">федеральную целевую программу </w:t>
      </w:r>
      <w:r>
        <w:rPr>
          <w:color w:val="212121"/>
          <w:sz w:val="28"/>
          <w:szCs w:val="28"/>
        </w:rPr>
        <w:t xml:space="preserve">«Увековечение </w:t>
      </w:r>
      <w:proofErr w:type="gramStart"/>
      <w:r>
        <w:rPr>
          <w:color w:val="212121"/>
          <w:sz w:val="28"/>
          <w:szCs w:val="28"/>
        </w:rPr>
        <w:t>памяти  погибших</w:t>
      </w:r>
      <w:proofErr w:type="gramEnd"/>
      <w:r>
        <w:rPr>
          <w:color w:val="212121"/>
          <w:sz w:val="28"/>
          <w:szCs w:val="28"/>
        </w:rPr>
        <w:t xml:space="preserve"> при защите Отечества»</w:t>
      </w:r>
      <w:r w:rsidR="007E1B44">
        <w:rPr>
          <w:color w:val="212121"/>
          <w:sz w:val="28"/>
          <w:szCs w:val="28"/>
        </w:rPr>
        <w:t>. По данной программе выделена субсидия</w:t>
      </w:r>
      <w:r>
        <w:rPr>
          <w:color w:val="212121"/>
          <w:sz w:val="28"/>
          <w:szCs w:val="28"/>
        </w:rPr>
        <w:t xml:space="preserve"> из </w:t>
      </w:r>
      <w:proofErr w:type="spellStart"/>
      <w:r>
        <w:rPr>
          <w:color w:val="212121"/>
          <w:sz w:val="28"/>
          <w:szCs w:val="28"/>
        </w:rPr>
        <w:t>обласног</w:t>
      </w:r>
      <w:r w:rsidR="007E1B44">
        <w:rPr>
          <w:color w:val="212121"/>
          <w:sz w:val="28"/>
          <w:szCs w:val="28"/>
        </w:rPr>
        <w:t>о</w:t>
      </w:r>
      <w:proofErr w:type="spellEnd"/>
      <w:r w:rsidR="007E1B44">
        <w:rPr>
          <w:color w:val="212121"/>
          <w:sz w:val="28"/>
          <w:szCs w:val="28"/>
        </w:rPr>
        <w:t xml:space="preserve"> бюджета в сумме 52600 руб. при </w:t>
      </w:r>
      <w:proofErr w:type="spellStart"/>
      <w:r w:rsidR="007E1B44">
        <w:rPr>
          <w:color w:val="212121"/>
          <w:sz w:val="28"/>
          <w:szCs w:val="28"/>
        </w:rPr>
        <w:t>софинансировании</w:t>
      </w:r>
      <w:proofErr w:type="spellEnd"/>
      <w:r w:rsidR="007E1B44">
        <w:rPr>
          <w:color w:val="212121"/>
          <w:sz w:val="28"/>
          <w:szCs w:val="28"/>
        </w:rPr>
        <w:t xml:space="preserve"> местного бюджета в сумме 600 руб. Это целевые средства, которые будут направлены на ремонт и благоустройство воинского захоронения нашего земляка, </w:t>
      </w:r>
      <w:proofErr w:type="spellStart"/>
      <w:r w:rsidR="007E1B44">
        <w:rPr>
          <w:color w:val="212121"/>
          <w:sz w:val="28"/>
          <w:szCs w:val="28"/>
        </w:rPr>
        <w:t>погибшево</w:t>
      </w:r>
      <w:proofErr w:type="spellEnd"/>
      <w:r w:rsidR="007E1B44">
        <w:rPr>
          <w:color w:val="212121"/>
          <w:sz w:val="28"/>
          <w:szCs w:val="28"/>
        </w:rPr>
        <w:t xml:space="preserve"> при выполнении воинского долга в Афганистане Рязанцева Василия </w:t>
      </w:r>
      <w:proofErr w:type="spellStart"/>
      <w:r w:rsidR="007E1B44">
        <w:rPr>
          <w:color w:val="212121"/>
          <w:sz w:val="28"/>
          <w:szCs w:val="28"/>
        </w:rPr>
        <w:t>Арсентьевича</w:t>
      </w:r>
      <w:proofErr w:type="spellEnd"/>
      <w:r w:rsidR="007E1B44">
        <w:rPr>
          <w:color w:val="212121"/>
          <w:sz w:val="28"/>
          <w:szCs w:val="28"/>
        </w:rPr>
        <w:t>. На месте захоронения будет установлен мемориальный знак.</w:t>
      </w:r>
    </w:p>
    <w:p w:rsidR="00244C06" w:rsidRPr="005E6634" w:rsidRDefault="00022A4F" w:rsidP="00CA7B9C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E6634">
        <w:rPr>
          <w:color w:val="212121"/>
          <w:sz w:val="28"/>
          <w:szCs w:val="28"/>
        </w:rPr>
        <w:t>Основные задачи и направления работы на предстоящий год</w:t>
      </w:r>
    </w:p>
    <w:p w:rsidR="00E53AC1" w:rsidRPr="00A144AE" w:rsidRDefault="00022A4F" w:rsidP="00A144A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 xml:space="preserve">Усиление взаимодействия между всеми организациями и учреждениями на территории поселения </w:t>
      </w:r>
      <w:r w:rsidR="007C47FC" w:rsidRPr="005E6634">
        <w:rPr>
          <w:color w:val="1F282C"/>
          <w:sz w:val="28"/>
          <w:szCs w:val="28"/>
        </w:rPr>
        <w:t>для повышения качества жизни населения.</w:t>
      </w:r>
    </w:p>
    <w:p w:rsidR="00DF1A88" w:rsidRPr="005E6634" w:rsidRDefault="00DF1A88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Продолжить работу по ликвидации задолженности по налогам и увеличению доли собственных средств в доходной части бюджета поселения</w:t>
      </w:r>
      <w:r w:rsidR="00022A4F" w:rsidRPr="005E6634">
        <w:rPr>
          <w:color w:val="1F282C"/>
          <w:sz w:val="28"/>
          <w:szCs w:val="28"/>
        </w:rPr>
        <w:t>.</w:t>
      </w:r>
    </w:p>
    <w:p w:rsidR="00DF1A88" w:rsidRDefault="00A144AE" w:rsidP="00D53A22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Реализация пр</w:t>
      </w:r>
      <w:r w:rsidR="007E1B44">
        <w:rPr>
          <w:color w:val="1F282C"/>
          <w:sz w:val="28"/>
          <w:szCs w:val="28"/>
        </w:rPr>
        <w:t xml:space="preserve">оекта «Ремонт дороги по </w:t>
      </w:r>
      <w:proofErr w:type="spellStart"/>
      <w:r w:rsidR="007E1B44">
        <w:rPr>
          <w:color w:val="1F282C"/>
          <w:sz w:val="28"/>
          <w:szCs w:val="28"/>
        </w:rPr>
        <w:t>ул.Юбилейной</w:t>
      </w:r>
      <w:proofErr w:type="spellEnd"/>
      <w:r w:rsidR="007E1B44">
        <w:rPr>
          <w:color w:val="1F282C"/>
          <w:sz w:val="28"/>
          <w:szCs w:val="28"/>
        </w:rPr>
        <w:t xml:space="preserve"> д.Дамаскино</w:t>
      </w:r>
      <w:r>
        <w:rPr>
          <w:color w:val="1F282C"/>
          <w:sz w:val="28"/>
          <w:szCs w:val="28"/>
        </w:rPr>
        <w:t>» в рамках ППМИ-2022</w:t>
      </w:r>
      <w:r w:rsidR="007E1B44">
        <w:rPr>
          <w:color w:val="1F282C"/>
          <w:sz w:val="28"/>
          <w:szCs w:val="28"/>
        </w:rPr>
        <w:t>3</w:t>
      </w:r>
    </w:p>
    <w:p w:rsidR="007E1B44" w:rsidRDefault="007E1B44" w:rsidP="00D53A22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Реализация мероприятия программы </w:t>
      </w:r>
      <w:r w:rsidR="00CF5902">
        <w:rPr>
          <w:color w:val="1F282C"/>
          <w:sz w:val="28"/>
          <w:szCs w:val="28"/>
        </w:rPr>
        <w:t>«</w:t>
      </w:r>
      <w:r w:rsidR="00CF5902">
        <w:rPr>
          <w:color w:val="212121"/>
          <w:sz w:val="28"/>
          <w:szCs w:val="28"/>
        </w:rPr>
        <w:t xml:space="preserve">Увековечение </w:t>
      </w:r>
      <w:proofErr w:type="gramStart"/>
      <w:r w:rsidR="00CF5902">
        <w:rPr>
          <w:color w:val="212121"/>
          <w:sz w:val="28"/>
          <w:szCs w:val="28"/>
        </w:rPr>
        <w:t>памяти  погибших</w:t>
      </w:r>
      <w:proofErr w:type="gramEnd"/>
      <w:r w:rsidR="00CF5902">
        <w:rPr>
          <w:color w:val="212121"/>
          <w:sz w:val="28"/>
          <w:szCs w:val="28"/>
        </w:rPr>
        <w:t xml:space="preserve"> при защите Отечества</w:t>
      </w:r>
      <w:r w:rsidR="00CF5902">
        <w:rPr>
          <w:color w:val="212121"/>
          <w:sz w:val="28"/>
          <w:szCs w:val="28"/>
        </w:rPr>
        <w:t>»</w:t>
      </w:r>
      <w:r w:rsidR="00CF5902">
        <w:rPr>
          <w:color w:val="1F282C"/>
          <w:sz w:val="28"/>
          <w:szCs w:val="28"/>
        </w:rPr>
        <w:t xml:space="preserve">    </w:t>
      </w:r>
      <w:r>
        <w:rPr>
          <w:color w:val="1F282C"/>
          <w:sz w:val="28"/>
          <w:szCs w:val="28"/>
        </w:rPr>
        <w:t xml:space="preserve">по ремонту и благоустройству воинского захоронения </w:t>
      </w:r>
      <w:r w:rsidR="00CF5902">
        <w:rPr>
          <w:color w:val="1F282C"/>
          <w:sz w:val="28"/>
          <w:szCs w:val="28"/>
        </w:rPr>
        <w:t xml:space="preserve">Рязанцева Василия </w:t>
      </w:r>
      <w:proofErr w:type="spellStart"/>
      <w:r w:rsidR="00CF5902">
        <w:rPr>
          <w:color w:val="1F282C"/>
          <w:sz w:val="28"/>
          <w:szCs w:val="28"/>
        </w:rPr>
        <w:t>Арсентьевича</w:t>
      </w:r>
      <w:proofErr w:type="spellEnd"/>
      <w:r w:rsidR="00CF5902">
        <w:rPr>
          <w:color w:val="1F282C"/>
          <w:sz w:val="28"/>
          <w:szCs w:val="28"/>
        </w:rPr>
        <w:t xml:space="preserve"> </w:t>
      </w:r>
      <w:r>
        <w:rPr>
          <w:color w:val="1F282C"/>
          <w:sz w:val="28"/>
          <w:szCs w:val="28"/>
        </w:rPr>
        <w:t xml:space="preserve">в </w:t>
      </w:r>
      <w:proofErr w:type="spellStart"/>
      <w:r>
        <w:rPr>
          <w:color w:val="1F282C"/>
          <w:sz w:val="28"/>
          <w:szCs w:val="28"/>
        </w:rPr>
        <w:t>с.Такашур</w:t>
      </w:r>
      <w:proofErr w:type="spellEnd"/>
    </w:p>
    <w:p w:rsidR="00A144AE" w:rsidRDefault="007E1B44" w:rsidP="00D53A22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С</w:t>
      </w:r>
      <w:r w:rsidR="00A144AE">
        <w:rPr>
          <w:color w:val="1F282C"/>
          <w:sz w:val="28"/>
          <w:szCs w:val="28"/>
        </w:rPr>
        <w:t xml:space="preserve">одействие </w:t>
      </w:r>
      <w:r>
        <w:rPr>
          <w:color w:val="1F282C"/>
          <w:sz w:val="28"/>
          <w:szCs w:val="28"/>
        </w:rPr>
        <w:t xml:space="preserve">в подготовке </w:t>
      </w:r>
      <w:proofErr w:type="gramStart"/>
      <w:r>
        <w:rPr>
          <w:color w:val="1F282C"/>
          <w:sz w:val="28"/>
          <w:szCs w:val="28"/>
        </w:rPr>
        <w:t>к  строительству</w:t>
      </w:r>
      <w:proofErr w:type="gramEnd"/>
      <w:r w:rsidR="00A144AE">
        <w:rPr>
          <w:color w:val="1F282C"/>
          <w:sz w:val="28"/>
          <w:szCs w:val="28"/>
        </w:rPr>
        <w:t xml:space="preserve"> в д.Дамаскино нового </w:t>
      </w:r>
      <w:proofErr w:type="spellStart"/>
      <w:r w:rsidR="00A144AE">
        <w:rPr>
          <w:color w:val="1F282C"/>
          <w:sz w:val="28"/>
          <w:szCs w:val="28"/>
        </w:rPr>
        <w:t>ФАПа</w:t>
      </w:r>
      <w:proofErr w:type="spellEnd"/>
      <w:r>
        <w:rPr>
          <w:color w:val="1F282C"/>
          <w:sz w:val="28"/>
          <w:szCs w:val="28"/>
        </w:rPr>
        <w:t xml:space="preserve"> (запланировано на 2024 год)</w:t>
      </w:r>
      <w:r w:rsidR="00A144AE">
        <w:rPr>
          <w:color w:val="1F282C"/>
          <w:sz w:val="28"/>
          <w:szCs w:val="28"/>
        </w:rPr>
        <w:t>.</w:t>
      </w:r>
    </w:p>
    <w:p w:rsidR="007044EE" w:rsidRPr="005E6634" w:rsidRDefault="007044EE" w:rsidP="00D53A22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Дальнейшие мероприятия по благоустройству населённых пунктов поселения: проведение субботников, текущий ремонт и содержание до</w:t>
      </w:r>
      <w:r w:rsidR="00847AB5" w:rsidRPr="005E6634">
        <w:rPr>
          <w:color w:val="1F282C"/>
          <w:sz w:val="28"/>
          <w:szCs w:val="28"/>
        </w:rPr>
        <w:t>рог</w:t>
      </w:r>
      <w:r w:rsidRPr="005E6634">
        <w:rPr>
          <w:color w:val="1F282C"/>
          <w:sz w:val="28"/>
          <w:szCs w:val="28"/>
        </w:rPr>
        <w:t>, благ</w:t>
      </w:r>
      <w:r w:rsidR="00A144AE">
        <w:rPr>
          <w:color w:val="1F282C"/>
          <w:sz w:val="28"/>
          <w:szCs w:val="28"/>
        </w:rPr>
        <w:t>оустройство населённых пунктов поселения</w:t>
      </w:r>
      <w:r w:rsidR="00F93F35" w:rsidRPr="005E6634">
        <w:rPr>
          <w:color w:val="1F282C"/>
          <w:sz w:val="28"/>
          <w:szCs w:val="28"/>
        </w:rPr>
        <w:t xml:space="preserve">, контроль и </w:t>
      </w:r>
      <w:r w:rsidR="00F93F35" w:rsidRPr="005E6634">
        <w:rPr>
          <w:color w:val="1F282C"/>
          <w:sz w:val="28"/>
          <w:szCs w:val="28"/>
        </w:rPr>
        <w:lastRenderedPageBreak/>
        <w:t>при необходимости выдача предписаний за содержание прилегающих территорий;</w:t>
      </w:r>
    </w:p>
    <w:p w:rsidR="007044EE" w:rsidRPr="005E6634" w:rsidRDefault="00DF1A88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5E6634">
        <w:rPr>
          <w:color w:val="1F282C"/>
          <w:sz w:val="28"/>
          <w:szCs w:val="28"/>
        </w:rPr>
        <w:t>Активизация работы общественных организаций и уличных комитетов;</w:t>
      </w:r>
    </w:p>
    <w:p w:rsidR="00244C06" w:rsidRPr="00694A8D" w:rsidRDefault="00244C06" w:rsidP="00244C06">
      <w:pPr>
        <w:pStyle w:val="a6"/>
        <w:shd w:val="clear" w:color="auto" w:fill="FFFFFF"/>
        <w:spacing w:before="0" w:beforeAutospacing="0" w:after="96" w:afterAutospacing="0"/>
        <w:ind w:left="567"/>
        <w:jc w:val="both"/>
        <w:rPr>
          <w:color w:val="1F282C"/>
          <w:sz w:val="28"/>
          <w:szCs w:val="28"/>
        </w:rPr>
      </w:pPr>
      <w:r w:rsidRPr="00694A8D">
        <w:rPr>
          <w:color w:val="212121"/>
          <w:sz w:val="28"/>
          <w:szCs w:val="28"/>
        </w:rPr>
        <w:t> </w:t>
      </w:r>
      <w:r w:rsidR="00A144AE" w:rsidRPr="00694A8D">
        <w:rPr>
          <w:color w:val="212121"/>
          <w:sz w:val="28"/>
          <w:szCs w:val="28"/>
        </w:rPr>
        <w:t>За всем этим стоит каждодневный, часто не заметный со стороны</w:t>
      </w:r>
      <w:r w:rsidR="00694A8D" w:rsidRPr="00694A8D">
        <w:rPr>
          <w:color w:val="212121"/>
          <w:sz w:val="28"/>
          <w:szCs w:val="28"/>
        </w:rPr>
        <w:t>,</w:t>
      </w:r>
      <w:r w:rsidR="00A144AE" w:rsidRPr="00694A8D">
        <w:rPr>
          <w:color w:val="212121"/>
          <w:sz w:val="28"/>
          <w:szCs w:val="28"/>
        </w:rPr>
        <w:t xml:space="preserve"> труд работников администрации,</w:t>
      </w:r>
      <w:r w:rsidR="00694A8D" w:rsidRPr="00694A8D">
        <w:rPr>
          <w:color w:val="212121"/>
          <w:sz w:val="28"/>
          <w:szCs w:val="28"/>
        </w:rPr>
        <w:t xml:space="preserve"> депутатов сельской Д</w:t>
      </w:r>
      <w:r w:rsidR="00A36D97">
        <w:rPr>
          <w:color w:val="212121"/>
          <w:sz w:val="28"/>
          <w:szCs w:val="28"/>
        </w:rPr>
        <w:t>умы. Н</w:t>
      </w:r>
      <w:r w:rsidR="00694A8D" w:rsidRPr="00694A8D">
        <w:rPr>
          <w:color w:val="212121"/>
          <w:sz w:val="28"/>
          <w:szCs w:val="28"/>
        </w:rPr>
        <w:t>еобходимо участие в общественной жизни всех жителей сельского поселения. Только мы сами, все вместе объединившись сможе</w:t>
      </w:r>
      <w:r w:rsidR="00A36D97">
        <w:rPr>
          <w:color w:val="212121"/>
          <w:sz w:val="28"/>
          <w:szCs w:val="28"/>
        </w:rPr>
        <w:t xml:space="preserve">м сделать жизнь </w:t>
      </w:r>
      <w:proofErr w:type="gramStart"/>
      <w:r w:rsidR="00A36D97">
        <w:rPr>
          <w:color w:val="212121"/>
          <w:sz w:val="28"/>
          <w:szCs w:val="28"/>
        </w:rPr>
        <w:t>в своих поселениям</w:t>
      </w:r>
      <w:proofErr w:type="gramEnd"/>
      <w:r w:rsidR="00694A8D" w:rsidRPr="00694A8D">
        <w:rPr>
          <w:color w:val="212121"/>
          <w:sz w:val="28"/>
          <w:szCs w:val="28"/>
        </w:rPr>
        <w:t xml:space="preserve"> лучше, справиться с возникающими трудностями и проблемами. </w:t>
      </w:r>
      <w:r w:rsidR="00A144AE" w:rsidRPr="00694A8D">
        <w:rPr>
          <w:color w:val="212121"/>
          <w:sz w:val="28"/>
          <w:szCs w:val="28"/>
        </w:rPr>
        <w:t xml:space="preserve"> </w:t>
      </w:r>
    </w:p>
    <w:p w:rsidR="000D0408" w:rsidRPr="005E6634" w:rsidRDefault="00244C06" w:rsidP="00695B39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5E6634">
        <w:rPr>
          <w:color w:val="212121"/>
          <w:sz w:val="28"/>
          <w:szCs w:val="28"/>
        </w:rPr>
        <w:t xml:space="preserve">В заключении хочется выразить глубокую благодарность и признательность всем жителям </w:t>
      </w:r>
      <w:r w:rsidR="00CA7B9C" w:rsidRPr="005E6634">
        <w:rPr>
          <w:color w:val="212121"/>
          <w:sz w:val="28"/>
          <w:szCs w:val="28"/>
        </w:rPr>
        <w:t>поселения,</w:t>
      </w:r>
      <w:r w:rsidRPr="005E6634">
        <w:rPr>
          <w:color w:val="212121"/>
          <w:sz w:val="28"/>
          <w:szCs w:val="28"/>
        </w:rPr>
        <w:t xml:space="preserve"> де</w:t>
      </w:r>
      <w:r w:rsidR="0082161F" w:rsidRPr="005E6634">
        <w:rPr>
          <w:color w:val="212121"/>
          <w:sz w:val="28"/>
          <w:szCs w:val="28"/>
        </w:rPr>
        <w:t>путатам, старостам деревень</w:t>
      </w:r>
      <w:r w:rsidR="00022A4F" w:rsidRPr="005E6634">
        <w:rPr>
          <w:color w:val="212121"/>
          <w:sz w:val="28"/>
          <w:szCs w:val="28"/>
        </w:rPr>
        <w:t xml:space="preserve"> </w:t>
      </w:r>
      <w:r w:rsidR="0082161F" w:rsidRPr="005E6634">
        <w:rPr>
          <w:color w:val="212121"/>
          <w:sz w:val="28"/>
          <w:szCs w:val="28"/>
        </w:rPr>
        <w:t xml:space="preserve">за </w:t>
      </w:r>
      <w:r w:rsidR="00D156B5">
        <w:rPr>
          <w:color w:val="212121"/>
          <w:sz w:val="28"/>
          <w:szCs w:val="28"/>
        </w:rPr>
        <w:t xml:space="preserve">работу, активную жизненную позицию, </w:t>
      </w:r>
      <w:r w:rsidR="0082161F" w:rsidRPr="005E6634">
        <w:rPr>
          <w:color w:val="212121"/>
          <w:sz w:val="28"/>
          <w:szCs w:val="28"/>
        </w:rPr>
        <w:t xml:space="preserve">понимание и поддержку. </w:t>
      </w:r>
      <w:r w:rsidR="00B54218" w:rsidRPr="005E6634">
        <w:rPr>
          <w:color w:val="212121"/>
          <w:sz w:val="28"/>
          <w:szCs w:val="28"/>
        </w:rPr>
        <w:t xml:space="preserve"> </w:t>
      </w:r>
    </w:p>
    <w:sectPr w:rsidR="000D0408" w:rsidRPr="005E6634" w:rsidSect="00832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3918"/>
    <w:multiLevelType w:val="hybridMultilevel"/>
    <w:tmpl w:val="6EFE7212"/>
    <w:lvl w:ilvl="0" w:tplc="31025ED4">
      <w:start w:val="1"/>
      <w:numFmt w:val="decimal"/>
      <w:lvlText w:val="%1."/>
      <w:lvlJc w:val="left"/>
      <w:pPr>
        <w:ind w:left="927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06B83"/>
    <w:rsid w:val="00011D12"/>
    <w:rsid w:val="0001626C"/>
    <w:rsid w:val="00017DF7"/>
    <w:rsid w:val="00022A4F"/>
    <w:rsid w:val="00050AA0"/>
    <w:rsid w:val="00057FA2"/>
    <w:rsid w:val="000A62D1"/>
    <w:rsid w:val="000C11CC"/>
    <w:rsid w:val="000D0408"/>
    <w:rsid w:val="000F1428"/>
    <w:rsid w:val="000F5CE1"/>
    <w:rsid w:val="00110406"/>
    <w:rsid w:val="001140B9"/>
    <w:rsid w:val="0011725A"/>
    <w:rsid w:val="00127457"/>
    <w:rsid w:val="001372AF"/>
    <w:rsid w:val="0019195D"/>
    <w:rsid w:val="00196123"/>
    <w:rsid w:val="001C0CF5"/>
    <w:rsid w:val="001C5610"/>
    <w:rsid w:val="001F5129"/>
    <w:rsid w:val="00211F7F"/>
    <w:rsid w:val="00235446"/>
    <w:rsid w:val="00242169"/>
    <w:rsid w:val="00244C06"/>
    <w:rsid w:val="002471D0"/>
    <w:rsid w:val="00250C5C"/>
    <w:rsid w:val="002756EC"/>
    <w:rsid w:val="002C6794"/>
    <w:rsid w:val="002D4122"/>
    <w:rsid w:val="002D4D54"/>
    <w:rsid w:val="002E3CD7"/>
    <w:rsid w:val="00357676"/>
    <w:rsid w:val="00364228"/>
    <w:rsid w:val="003B378D"/>
    <w:rsid w:val="003D325C"/>
    <w:rsid w:val="003D3D71"/>
    <w:rsid w:val="003E43B5"/>
    <w:rsid w:val="00416018"/>
    <w:rsid w:val="00424ABD"/>
    <w:rsid w:val="00443133"/>
    <w:rsid w:val="004609D4"/>
    <w:rsid w:val="004A335D"/>
    <w:rsid w:val="004D60BB"/>
    <w:rsid w:val="004F1515"/>
    <w:rsid w:val="00504193"/>
    <w:rsid w:val="00533046"/>
    <w:rsid w:val="00543D00"/>
    <w:rsid w:val="005977F2"/>
    <w:rsid w:val="005A01F1"/>
    <w:rsid w:val="005A7591"/>
    <w:rsid w:val="005C0126"/>
    <w:rsid w:val="005C16AB"/>
    <w:rsid w:val="005E4505"/>
    <w:rsid w:val="005E5889"/>
    <w:rsid w:val="005E6634"/>
    <w:rsid w:val="00617D02"/>
    <w:rsid w:val="00621B48"/>
    <w:rsid w:val="00624C5A"/>
    <w:rsid w:val="0063235B"/>
    <w:rsid w:val="00641CE6"/>
    <w:rsid w:val="00644318"/>
    <w:rsid w:val="00694A8D"/>
    <w:rsid w:val="00695B39"/>
    <w:rsid w:val="006C53CB"/>
    <w:rsid w:val="006D23BE"/>
    <w:rsid w:val="006D4ECC"/>
    <w:rsid w:val="007044EE"/>
    <w:rsid w:val="00762853"/>
    <w:rsid w:val="007646FA"/>
    <w:rsid w:val="0076754F"/>
    <w:rsid w:val="00773669"/>
    <w:rsid w:val="007C47FC"/>
    <w:rsid w:val="007E1B44"/>
    <w:rsid w:val="00802F50"/>
    <w:rsid w:val="0080686E"/>
    <w:rsid w:val="00807D14"/>
    <w:rsid w:val="0082161F"/>
    <w:rsid w:val="00827651"/>
    <w:rsid w:val="00832668"/>
    <w:rsid w:val="00834B91"/>
    <w:rsid w:val="00847AB5"/>
    <w:rsid w:val="008556FC"/>
    <w:rsid w:val="00866083"/>
    <w:rsid w:val="00884139"/>
    <w:rsid w:val="008C093E"/>
    <w:rsid w:val="008E6313"/>
    <w:rsid w:val="008F6169"/>
    <w:rsid w:val="00920BB7"/>
    <w:rsid w:val="00965F08"/>
    <w:rsid w:val="00995A0C"/>
    <w:rsid w:val="009C1E7C"/>
    <w:rsid w:val="009C355F"/>
    <w:rsid w:val="009C5693"/>
    <w:rsid w:val="009F7B10"/>
    <w:rsid w:val="00A01D45"/>
    <w:rsid w:val="00A144AE"/>
    <w:rsid w:val="00A169B2"/>
    <w:rsid w:val="00A25634"/>
    <w:rsid w:val="00A3117F"/>
    <w:rsid w:val="00A36D97"/>
    <w:rsid w:val="00A55859"/>
    <w:rsid w:val="00A75EFD"/>
    <w:rsid w:val="00A84BB8"/>
    <w:rsid w:val="00B46173"/>
    <w:rsid w:val="00B51A4D"/>
    <w:rsid w:val="00B54218"/>
    <w:rsid w:val="00B92CEB"/>
    <w:rsid w:val="00BA3F8E"/>
    <w:rsid w:val="00BB2A90"/>
    <w:rsid w:val="00BF445D"/>
    <w:rsid w:val="00BF7513"/>
    <w:rsid w:val="00C14655"/>
    <w:rsid w:val="00C14E67"/>
    <w:rsid w:val="00C42C86"/>
    <w:rsid w:val="00C46A26"/>
    <w:rsid w:val="00C81C86"/>
    <w:rsid w:val="00CA7B9C"/>
    <w:rsid w:val="00CD12AD"/>
    <w:rsid w:val="00CF5902"/>
    <w:rsid w:val="00D156B5"/>
    <w:rsid w:val="00D166C0"/>
    <w:rsid w:val="00D20D2E"/>
    <w:rsid w:val="00D44C29"/>
    <w:rsid w:val="00D456B6"/>
    <w:rsid w:val="00D75285"/>
    <w:rsid w:val="00DB3386"/>
    <w:rsid w:val="00DC4646"/>
    <w:rsid w:val="00DC7D0B"/>
    <w:rsid w:val="00DE1D61"/>
    <w:rsid w:val="00DE40F4"/>
    <w:rsid w:val="00DF05FF"/>
    <w:rsid w:val="00DF1A88"/>
    <w:rsid w:val="00E13268"/>
    <w:rsid w:val="00E31927"/>
    <w:rsid w:val="00E36167"/>
    <w:rsid w:val="00E53AC1"/>
    <w:rsid w:val="00E73517"/>
    <w:rsid w:val="00E771BC"/>
    <w:rsid w:val="00E80881"/>
    <w:rsid w:val="00E85A6E"/>
    <w:rsid w:val="00E968C4"/>
    <w:rsid w:val="00EC100C"/>
    <w:rsid w:val="00EC2E6F"/>
    <w:rsid w:val="00EF7FBA"/>
    <w:rsid w:val="00F54D9A"/>
    <w:rsid w:val="00F826F2"/>
    <w:rsid w:val="00F93F35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09E7-F8CF-4F0E-94DA-189E802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44C06"/>
    <w:rPr>
      <w:b/>
      <w:bCs/>
    </w:rPr>
  </w:style>
  <w:style w:type="paragraph" w:styleId="a6">
    <w:name w:val="List Paragraph"/>
    <w:basedOn w:val="a"/>
    <w:uiPriority w:val="34"/>
    <w:qFormat/>
    <w:rsid w:val="00244C0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326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2023-03-03T10:23:00Z</cp:lastPrinted>
  <dcterms:created xsi:type="dcterms:W3CDTF">2020-03-12T12:33:00Z</dcterms:created>
  <dcterms:modified xsi:type="dcterms:W3CDTF">2023-03-03T10:27:00Z</dcterms:modified>
</cp:coreProperties>
</file>