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DA" w:rsidRDefault="003C34DA" w:rsidP="003C3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3C34DA" w:rsidRDefault="003C34DA" w:rsidP="003C3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3C34DA" w:rsidRDefault="003C34DA" w:rsidP="003C34DA">
      <w:pPr>
        <w:jc w:val="center"/>
        <w:rPr>
          <w:b/>
          <w:sz w:val="28"/>
          <w:szCs w:val="28"/>
        </w:rPr>
      </w:pPr>
    </w:p>
    <w:p w:rsidR="003C34DA" w:rsidRDefault="003C34DA" w:rsidP="003C34DA">
      <w:pPr>
        <w:jc w:val="center"/>
        <w:rPr>
          <w:b/>
          <w:sz w:val="28"/>
          <w:szCs w:val="28"/>
        </w:rPr>
      </w:pPr>
    </w:p>
    <w:p w:rsidR="003C34DA" w:rsidRDefault="003C34DA" w:rsidP="003C3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</w:t>
      </w:r>
    </w:p>
    <w:p w:rsidR="003C34DA" w:rsidRDefault="003C34DA" w:rsidP="003C34DA">
      <w:pPr>
        <w:jc w:val="center"/>
        <w:rPr>
          <w:sz w:val="28"/>
          <w:szCs w:val="28"/>
        </w:rPr>
      </w:pPr>
    </w:p>
    <w:p w:rsidR="003C34DA" w:rsidRDefault="006269D1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16.09.2022</w:t>
      </w:r>
      <w:r w:rsidR="003C34DA">
        <w:rPr>
          <w:sz w:val="28"/>
          <w:szCs w:val="28"/>
        </w:rPr>
        <w:t xml:space="preserve">                                                                                                     № </w:t>
      </w:r>
      <w:r w:rsidR="00F84A60">
        <w:rPr>
          <w:sz w:val="28"/>
          <w:szCs w:val="28"/>
        </w:rPr>
        <w:t>1</w:t>
      </w:r>
      <w:r w:rsidR="00B200A9">
        <w:rPr>
          <w:sz w:val="28"/>
          <w:szCs w:val="28"/>
        </w:rPr>
        <w:t>/3</w:t>
      </w:r>
    </w:p>
    <w:p w:rsidR="003C34DA" w:rsidRDefault="003C34DA" w:rsidP="003C34DA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3C34DA" w:rsidP="003C3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постоянных депутатских</w:t>
      </w:r>
    </w:p>
    <w:p w:rsidR="003C34DA" w:rsidRDefault="00B200A9" w:rsidP="003C3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комиссий </w:t>
      </w:r>
      <w:r w:rsidR="003C34DA">
        <w:rPr>
          <w:b/>
          <w:sz w:val="28"/>
          <w:szCs w:val="28"/>
        </w:rPr>
        <w:t>Дамаскинской сельской Думы</w:t>
      </w:r>
    </w:p>
    <w:p w:rsidR="003C34DA" w:rsidRDefault="000B1EB0" w:rsidP="003C3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3C34DA">
        <w:rPr>
          <w:b/>
          <w:sz w:val="28"/>
          <w:szCs w:val="28"/>
        </w:rPr>
        <w:t xml:space="preserve"> созыва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B200A9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</w:t>
      </w:r>
      <w:r w:rsidR="003C34DA">
        <w:rPr>
          <w:sz w:val="28"/>
          <w:szCs w:val="28"/>
        </w:rPr>
        <w:t>Рег</w:t>
      </w:r>
      <w:r>
        <w:rPr>
          <w:sz w:val="28"/>
          <w:szCs w:val="28"/>
        </w:rPr>
        <w:t>ламента</w:t>
      </w:r>
      <w:r w:rsidR="003C34DA">
        <w:rPr>
          <w:sz w:val="28"/>
          <w:szCs w:val="28"/>
        </w:rPr>
        <w:t xml:space="preserve"> Дамаскинской сельской Думы</w:t>
      </w:r>
      <w:r>
        <w:rPr>
          <w:sz w:val="28"/>
          <w:szCs w:val="28"/>
        </w:rPr>
        <w:t xml:space="preserve"> Кильмезского района Кировской области</w:t>
      </w:r>
      <w:r w:rsidR="003C34DA">
        <w:rPr>
          <w:sz w:val="28"/>
          <w:szCs w:val="28"/>
        </w:rPr>
        <w:t xml:space="preserve">   Дамаскинская сельская Дума       РЕШИЛА: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Создать две постоянные депутатские комиссии Дам</w:t>
      </w:r>
      <w:r w:rsidR="000B1EB0">
        <w:rPr>
          <w:sz w:val="28"/>
          <w:szCs w:val="28"/>
        </w:rPr>
        <w:t>аскинской сельской Думы пятого</w:t>
      </w:r>
      <w:r>
        <w:rPr>
          <w:sz w:val="28"/>
          <w:szCs w:val="28"/>
        </w:rPr>
        <w:t xml:space="preserve"> созыва: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3C34DA" w:rsidP="003C34DA">
      <w:pPr>
        <w:numPr>
          <w:ilvl w:val="1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Постоянная депутатская комиссия по бюджету, </w:t>
      </w:r>
      <w:r w:rsidR="000B1EB0">
        <w:rPr>
          <w:sz w:val="28"/>
          <w:szCs w:val="28"/>
        </w:rPr>
        <w:t>финансам, экономической политике</w:t>
      </w:r>
      <w:r>
        <w:rPr>
          <w:sz w:val="28"/>
          <w:szCs w:val="28"/>
        </w:rPr>
        <w:t xml:space="preserve"> и по вопросам жизнеобеспеченности в следующем составе: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B200A9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Буякова</w:t>
      </w:r>
      <w:proofErr w:type="spellEnd"/>
      <w:r>
        <w:rPr>
          <w:sz w:val="28"/>
          <w:szCs w:val="28"/>
        </w:rPr>
        <w:t xml:space="preserve"> Татьяна Борисовна</w:t>
      </w:r>
    </w:p>
    <w:p w:rsidR="003C34DA" w:rsidRDefault="00B200A9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2. Мальцева Ольга Юрьевна</w:t>
      </w:r>
    </w:p>
    <w:p w:rsidR="003C34DA" w:rsidRDefault="00B200A9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Покрышкина Зинаида Ивановна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Постоянная депутатская комиссия по мандатам, регламенту, вопросам местного самоуправления, законности, правопорядка и социальной политики в следующем составе: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B200A9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1. Лоншаков Сергей Николаевич</w:t>
      </w:r>
    </w:p>
    <w:p w:rsidR="003C34DA" w:rsidRDefault="00B200A9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Чучалина</w:t>
      </w:r>
      <w:proofErr w:type="spellEnd"/>
      <w:r>
        <w:rPr>
          <w:sz w:val="28"/>
          <w:szCs w:val="28"/>
        </w:rPr>
        <w:t xml:space="preserve"> Людмила Александровна</w:t>
      </w:r>
    </w:p>
    <w:p w:rsidR="003C34DA" w:rsidRDefault="00B200A9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3. Нохрин Петр Аркадьевич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00A9" w:rsidRPr="00B200A9">
        <w:rPr>
          <w:sz w:val="28"/>
          <w:szCs w:val="28"/>
        </w:rPr>
        <w:t>Настоящее решение опубликовать на официальном сайте муниципального    образования Дамаскинское сельское поселение Кильмезского района Кировской области.</w:t>
      </w:r>
      <w:r>
        <w:rPr>
          <w:sz w:val="28"/>
          <w:szCs w:val="28"/>
        </w:rPr>
        <w:t xml:space="preserve"> 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3C34DA" w:rsidP="00B200A9">
      <w:pPr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  <w:r w:rsidR="00B200A9">
        <w:rPr>
          <w:sz w:val="28"/>
          <w:szCs w:val="28"/>
        </w:rPr>
        <w:tab/>
        <w:t>Н.В.Шмыкова</w:t>
      </w:r>
    </w:p>
    <w:p w:rsidR="003C34DA" w:rsidRDefault="003C34DA" w:rsidP="003C34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сельской Думы                                                             </w:t>
      </w:r>
      <w:r w:rsidR="006269D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</w:p>
    <w:p w:rsidR="000D0408" w:rsidRDefault="000D0408"/>
    <w:p w:rsidR="000B1EB0" w:rsidRPr="006269D1" w:rsidRDefault="000B1EB0" w:rsidP="006269D1">
      <w:pPr>
        <w:tabs>
          <w:tab w:val="left" w:pos="7368"/>
        </w:tabs>
        <w:rPr>
          <w:sz w:val="28"/>
          <w:szCs w:val="28"/>
        </w:rPr>
      </w:pPr>
      <w:r w:rsidRPr="006269D1">
        <w:rPr>
          <w:sz w:val="28"/>
          <w:szCs w:val="28"/>
        </w:rPr>
        <w:t xml:space="preserve">Глава Дамаскинского </w:t>
      </w:r>
      <w:r w:rsidR="00B200A9">
        <w:rPr>
          <w:sz w:val="28"/>
          <w:szCs w:val="28"/>
        </w:rPr>
        <w:t xml:space="preserve">                                                                                </w:t>
      </w:r>
      <w:r w:rsidRPr="006269D1">
        <w:rPr>
          <w:sz w:val="28"/>
          <w:szCs w:val="28"/>
        </w:rPr>
        <w:t xml:space="preserve">сельского </w:t>
      </w:r>
      <w:r w:rsidR="00B200A9">
        <w:rPr>
          <w:sz w:val="28"/>
          <w:szCs w:val="28"/>
        </w:rPr>
        <w:t xml:space="preserve">поселения                                                               </w:t>
      </w:r>
      <w:r w:rsidR="006269D1">
        <w:rPr>
          <w:sz w:val="28"/>
          <w:szCs w:val="28"/>
        </w:rPr>
        <w:t>Г.В.Гумарова</w:t>
      </w:r>
    </w:p>
    <w:sectPr w:rsidR="000B1EB0" w:rsidRPr="0062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7FBB"/>
    <w:multiLevelType w:val="multilevel"/>
    <w:tmpl w:val="7156658E"/>
    <w:lvl w:ilvl="0">
      <w:start w:val="1"/>
      <w:numFmt w:val="decimal"/>
      <w:lvlText w:val="%1."/>
      <w:lvlJc w:val="left"/>
      <w:pPr>
        <w:ind w:left="756" w:hanging="756"/>
      </w:pPr>
    </w:lvl>
    <w:lvl w:ilvl="1">
      <w:start w:val="1"/>
      <w:numFmt w:val="decimal"/>
      <w:lvlText w:val="%1.%2."/>
      <w:lvlJc w:val="left"/>
      <w:pPr>
        <w:ind w:left="756" w:hanging="756"/>
      </w:pPr>
    </w:lvl>
    <w:lvl w:ilvl="2">
      <w:start w:val="1"/>
      <w:numFmt w:val="decimal"/>
      <w:lvlText w:val="%1.%2.%3."/>
      <w:lvlJc w:val="left"/>
      <w:pPr>
        <w:ind w:left="756" w:hanging="75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DA"/>
    <w:rsid w:val="000B1EB0"/>
    <w:rsid w:val="000D0408"/>
    <w:rsid w:val="003C34DA"/>
    <w:rsid w:val="006269D1"/>
    <w:rsid w:val="0063235B"/>
    <w:rsid w:val="00B200A9"/>
    <w:rsid w:val="00E437C0"/>
    <w:rsid w:val="00F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7D4DE-BC7B-483E-B05B-18F76571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4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2022-09-19T13:08:00Z</cp:lastPrinted>
  <dcterms:created xsi:type="dcterms:W3CDTF">2017-09-15T13:28:00Z</dcterms:created>
  <dcterms:modified xsi:type="dcterms:W3CDTF">2022-09-19T13:08:00Z</dcterms:modified>
</cp:coreProperties>
</file>