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48" w:rsidRDefault="006C2F98" w:rsidP="00293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6A6948">
        <w:rPr>
          <w:rFonts w:ascii="Times New Roman" w:hAnsi="Times New Roman" w:cs="Times New Roman"/>
          <w:b/>
          <w:sz w:val="28"/>
          <w:szCs w:val="28"/>
        </w:rPr>
        <w:t xml:space="preserve">АЦИЯ МУНИЦИПАЛЬНОГО ОБРАЗОВАНИЯ </w:t>
      </w:r>
    </w:p>
    <w:p w:rsidR="006A6948" w:rsidRDefault="006C2F98" w:rsidP="00293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ДАМАСКИНСКОЕ СЕЛЬСКОЕ ПОСЕ</w:t>
      </w:r>
      <w:r w:rsidR="006A6948">
        <w:rPr>
          <w:rFonts w:ascii="Times New Roman" w:hAnsi="Times New Roman" w:cs="Times New Roman"/>
          <w:b/>
          <w:sz w:val="28"/>
          <w:szCs w:val="28"/>
        </w:rPr>
        <w:t>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КИЛЬМЕЗСКОГО </w:t>
      </w:r>
    </w:p>
    <w:p w:rsidR="006C2F98" w:rsidRDefault="006C2F98" w:rsidP="00293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КИРОВСКОЙ ОБЛАСТИ</w:t>
      </w:r>
    </w:p>
    <w:p w:rsidR="0029365E" w:rsidRDefault="0029365E" w:rsidP="006C2F98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98" w:rsidRDefault="006C2F98" w:rsidP="006C2F98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2F98" w:rsidRDefault="009450A6" w:rsidP="006C2F98">
      <w:pPr>
        <w:tabs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14.03.2022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9</w:t>
      </w:r>
    </w:p>
    <w:p w:rsidR="006C2F98" w:rsidRDefault="006C2F98" w:rsidP="006C2F98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6A6948" w:rsidRDefault="0029365E" w:rsidP="003C3471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</w:t>
      </w:r>
      <w:r w:rsidR="003C3471">
        <w:rPr>
          <w:rFonts w:ascii="Times New Roman" w:hAnsi="Times New Roman" w:cs="Times New Roman"/>
          <w:b/>
          <w:sz w:val="28"/>
          <w:szCs w:val="28"/>
        </w:rPr>
        <w:t>остановлений</w:t>
      </w:r>
      <w:r w:rsidR="00CF6B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F98" w:rsidRPr="006A6948" w:rsidRDefault="006C2F98" w:rsidP="006A6948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2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505" w:rsidRDefault="003A3505" w:rsidP="003A35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50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</w:t>
      </w:r>
      <w:r w:rsidRPr="003A3505">
        <w:rPr>
          <w:rFonts w:ascii="Times New Roman" w:eastAsia="Calibri" w:hAnsi="Times New Roman" w:cs="Times New Roman"/>
          <w:sz w:val="28"/>
        </w:rPr>
        <w:t xml:space="preserve">от 27.07.2010 № 210-ФЗ «Об организации предоставления государственных и муниципальных услуг» </w:t>
      </w:r>
      <w:r w:rsidR="006A6948">
        <w:rPr>
          <w:rFonts w:ascii="Times New Roman" w:eastAsia="Calibri" w:hAnsi="Times New Roman" w:cs="Times New Roman"/>
          <w:sz w:val="28"/>
        </w:rPr>
        <w:t>(далее - Федеральный закон №210-ФЗ),</w:t>
      </w:r>
      <w:r w:rsidRPr="003A3505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06.10.2003 №131-ФЗ «Об общих принципах местного самоуправления в Российской Федерации» (далее – Федеральный закон №131-ФЗ), руководствуясь Уставом Дам</w:t>
      </w:r>
      <w:r w:rsidR="006A6948">
        <w:rPr>
          <w:rFonts w:ascii="Times New Roman" w:eastAsia="Calibri" w:hAnsi="Times New Roman" w:cs="Times New Roman"/>
          <w:sz w:val="28"/>
          <w:szCs w:val="28"/>
        </w:rPr>
        <w:t xml:space="preserve">аскинского сельского поселения, </w:t>
      </w:r>
      <w:r w:rsidRPr="003A3505">
        <w:rPr>
          <w:rFonts w:ascii="Times New Roman" w:eastAsia="Calibri" w:hAnsi="Times New Roman" w:cs="Times New Roman"/>
          <w:sz w:val="28"/>
          <w:szCs w:val="28"/>
        </w:rPr>
        <w:t>администрация Дамаскинского сельского поселения ПОСТАНОВЛЯЕТ:</w:t>
      </w:r>
    </w:p>
    <w:p w:rsidR="00401BE3" w:rsidRDefault="00401BE3" w:rsidP="003A35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BE3" w:rsidRDefault="00401BE3" w:rsidP="00401BE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BE3">
        <w:rPr>
          <w:rFonts w:ascii="Times New Roman" w:eastAsia="Calibri" w:hAnsi="Times New Roman" w:cs="Times New Roman"/>
          <w:sz w:val="28"/>
          <w:szCs w:val="28"/>
        </w:rPr>
        <w:t>Считать утратившим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01BE3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1BE3" w:rsidRDefault="00401BE3" w:rsidP="00401BE3">
      <w:pPr>
        <w:pStyle w:val="a9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BE3" w:rsidRDefault="00401BE3" w:rsidP="00401BE3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от 02.09.2019 №53 «</w:t>
      </w:r>
      <w:r w:rsidRPr="00401BE3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«Обмен земельных участков, расположенных на территории муниципального образования, на земельные участки, находящиеся в частной собственности»</w:t>
      </w:r>
    </w:p>
    <w:p w:rsidR="00401BE3" w:rsidRDefault="00401BE3" w:rsidP="00401BE3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от 11.01.2021 №2 «</w:t>
      </w:r>
      <w:r w:rsidRPr="00401BE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от 02.09.2019 № 53 «Об утверждении административного регламента предоставления муниципальной услуги «Обмен земельных участков, расположенных на территории муниципального образования, на земельные участки, находящиеся в частной собственности»</w:t>
      </w:r>
    </w:p>
    <w:p w:rsidR="00401BE3" w:rsidRDefault="00401BE3" w:rsidP="00401BE3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от 06.08.2019 №42 «</w:t>
      </w:r>
      <w:r w:rsidRPr="00401BE3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найма»</w:t>
      </w:r>
    </w:p>
    <w:p w:rsidR="00401BE3" w:rsidRDefault="00401BE3" w:rsidP="006F0684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от 11.01.2021 №3 </w:t>
      </w:r>
      <w:r w:rsidR="006F0684">
        <w:rPr>
          <w:rFonts w:ascii="Times New Roman" w:eastAsia="Calibri" w:hAnsi="Times New Roman" w:cs="Times New Roman"/>
          <w:sz w:val="28"/>
          <w:szCs w:val="28"/>
        </w:rPr>
        <w:t>«</w:t>
      </w:r>
      <w:r w:rsidR="006F0684" w:rsidRPr="006F068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от 06.08.2019 № 42 «Об утверждении Административного регламента предоставления муниципальной услуги «Принятие ре</w:t>
      </w:r>
      <w:r w:rsidR="006F0684" w:rsidRPr="006F0684">
        <w:rPr>
          <w:rFonts w:ascii="Times New Roman" w:eastAsia="Calibri" w:hAnsi="Times New Roman" w:cs="Times New Roman"/>
          <w:sz w:val="28"/>
          <w:szCs w:val="28"/>
        </w:rPr>
        <w:lastRenderedPageBreak/>
        <w:t>шения о признании или об отказе в признании гражданина нуждающимся в предоставлении жилого помещения, предоставляемого по договору социального найма»</w:t>
      </w:r>
    </w:p>
    <w:p w:rsidR="006F0684" w:rsidRDefault="006F0684" w:rsidP="006F0684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от 11.01.2021 №4 «</w:t>
      </w:r>
      <w:r w:rsidRPr="006F0684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водных объектов или их частей, находящихся в собственности муниципального образования, в пользование на основании решений о предоставлении водных объектов в пользование»</w:t>
      </w:r>
    </w:p>
    <w:p w:rsidR="006F0684" w:rsidRDefault="006F0684" w:rsidP="006F0684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от 11.01.2021 №5 «</w:t>
      </w:r>
      <w:r w:rsidRPr="006F0684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расположенного на территории муниципального образования»</w:t>
      </w:r>
    </w:p>
    <w:p w:rsidR="006F0684" w:rsidRDefault="004A56E0" w:rsidP="000F6D4F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D4F">
        <w:rPr>
          <w:rFonts w:ascii="Times New Roman" w:eastAsia="Calibri" w:hAnsi="Times New Roman" w:cs="Times New Roman"/>
          <w:sz w:val="28"/>
          <w:szCs w:val="28"/>
        </w:rPr>
        <w:t>Постановление от 02.09.2019 №52 «</w:t>
      </w:r>
      <w:r w:rsidR="000F6D4F" w:rsidRPr="000F6D4F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</w:p>
    <w:p w:rsidR="000F6D4F" w:rsidRDefault="000F6D4F" w:rsidP="000F6D4F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от 01.10.2020 №29 «</w:t>
      </w:r>
      <w:r w:rsidRPr="000F6D4F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от 02.09.2019 № 52 «Об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</w:p>
    <w:p w:rsidR="000F6D4F" w:rsidRDefault="000F6D4F" w:rsidP="000F6D4F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от 24.02.2021 №12 «</w:t>
      </w:r>
      <w:r w:rsidRPr="000F6D4F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от 02.09.2019 № 52 «Об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 (с изменениями от 01.10.2020 №29)</w:t>
      </w:r>
    </w:p>
    <w:p w:rsidR="00AF0B4D" w:rsidRDefault="00844558" w:rsidP="00F74BF7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от 06.08.2019 №43 </w:t>
      </w:r>
      <w:r w:rsidR="00F74BF7" w:rsidRPr="00F74BF7">
        <w:rPr>
          <w:rFonts w:ascii="Times New Roman" w:eastAsia="Calibri" w:hAnsi="Times New Roman" w:cs="Times New Roman"/>
          <w:sz w:val="28"/>
          <w:szCs w:val="28"/>
        </w:rPr>
        <w:t xml:space="preserve">№ 43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образования» </w:t>
      </w:r>
    </w:p>
    <w:p w:rsidR="00844558" w:rsidRDefault="00844558" w:rsidP="00844558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от 22.09.2020 №25</w:t>
      </w:r>
      <w:r w:rsidRPr="00844558">
        <w:t xml:space="preserve"> </w:t>
      </w:r>
      <w:r>
        <w:t>«</w:t>
      </w:r>
      <w:r w:rsidRPr="0084455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от 06.08.2019 № 43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</w:t>
      </w:r>
      <w:r w:rsidRPr="00844558">
        <w:rPr>
          <w:rFonts w:ascii="Times New Roman" w:eastAsia="Calibri" w:hAnsi="Times New Roman" w:cs="Times New Roman"/>
          <w:sz w:val="28"/>
          <w:szCs w:val="28"/>
        </w:rPr>
        <w:lastRenderedPageBreak/>
        <w:t>сносу или реконструкции на территор</w:t>
      </w:r>
      <w:r w:rsidR="009450A6">
        <w:rPr>
          <w:rFonts w:ascii="Times New Roman" w:eastAsia="Calibri" w:hAnsi="Times New Roman" w:cs="Times New Roman"/>
          <w:sz w:val="28"/>
          <w:szCs w:val="28"/>
        </w:rPr>
        <w:t>ии муниципального образования»»</w:t>
      </w:r>
    </w:p>
    <w:p w:rsidR="00844558" w:rsidRDefault="00844558" w:rsidP="00844558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от 02.11.2020 №35 «</w:t>
      </w:r>
      <w:r w:rsidRPr="00844558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от 06.08.2019 № 43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образования» (с</w:t>
      </w:r>
      <w:r w:rsidR="009450A6">
        <w:rPr>
          <w:rFonts w:ascii="Times New Roman" w:eastAsia="Calibri" w:hAnsi="Times New Roman" w:cs="Times New Roman"/>
          <w:sz w:val="28"/>
          <w:szCs w:val="28"/>
        </w:rPr>
        <w:t xml:space="preserve"> изменениями от 22.09.2020 №25)</w:t>
      </w:r>
      <w:bookmarkStart w:id="0" w:name="_GoBack"/>
      <w:bookmarkEnd w:id="0"/>
    </w:p>
    <w:p w:rsidR="00F74BF7" w:rsidRDefault="00F74BF7" w:rsidP="00F74BF7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от 05.09.2019 № 57 «</w:t>
      </w:r>
      <w:r w:rsidRPr="00F74BF7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аренду»</w:t>
      </w:r>
    </w:p>
    <w:p w:rsidR="00F74BF7" w:rsidRDefault="00F74BF7" w:rsidP="00ED621B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от 05.09.2019 №55</w:t>
      </w:r>
      <w:r w:rsidR="00ED621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D621B" w:rsidRPr="00ED621B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имуще</w:t>
      </w:r>
      <w:r w:rsidR="00ED621B">
        <w:rPr>
          <w:rFonts w:ascii="Times New Roman" w:eastAsia="Calibri" w:hAnsi="Times New Roman" w:cs="Times New Roman"/>
          <w:sz w:val="28"/>
          <w:szCs w:val="28"/>
        </w:rPr>
        <w:t>ства, находящегося в муниципаль</w:t>
      </w:r>
      <w:r w:rsidR="00ED621B" w:rsidRPr="00ED621B">
        <w:rPr>
          <w:rFonts w:ascii="Times New Roman" w:eastAsia="Calibri" w:hAnsi="Times New Roman" w:cs="Times New Roman"/>
          <w:sz w:val="28"/>
          <w:szCs w:val="28"/>
        </w:rPr>
        <w:t>ной собственности и составляющего казну муниципального образования, в аренду без проведения торгов»</w:t>
      </w:r>
    </w:p>
    <w:p w:rsidR="00ED621B" w:rsidRDefault="00ED621B" w:rsidP="00ED621B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от 15.08.209 №48 «</w:t>
      </w:r>
      <w:r w:rsidRPr="00ED621B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621B">
        <w:rPr>
          <w:rFonts w:ascii="Times New Roman" w:eastAsia="Calibri" w:hAnsi="Times New Roman" w:cs="Times New Roman"/>
          <w:sz w:val="28"/>
          <w:szCs w:val="28"/>
        </w:rPr>
        <w:t>муниципальной услуги «Предоставление разрешения на отклонение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621B">
        <w:rPr>
          <w:rFonts w:ascii="Times New Roman" w:eastAsia="Calibri" w:hAnsi="Times New Roman" w:cs="Times New Roman"/>
          <w:sz w:val="28"/>
          <w:szCs w:val="28"/>
        </w:rPr>
        <w:t>от предельных параметров разрешенного строительства,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621B">
        <w:rPr>
          <w:rFonts w:ascii="Times New Roman" w:eastAsia="Calibri" w:hAnsi="Times New Roman" w:cs="Times New Roman"/>
          <w:sz w:val="28"/>
          <w:szCs w:val="28"/>
        </w:rPr>
        <w:t>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621B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образования»</w:t>
      </w:r>
    </w:p>
    <w:p w:rsidR="00ED621B" w:rsidRDefault="00ED621B" w:rsidP="00ED621B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от 15.08.2019 № 47 «</w:t>
      </w:r>
      <w:r w:rsidRPr="00ED621B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</w:r>
    </w:p>
    <w:p w:rsidR="00ED621B" w:rsidRDefault="00ED621B" w:rsidP="00ED621B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от 06.08.2019 №44 «</w:t>
      </w:r>
      <w:r w:rsidRPr="00ED621B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 на территории муниципального образования»</w:t>
      </w:r>
    </w:p>
    <w:p w:rsidR="00ED621B" w:rsidRDefault="00ED621B" w:rsidP="00ED621B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от 06.08.2019 №41 «</w:t>
      </w:r>
      <w:r w:rsidRPr="00ED621B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 на территории муниципального образования»</w:t>
      </w:r>
    </w:p>
    <w:p w:rsidR="00ED621B" w:rsidRDefault="00ED621B" w:rsidP="009450A6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от 06.08.2019 №40 «</w:t>
      </w:r>
      <w:r w:rsidR="009450A6" w:rsidRPr="009450A6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</w:t>
      </w:r>
      <w:r w:rsidR="009450A6" w:rsidRPr="009450A6">
        <w:rPr>
          <w:rFonts w:ascii="Times New Roman" w:eastAsia="Calibri" w:hAnsi="Times New Roman" w:cs="Times New Roman"/>
          <w:sz w:val="28"/>
          <w:szCs w:val="28"/>
        </w:rPr>
        <w:lastRenderedPageBreak/>
        <w:t>ставление в собственность, в аренду, постоянное (бессрочное) пользование, безвозмездное пользование земельных участков, расположенных на территории муниципального образования без проведения торгов»</w:t>
      </w:r>
    </w:p>
    <w:p w:rsidR="006C2F98" w:rsidRPr="009450A6" w:rsidRDefault="009450A6" w:rsidP="009450A6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от 06.08.2019 №39 «</w:t>
      </w:r>
      <w:r w:rsidRPr="009450A6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 которых расположены здания, сооружения на территории муниципального образования»</w:t>
      </w:r>
    </w:p>
    <w:p w:rsidR="00FC738A" w:rsidRPr="006A6948" w:rsidRDefault="00FC738A" w:rsidP="00FC73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5773C" w:rsidRPr="00FC738A" w:rsidRDefault="00F5773C" w:rsidP="00FC738A">
      <w:pPr>
        <w:pStyle w:val="a9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738A">
        <w:rPr>
          <w:rFonts w:ascii="Times New Roman" w:hAnsi="Times New Roman" w:cs="Times New Roman"/>
          <w:sz w:val="28"/>
          <w:szCs w:val="28"/>
        </w:rPr>
        <w:t>Опубликовать постановление на официальном сайте сети «Интернет» администрации Дамаскинского сельского поселения и информационных стендах.</w:t>
      </w:r>
    </w:p>
    <w:p w:rsidR="00F5773C" w:rsidRPr="0035030F" w:rsidRDefault="00EA1004" w:rsidP="006A6948">
      <w:pPr>
        <w:pStyle w:val="a7"/>
        <w:tabs>
          <w:tab w:val="left" w:pos="3960"/>
          <w:tab w:val="left" w:pos="7380"/>
          <w:tab w:val="left" w:pos="7560"/>
          <w:tab w:val="left" w:pos="7920"/>
          <w:tab w:val="left" w:pos="9355"/>
        </w:tabs>
        <w:spacing w:after="0" w:line="276" w:lineRule="auto"/>
        <w:ind w:left="0"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6A6948">
        <w:rPr>
          <w:color w:val="000000"/>
          <w:szCs w:val="28"/>
        </w:rPr>
        <w:t xml:space="preserve"> 3</w:t>
      </w:r>
      <w:r w:rsidR="009053BF">
        <w:rPr>
          <w:color w:val="000000"/>
          <w:szCs w:val="28"/>
        </w:rPr>
        <w:t>.</w:t>
      </w:r>
      <w:r w:rsidR="00F5773C" w:rsidRPr="0035030F">
        <w:rPr>
          <w:color w:val="000000"/>
          <w:szCs w:val="28"/>
        </w:rPr>
        <w:t>Контроль за исполнением постановления оставляю за собой.</w:t>
      </w:r>
    </w:p>
    <w:p w:rsidR="00F5773C" w:rsidRPr="00F5773C" w:rsidRDefault="00F5773C" w:rsidP="00F5773C">
      <w:pPr>
        <w:pStyle w:val="a9"/>
        <w:ind w:left="993"/>
        <w:jc w:val="both"/>
        <w:rPr>
          <w:rFonts w:ascii="Times New Roman" w:hAnsi="Times New Roman"/>
          <w:sz w:val="28"/>
          <w:szCs w:val="28"/>
        </w:rPr>
      </w:pPr>
    </w:p>
    <w:p w:rsidR="00E32999" w:rsidRPr="0035030F" w:rsidRDefault="00E32999">
      <w:pPr>
        <w:rPr>
          <w:rFonts w:ascii="Times New Roman" w:hAnsi="Times New Roman" w:cs="Times New Roman"/>
          <w:sz w:val="28"/>
          <w:szCs w:val="28"/>
        </w:rPr>
      </w:pPr>
    </w:p>
    <w:p w:rsidR="000D0408" w:rsidRPr="0035030F" w:rsidRDefault="009450A6" w:rsidP="00736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C2F98" w:rsidRPr="0035030F">
        <w:rPr>
          <w:rFonts w:ascii="Times New Roman" w:hAnsi="Times New Roman" w:cs="Times New Roman"/>
          <w:sz w:val="28"/>
          <w:szCs w:val="28"/>
        </w:rPr>
        <w:t xml:space="preserve"> Дамаскинского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C2F98" w:rsidRPr="0035030F">
        <w:rPr>
          <w:rFonts w:ascii="Times New Roman" w:hAnsi="Times New Roman" w:cs="Times New Roman"/>
          <w:sz w:val="28"/>
          <w:szCs w:val="28"/>
        </w:rPr>
        <w:t xml:space="preserve">                                   сельского поселения                                      </w:t>
      </w:r>
      <w:r w:rsidR="00736D50">
        <w:rPr>
          <w:rFonts w:ascii="Times New Roman" w:hAnsi="Times New Roman" w:cs="Times New Roman"/>
          <w:sz w:val="28"/>
          <w:szCs w:val="28"/>
        </w:rPr>
        <w:t xml:space="preserve">        </w:t>
      </w:r>
      <w:r w:rsidR="00AA5E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2F98" w:rsidRPr="00350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Г.В.Гумарова</w:t>
      </w:r>
    </w:p>
    <w:sectPr w:rsidR="000D0408" w:rsidRPr="0035030F" w:rsidSect="00AA5E94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156A"/>
    <w:multiLevelType w:val="hybridMultilevel"/>
    <w:tmpl w:val="5818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E404F"/>
    <w:multiLevelType w:val="hybridMultilevel"/>
    <w:tmpl w:val="6F74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14437"/>
    <w:multiLevelType w:val="multilevel"/>
    <w:tmpl w:val="7CA8D9BC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A171B39"/>
    <w:multiLevelType w:val="hybridMultilevel"/>
    <w:tmpl w:val="233C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98"/>
    <w:rsid w:val="000D0408"/>
    <w:rsid w:val="000F6D4F"/>
    <w:rsid w:val="001C3B53"/>
    <w:rsid w:val="00200A35"/>
    <w:rsid w:val="00284FAF"/>
    <w:rsid w:val="0029365E"/>
    <w:rsid w:val="002954C7"/>
    <w:rsid w:val="0035030F"/>
    <w:rsid w:val="003A3505"/>
    <w:rsid w:val="003B3589"/>
    <w:rsid w:val="003C3471"/>
    <w:rsid w:val="00401BE3"/>
    <w:rsid w:val="004A56E0"/>
    <w:rsid w:val="0063235B"/>
    <w:rsid w:val="006A6948"/>
    <w:rsid w:val="006C2F98"/>
    <w:rsid w:val="006F0684"/>
    <w:rsid w:val="00704F5C"/>
    <w:rsid w:val="00736D50"/>
    <w:rsid w:val="00844558"/>
    <w:rsid w:val="008566BF"/>
    <w:rsid w:val="009053BF"/>
    <w:rsid w:val="009450A6"/>
    <w:rsid w:val="009E3437"/>
    <w:rsid w:val="00AA5E94"/>
    <w:rsid w:val="00AF0B4D"/>
    <w:rsid w:val="00AF4DA9"/>
    <w:rsid w:val="00B96544"/>
    <w:rsid w:val="00BE5408"/>
    <w:rsid w:val="00CF6BAE"/>
    <w:rsid w:val="00E32999"/>
    <w:rsid w:val="00EA1004"/>
    <w:rsid w:val="00ED621B"/>
    <w:rsid w:val="00F5773C"/>
    <w:rsid w:val="00F74BF7"/>
    <w:rsid w:val="00FC738A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DB56D-E6DB-4D6F-BC55-31CA4FF9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99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rsid w:val="00CF6BA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6BAE"/>
    <w:rPr>
      <w:sz w:val="28"/>
      <w:szCs w:val="24"/>
    </w:rPr>
  </w:style>
  <w:style w:type="paragraph" w:styleId="a9">
    <w:name w:val="List Paragraph"/>
    <w:basedOn w:val="a"/>
    <w:uiPriority w:val="34"/>
    <w:qFormat/>
    <w:rsid w:val="0035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2022-03-28T09:00:00Z</cp:lastPrinted>
  <dcterms:created xsi:type="dcterms:W3CDTF">2019-05-14T10:45:00Z</dcterms:created>
  <dcterms:modified xsi:type="dcterms:W3CDTF">2022-03-28T09:06:00Z</dcterms:modified>
</cp:coreProperties>
</file>