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 w:before="120"/>
        <w:ind/>
        <w:jc w:val="center"/>
        <w:rPr>
          <w:sz w:val="24"/>
        </w:rPr>
      </w:pPr>
      <w:r>
        <w:rPr>
          <w:sz w:val="24"/>
        </w:rPr>
        <w:t>Неосторожное обращение с огнём</w:t>
      </w:r>
      <w:r>
        <w:rPr>
          <w:sz w:val="24"/>
        </w:rPr>
        <w:t>!</w:t>
      </w:r>
    </w:p>
    <w:p w14:paraId="02000000">
      <w:pPr>
        <w:pStyle w:val="Style_2"/>
        <w:spacing w:after="0" w:before="113"/>
        <w:ind w:firstLine="708"/>
        <w:jc w:val="both"/>
      </w:pPr>
      <w:r>
        <w:t xml:space="preserve">Неосторожное обращение с огнем является самой распространенной причиной </w:t>
      </w:r>
      <w:r>
        <w:t>возникновения пожара.</w:t>
      </w:r>
    </w:p>
    <w:p w14:paraId="03000000">
      <w:pPr>
        <w:pStyle w:val="Style_2"/>
        <w:spacing w:after="0" w:before="0"/>
        <w:ind w:firstLine="708"/>
        <w:jc w:val="both"/>
      </w:pPr>
      <w:r>
        <w:t>Статистика свидетельствует, что 46% всех пожаров возникает по вине людей, не знающих или безответственно относящихся к выполнени</w:t>
      </w:r>
      <w:r>
        <w:t>ю правил пожарной безопасности.</w:t>
      </w:r>
    </w:p>
    <w:p w14:paraId="04000000">
      <w:pPr>
        <w:pStyle w:val="Style_2"/>
        <w:spacing w:after="0" w:before="0"/>
        <w:ind w:firstLine="708"/>
        <w:jc w:val="both"/>
      </w:pPr>
      <w:r>
        <w:t xml:space="preserve">За прошедший 2021 год на территории Кильмезского района </w:t>
      </w:r>
      <w:r>
        <w:t xml:space="preserve">произошло 40 пожаров с общим материальным ущербом 10,8 млн рублей, из них </w:t>
      </w:r>
      <w:r>
        <w:t>из-за неосторожного</w:t>
      </w:r>
      <w:r>
        <w:t xml:space="preserve"> обращения с огнем произошло 22 </w:t>
      </w:r>
      <w:r>
        <w:t>пожара с 1 погибшим и 1 пострадавшим</w:t>
      </w:r>
      <w:r>
        <w:t>.</w:t>
      </w:r>
    </w:p>
    <w:p w14:paraId="05000000">
      <w:pPr>
        <w:pStyle w:val="Style_2"/>
        <w:spacing w:after="0" w:before="0"/>
        <w:ind w:firstLine="708"/>
        <w:jc w:val="both"/>
      </w:pPr>
      <w:r>
        <w:t>Главной причиной такого легкомысленного поведения является укоренившееся в сознании большинства людей  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</w:t>
      </w:r>
      <w:r>
        <w:t xml:space="preserve">о воспламеняющимися жидкостями. </w:t>
      </w:r>
      <w:r>
        <w:t>Пожар может возникнуть и от костра, разожженного вблизи строения, причем чаще всего о</w:t>
      </w:r>
      <w:r>
        <w:t>т искр, которые разносит ветер.</w:t>
      </w:r>
    </w:p>
    <w:p w14:paraId="06000000">
      <w:pPr>
        <w:pStyle w:val="Style_2"/>
        <w:spacing w:after="0" w:before="0"/>
        <w:ind w:firstLine="708"/>
        <w:jc w:val="both"/>
      </w:pPr>
      <w:r>
        <w:t>Более 80 % всех пожаров происходит 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14:paraId="07000000">
      <w:pPr>
        <w:pStyle w:val="Style_2"/>
        <w:spacing w:after="0" w:before="0"/>
        <w:ind w:firstLine="708"/>
        <w:jc w:val="both"/>
      </w:pPr>
      <w:r>
        <w:t>Курящих у нас много и, увы, год от года их число растет. При этом снижается воз</w:t>
      </w:r>
      <w:r>
        <w:t>растной барьер курильщиков. О в</w:t>
      </w:r>
      <w:r>
        <w:t xml:space="preserve">реде курения с точки зрения медицины было сказано не единожды. А вот пожарная статистика. </w:t>
      </w:r>
      <w:r>
        <w:rPr>
          <w:b w:val="1"/>
        </w:rPr>
        <w:t>Самая распространенная причина гибели на пожаре – курение в постели. 70% людей погибли именно по этой причине.</w:t>
      </w:r>
      <w:r>
        <w:rPr>
          <w:b w:val="1"/>
        </w:rPr>
        <w:br/>
      </w:r>
      <w:r>
        <w:t>М</w:t>
      </w:r>
      <w:r>
        <w:t>аксимальная температура тлеющей папиросы колеблется в пределах 300-420°С, время тления ее 4-8 минут. Сигарета в начальный момент имеет температуру 310-320°С, которая потом снижается до 240-260°С, время тления 26-30 минут. Вызвав тление горючего материала, например, на матрас, сам окурок через некоторое время гаснет. Но образованный им очаг, может тлеть еще от 1 до 4 часов. Огня как такового нет, человек получает отравление продуктами горения.</w:t>
      </w:r>
    </w:p>
    <w:p w14:paraId="08000000">
      <w:pPr>
        <w:pStyle w:val="Style_2"/>
        <w:spacing w:after="0" w:before="0"/>
        <w:ind w:firstLine="708"/>
        <w:jc w:val="both"/>
      </w:pPr>
      <w:r>
        <w:t>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</w:t>
      </w:r>
      <w:r>
        <w:t>ламеняется значительно быстрее –</w:t>
      </w:r>
      <w:r>
        <w:t xml:space="preserve">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14:paraId="09000000">
      <w:pPr>
        <w:pStyle w:val="Style_2"/>
        <w:spacing w:after="0" w:before="0"/>
        <w:ind w:firstLine="708"/>
        <w:jc w:val="both"/>
        <w:rPr>
          <w:b w:val="1"/>
        </w:rPr>
      </w:pPr>
      <w:r>
        <w:rPr>
          <w:b w:val="1"/>
        </w:rPr>
        <w:t>Помните! Своевременное соблюдение правил пожарной безопасности позволит предупредить пожар, тем самым уберечь и сохранить жизнь и здоровье вам, вашим близким, друзьям и соседям.</w:t>
      </w:r>
    </w:p>
    <w:p w14:paraId="0A000000">
      <w:pPr>
        <w:pStyle w:val="Style_2"/>
        <w:spacing w:after="0" w:before="0"/>
        <w:ind w:firstLine="708"/>
        <w:jc w:val="both"/>
      </w:pPr>
      <w:r>
        <w:t>Если пожар не удалось предотвратить: н</w:t>
      </w:r>
      <w:r>
        <w:t xml:space="preserve">емедленно позвоните в пожарную охрану </w:t>
      </w:r>
      <w:r>
        <w:rPr>
          <w:b w:val="1"/>
        </w:rPr>
        <w:t xml:space="preserve">по </w:t>
      </w:r>
      <w:r>
        <w:rPr>
          <w:b w:val="1"/>
          <w:spacing w:val="-5"/>
        </w:rPr>
        <w:t>т</w:t>
      </w:r>
      <w:r>
        <w:rPr>
          <w:b w:val="1"/>
          <w:spacing w:val="-5"/>
        </w:rPr>
        <w:t>елефону «01»</w:t>
      </w:r>
      <w:r>
        <w:rPr>
          <w:spacing w:val="-5"/>
        </w:rPr>
        <w:t xml:space="preserve">, </w:t>
      </w:r>
      <w:r>
        <w:rPr>
          <w:b w:val="1"/>
          <w:spacing w:val="-5"/>
        </w:rPr>
        <w:t>по сотовой связи «101</w:t>
      </w:r>
      <w:r>
        <w:rPr>
          <w:b w:val="1"/>
          <w:spacing w:val="-5"/>
        </w:rPr>
        <w:t>»</w:t>
      </w:r>
      <w:r>
        <w:rPr>
          <w:spacing w:val="-5"/>
        </w:rPr>
        <w:t>.</w:t>
      </w:r>
    </w:p>
    <w:p w14:paraId="0B000000">
      <w:pPr>
        <w:tabs>
          <w:tab w:leader="none" w:pos="6705" w:val="left"/>
        </w:tabs>
        <w:ind/>
        <w:jc w:val="both"/>
      </w:pPr>
    </w:p>
    <w:p w14:paraId="0C000000">
      <w:pPr>
        <w:tabs>
          <w:tab w:leader="none" w:pos="6705" w:val="left"/>
        </w:tabs>
        <w:ind/>
        <w:jc w:val="both"/>
      </w:pPr>
      <w:r>
        <w:t>Г</w:t>
      </w:r>
      <w:r>
        <w:t>ла</w:t>
      </w:r>
      <w:r>
        <w:t>вный г</w:t>
      </w:r>
      <w:r>
        <w:t xml:space="preserve">осударственный инспектор </w:t>
      </w:r>
    </w:p>
    <w:p w14:paraId="0D000000">
      <w:pPr>
        <w:tabs>
          <w:tab w:leader="none" w:pos="6705" w:val="left"/>
        </w:tabs>
        <w:ind/>
        <w:jc w:val="both"/>
      </w:pPr>
      <w:r>
        <w:t>Кильмезского</w:t>
      </w:r>
      <w:r>
        <w:t xml:space="preserve"> района </w:t>
      </w:r>
      <w:r>
        <w:t xml:space="preserve">по пожарному надзору               </w:t>
      </w:r>
      <w:r>
        <w:t xml:space="preserve">                            </w:t>
      </w:r>
      <w:r>
        <w:tab/>
      </w:r>
      <w:r>
        <w:t>В.В. Фоминых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Body Text"/>
    <w:basedOn w:val="Style_3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3_ch"/>
    <w:link w:val="Style_6"/>
    <w:rPr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Balloon Text"/>
    <w:basedOn w:val="Style_3"/>
    <w:link w:val="Style_13_ch"/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" w:type="paragraph">
    <w:name w:val="heading 1"/>
    <w:basedOn w:val="Style_3"/>
    <w:link w:val="Style_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_ch" w:type="character">
    <w:name w:val="heading 1"/>
    <w:basedOn w:val="Style_3_ch"/>
    <w:link w:val="Style_1"/>
    <w:rPr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" w:type="paragraph">
    <w:name w:val="Normal (Web)"/>
    <w:basedOn w:val="Style_3"/>
    <w:link w:val="Style_2_ch"/>
    <w:pPr>
      <w:spacing w:afterAutospacing="on" w:beforeAutospacing="on"/>
      <w:ind/>
    </w:pPr>
  </w:style>
  <w:style w:styleId="Style_2_ch" w:type="character">
    <w:name w:val="Normal (Web)"/>
    <w:basedOn w:val="Style_3_ch"/>
    <w:link w:val="Style_2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2022-02-22T13:12:44Z</dcterms:modified>
</cp:coreProperties>
</file>