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Приложе</w:t>
      </w:r>
      <w:r w:rsidR="00556825">
        <w:rPr>
          <w:rFonts w:ascii="Times New Roman" w:hAnsi="Times New Roman" w:cs="Times New Roman"/>
        </w:rPr>
        <w:t>ние  к распоряжению №</w:t>
      </w:r>
      <w:r w:rsidR="00035AA3">
        <w:rPr>
          <w:rFonts w:ascii="Times New Roman" w:hAnsi="Times New Roman" w:cs="Times New Roman"/>
        </w:rPr>
        <w:t xml:space="preserve"> 4</w:t>
      </w:r>
      <w:r w:rsidR="00312B1D">
        <w:rPr>
          <w:rFonts w:ascii="Times New Roman" w:hAnsi="Times New Roman" w:cs="Times New Roman"/>
        </w:rPr>
        <w:t xml:space="preserve">  от </w:t>
      </w:r>
      <w:r w:rsidR="00035AA3">
        <w:rPr>
          <w:rFonts w:ascii="Times New Roman" w:hAnsi="Times New Roman" w:cs="Times New Roman"/>
        </w:rPr>
        <w:t>05</w:t>
      </w:r>
      <w:r w:rsidR="00A761F8">
        <w:rPr>
          <w:rFonts w:ascii="Times New Roman" w:hAnsi="Times New Roman" w:cs="Times New Roman"/>
        </w:rPr>
        <w:t>.</w:t>
      </w:r>
      <w:r w:rsidR="002E7C4F">
        <w:rPr>
          <w:rFonts w:ascii="Times New Roman" w:hAnsi="Times New Roman" w:cs="Times New Roman"/>
        </w:rPr>
        <w:t>0</w:t>
      </w:r>
      <w:r w:rsidR="00A35A6B">
        <w:rPr>
          <w:rFonts w:ascii="Times New Roman" w:hAnsi="Times New Roman" w:cs="Times New Roman"/>
        </w:rPr>
        <w:t>3</w:t>
      </w:r>
      <w:r w:rsidR="002E7C4F">
        <w:rPr>
          <w:rFonts w:ascii="Times New Roman" w:hAnsi="Times New Roman" w:cs="Times New Roman"/>
        </w:rPr>
        <w:t>.2021</w:t>
      </w: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007115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ПЛАН-ГРАФИК</w:t>
      </w:r>
    </w:p>
    <w:p w:rsidR="00007115" w:rsidRDefault="00007115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закупок товаров, работ, </w:t>
      </w:r>
      <w:r w:rsidR="002E7C4F">
        <w:rPr>
          <w:rFonts w:ascii="Times New Roman" w:hAnsi="Times New Roman" w:cs="Times New Roman"/>
        </w:rPr>
        <w:t>услуг на 2021</w:t>
      </w:r>
      <w:r>
        <w:rPr>
          <w:rFonts w:ascii="Times New Roman" w:hAnsi="Times New Roman" w:cs="Times New Roman"/>
        </w:rPr>
        <w:t xml:space="preserve"> финансов</w:t>
      </w:r>
      <w:r w:rsidR="002E7C4F">
        <w:rPr>
          <w:rFonts w:ascii="Times New Roman" w:hAnsi="Times New Roman" w:cs="Times New Roman"/>
        </w:rPr>
        <w:t>ый год и на плановый период 2022 и 2023</w:t>
      </w:r>
      <w:r>
        <w:rPr>
          <w:rFonts w:ascii="Times New Roman" w:hAnsi="Times New Roman" w:cs="Times New Roman"/>
        </w:rPr>
        <w:t xml:space="preserve"> годов</w:t>
      </w:r>
    </w:p>
    <w:p w:rsidR="00007115" w:rsidRDefault="00007115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части закупок, предусмотренных пунктом 1 части 2 статьи 84 Федерального закона </w:t>
      </w:r>
      <w:r w:rsidR="00556825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5682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)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p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Информация о заказчике: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4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4772"/>
        <w:gridCol w:w="2311"/>
        <w:gridCol w:w="1496"/>
      </w:tblGrid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007115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Pr="00007115" w:rsidRDefault="00B5771F" w:rsidP="00007115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муниципального образования Дамаскинское сельское поселение Кильмезского района Кировской области</w:t>
            </w:r>
            <w:r w:rsidR="00007115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43100</w:t>
            </w:r>
            <w:r>
              <w:rPr>
                <w:sz w:val="22"/>
                <w:szCs w:val="22"/>
                <w:lang w:val="en-US" w:eastAsia="en-US"/>
              </w:rPr>
              <w:t>33596</w:t>
            </w:r>
          </w:p>
        </w:tc>
      </w:tr>
      <w:tr w:rsidR="00007115" w:rsidTr="00007115">
        <w:trPr>
          <w:trHeight w:val="70"/>
        </w:trPr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tabs>
                <w:tab w:val="right" w:pos="2095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431001001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организационно-правовая форма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Муниципальное учреждение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75404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 собственности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7115" w:rsidRPr="00007115" w:rsidRDefault="00B5771F" w:rsidP="00007115">
            <w:pPr>
              <w:pStyle w:val="ConsPlusCell"/>
              <w:spacing w:line="276" w:lineRule="auto"/>
              <w:ind w:left="34" w:hanging="34"/>
              <w:rPr>
                <w:rFonts w:eastAsiaTheme="minorEastAsia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613582, Кировская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обл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, Кильмезский</w:t>
            </w:r>
            <w:r w:rsidR="00FC79E9">
              <w:rPr>
                <w:sz w:val="22"/>
                <w:szCs w:val="22"/>
                <w:lang w:eastAsia="en-US"/>
              </w:rPr>
              <w:t xml:space="preserve"> район д.Дамаскино ул. Советская</w:t>
            </w:r>
            <w:r>
              <w:rPr>
                <w:sz w:val="22"/>
                <w:szCs w:val="22"/>
                <w:lang w:eastAsia="en-US"/>
              </w:rPr>
              <w:t xml:space="preserve">, 64, </w:t>
            </w:r>
            <w:hyperlink r:id="rId8" w:history="1">
              <w:r w:rsidR="00556825" w:rsidRPr="00FB2254">
                <w:rPr>
                  <w:rStyle w:val="ac"/>
                  <w:sz w:val="22"/>
                  <w:szCs w:val="22"/>
                  <w:lang w:val="en-US" w:eastAsia="en-US"/>
                </w:rPr>
                <w:t>adm</w:t>
              </w:r>
              <w:r w:rsidR="00556825" w:rsidRPr="00FB2254">
                <w:rPr>
                  <w:rStyle w:val="ac"/>
                  <w:sz w:val="22"/>
                  <w:szCs w:val="22"/>
                  <w:lang w:eastAsia="en-US"/>
                </w:rPr>
                <w:t>.</w:t>
              </w:r>
              <w:r w:rsidR="00556825" w:rsidRPr="00FB2254">
                <w:rPr>
                  <w:rStyle w:val="ac"/>
                  <w:sz w:val="22"/>
                  <w:szCs w:val="22"/>
                  <w:lang w:val="en-US" w:eastAsia="en-US"/>
                </w:rPr>
                <w:t>damasckino@yande</w:t>
              </w:r>
              <w:r w:rsidR="00556825" w:rsidRPr="00FB2254">
                <w:rPr>
                  <w:rStyle w:val="ac"/>
                  <w:sz w:val="22"/>
                  <w:szCs w:val="22"/>
                  <w:lang w:eastAsia="en-US"/>
                </w:rPr>
                <w:t>х.ru</w:t>
              </w:r>
            </w:hyperlink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3361</w:t>
            </w:r>
            <w:r>
              <w:rPr>
                <w:sz w:val="22"/>
                <w:szCs w:val="22"/>
                <w:lang w:val="en-US" w:eastAsia="en-US"/>
              </w:rPr>
              <w:t>7412101</w:t>
            </w:r>
          </w:p>
        </w:tc>
      </w:tr>
      <w:tr w:rsidR="00007115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431</w:t>
            </w:r>
            <w:r>
              <w:rPr>
                <w:sz w:val="22"/>
                <w:szCs w:val="22"/>
                <w:lang w:val="en-US" w:eastAsia="en-US"/>
              </w:rPr>
              <w:t>0033596</w:t>
            </w:r>
          </w:p>
        </w:tc>
      </w:tr>
      <w:tr w:rsidR="00007115" w:rsidTr="00007115"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431001001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  <w:proofErr w:type="gramStart"/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115" w:rsidRPr="001A36F6" w:rsidRDefault="001A36F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  <w:r>
              <w:rPr>
                <w:sz w:val="22"/>
                <w:szCs w:val="22"/>
                <w:lang w:val="en-US" w:eastAsia="en-US"/>
              </w:rPr>
              <w:t>61741210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07115" w:rsidRDefault="00007115" w:rsidP="00007115">
      <w:pPr>
        <w:rPr>
          <w:rFonts w:ascii="Times New Roman" w:hAnsi="Times New Roman" w:cs="Times New Roman"/>
        </w:rPr>
      </w:pPr>
    </w:p>
    <w:p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Информация о закупк</w:t>
      </w:r>
      <w:r w:rsidR="00086781">
        <w:rPr>
          <w:rFonts w:ascii="Times New Roman" w:hAnsi="Times New Roman" w:cs="Times New Roman"/>
        </w:rPr>
        <w:t>ах товаров, работ, услуг на 202</w:t>
      </w:r>
      <w:r w:rsidR="00086781" w:rsidRPr="0008678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финансовый</w:t>
      </w:r>
      <w:r w:rsidR="00086781">
        <w:rPr>
          <w:rFonts w:ascii="Times New Roman" w:hAnsi="Times New Roman" w:cs="Times New Roman"/>
        </w:rPr>
        <w:t xml:space="preserve"> год и на плановый период 202</w:t>
      </w:r>
      <w:r w:rsidR="00086781" w:rsidRPr="0008678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и 202</w:t>
      </w:r>
      <w:r w:rsidR="00086781" w:rsidRPr="0008678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годов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57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531"/>
        <w:gridCol w:w="708"/>
        <w:gridCol w:w="1262"/>
        <w:gridCol w:w="1002"/>
        <w:gridCol w:w="2037"/>
        <w:gridCol w:w="404"/>
        <w:gridCol w:w="1134"/>
        <w:gridCol w:w="14"/>
        <w:gridCol w:w="1120"/>
        <w:gridCol w:w="1134"/>
        <w:gridCol w:w="451"/>
        <w:gridCol w:w="1134"/>
        <w:gridCol w:w="1701"/>
        <w:gridCol w:w="1388"/>
      </w:tblGrid>
      <w:tr w:rsidR="00007115" w:rsidTr="00007115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</w:t>
            </w:r>
          </w:p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Идентификаци</w:t>
            </w:r>
            <w:r w:rsidR="009D02FA">
              <w:rPr>
                <w:rFonts w:ascii="Times New Roman" w:hAnsi="Times New Roman" w:cs="Times New Roman"/>
                <w:lang w:eastAsia="en-US"/>
              </w:rPr>
              <w:lastRenderedPageBreak/>
              <w:t>Идентификаци</w:t>
            </w:r>
            <w:r>
              <w:rPr>
                <w:rFonts w:ascii="Times New Roman" w:hAnsi="Times New Roman" w:cs="Times New Roman"/>
                <w:lang w:eastAsia="en-US"/>
              </w:rPr>
              <w:t>онный код закупки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Объект закупки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Планируемый год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Объем финансового обеспечения, в том числе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планируемые платежи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Информац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ия о проведении обязательного общественного обсуждения закупки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уполномоченного органа (учреждения)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Наименовани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е организатора проведения совместного конкурса или аукциона</w:t>
            </w:r>
          </w:p>
        </w:tc>
      </w:tr>
      <w:tr w:rsidR="00007115" w:rsidTr="008A0BF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034-2014 (КПЕС 2008) (ОКПД2)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объекта закупки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текущий финансовый год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плановый период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последующие годы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первый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второй год</w:t>
            </w: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00711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D9140C">
              <w:rPr>
                <w:rFonts w:ascii="Times New Roman" w:hAnsi="Times New Roman" w:cs="Times New Roman"/>
                <w:lang w:eastAsia="en-US"/>
              </w:rPr>
              <w:t xml:space="preserve">0104 0100024100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535</w:t>
            </w:r>
            <w:r w:rsidR="00664676">
              <w:rPr>
                <w:rFonts w:ascii="Times New Roman" w:hAnsi="Times New Roman" w:cs="Times New Roman"/>
                <w:lang w:eastAsia="en-US"/>
              </w:rPr>
              <w:t>80,00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3767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982 0104 0100024100</w:t>
            </w:r>
            <w:r w:rsidR="00F95AD8">
              <w:rPr>
                <w:rFonts w:ascii="Times New Roman" w:hAnsi="Times New Roman" w:cs="Times New Roman"/>
                <w:lang w:eastAsia="en-US"/>
              </w:rPr>
              <w:t xml:space="preserve"> 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16600,00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D9140C">
              <w:rPr>
                <w:rFonts w:ascii="Times New Roman" w:hAnsi="Times New Roman" w:cs="Times New Roman"/>
                <w:lang w:eastAsia="en-US"/>
              </w:rPr>
              <w:t xml:space="preserve">0113 0200042910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9D02F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982 </w:t>
            </w:r>
            <w:r w:rsidR="00D9140C">
              <w:rPr>
                <w:rFonts w:ascii="Times New Roman" w:hAnsi="Times New Roman" w:cs="Times New Roman"/>
                <w:lang w:eastAsia="en-US"/>
              </w:rPr>
              <w:t>0310 0200041000 244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252</w:t>
            </w:r>
            <w:r w:rsidR="00FE2E2A">
              <w:rPr>
                <w:rFonts w:ascii="Times New Roman" w:hAnsi="Times New Roman" w:cs="Times New Roman"/>
                <w:lang w:eastAsia="en-US"/>
              </w:rPr>
              <w:t>50,00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5AD8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982 0310 0200041000 247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16600,00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="00623D5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623D59">
              <w:rPr>
                <w:rFonts w:ascii="Times New Roman" w:hAnsi="Times New Roman" w:cs="Times New Roman"/>
                <w:lang w:eastAsia="en-US"/>
              </w:rPr>
              <w:t>0409 0300042030 244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66467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565500,00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="00623D5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F95AD8" w:rsidRDefault="009D683D" w:rsidP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623D59">
              <w:rPr>
                <w:rFonts w:ascii="Times New Roman" w:hAnsi="Times New Roman" w:cs="Times New Roman"/>
                <w:lang w:eastAsia="en-US"/>
              </w:rPr>
              <w:t xml:space="preserve">0503 </w:t>
            </w:r>
            <w:r w:rsidR="00623D59">
              <w:rPr>
                <w:rFonts w:ascii="Times New Roman" w:hAnsi="Times New Roman" w:cs="Times New Roman"/>
                <w:lang w:eastAsia="en-US"/>
              </w:rPr>
              <w:lastRenderedPageBreak/>
              <w:t>0400045000 244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="00664676">
              <w:rPr>
                <w:rFonts w:ascii="Times New Roman" w:hAnsi="Times New Roman" w:cs="Times New Roman"/>
                <w:lang w:eastAsia="en-US"/>
              </w:rPr>
              <w:t>500,00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5AD8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 w:rsidP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982 0503 0400045000 247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5E5D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9D683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785E5D">
              <w:rPr>
                <w:rFonts w:ascii="Times New Roman" w:hAnsi="Times New Roman" w:cs="Times New Roman"/>
                <w:lang w:eastAsia="en-US"/>
              </w:rPr>
              <w:t>0503 0400047000 244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664676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  <w:r w:rsidR="00785E5D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5E5D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785E5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982 </w:t>
            </w:r>
            <w:r w:rsidR="00664676">
              <w:rPr>
                <w:rFonts w:ascii="Times New Roman" w:hAnsi="Times New Roman" w:cs="Times New Roman"/>
                <w:lang w:eastAsia="en-US"/>
              </w:rPr>
              <w:t xml:space="preserve">0705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64676">
              <w:rPr>
                <w:rFonts w:ascii="Times New Roman" w:hAnsi="Times New Roman" w:cs="Times New Roman"/>
                <w:lang w:eastAsia="en-US"/>
              </w:rPr>
              <w:t xml:space="preserve">0100015560 </w:t>
            </w:r>
            <w:r w:rsidR="00785E5D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66467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21800,00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5E5D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  <w:bookmarkStart w:id="0" w:name="_GoBack"/>
            <w:bookmarkEnd w:id="0"/>
            <w:r w:rsidR="009D02F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664676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664676">
              <w:rPr>
                <w:rFonts w:ascii="Times New Roman" w:hAnsi="Times New Roman" w:cs="Times New Roman"/>
                <w:lang w:eastAsia="en-US"/>
              </w:rPr>
              <w:t>0705 0100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664676">
              <w:rPr>
                <w:rFonts w:ascii="Times New Roman" w:hAnsi="Times New Roman" w:cs="Times New Roman"/>
                <w:lang w:val="en-US" w:eastAsia="en-US"/>
              </w:rPr>
              <w:t>S5560 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664676" w:rsidRDefault="0066467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220.00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5E5D" w:rsidTr="00710F5E">
        <w:tc>
          <w:tcPr>
            <w:tcW w:w="7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для осуществления закупок,</w:t>
            </w:r>
          </w:p>
          <w:p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по коду бюджетной классификации ___ /</w:t>
            </w:r>
          </w:p>
          <w:p w:rsidR="00785E5D" w:rsidRDefault="00312B1D" w:rsidP="00710F5E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решению Думы  от _</w:t>
            </w:r>
            <w:r w:rsidR="00A35A6B">
              <w:rPr>
                <w:rFonts w:ascii="Times New Roman" w:hAnsi="Times New Roman" w:cs="Times New Roman"/>
                <w:lang w:eastAsia="en-US"/>
              </w:rPr>
              <w:t>04</w:t>
            </w:r>
            <w:r w:rsidR="00664676">
              <w:rPr>
                <w:rFonts w:ascii="Times New Roman" w:hAnsi="Times New Roman" w:cs="Times New Roman"/>
                <w:lang w:eastAsia="en-US"/>
              </w:rPr>
              <w:t>.</w:t>
            </w:r>
            <w:r w:rsidR="00664676" w:rsidRPr="00664676">
              <w:rPr>
                <w:rFonts w:ascii="Times New Roman" w:hAnsi="Times New Roman" w:cs="Times New Roman"/>
                <w:lang w:eastAsia="en-US"/>
              </w:rPr>
              <w:t>0</w:t>
            </w:r>
            <w:r w:rsidR="00FE2E2A">
              <w:rPr>
                <w:rFonts w:ascii="Times New Roman" w:hAnsi="Times New Roman" w:cs="Times New Roman"/>
                <w:lang w:eastAsia="en-US"/>
              </w:rPr>
              <w:t>3</w:t>
            </w:r>
            <w:r w:rsidR="00664676">
              <w:rPr>
                <w:rFonts w:ascii="Times New Roman" w:hAnsi="Times New Roman" w:cs="Times New Roman"/>
                <w:lang w:eastAsia="en-US"/>
              </w:rPr>
              <w:t>.202</w:t>
            </w:r>
            <w:r w:rsidR="00664676" w:rsidRPr="00664676">
              <w:rPr>
                <w:rFonts w:ascii="Times New Roman" w:hAnsi="Times New Roman" w:cs="Times New Roman"/>
                <w:lang w:eastAsia="en-US"/>
              </w:rPr>
              <w:t>1</w:t>
            </w:r>
            <w:r w:rsidR="00556825">
              <w:rPr>
                <w:rFonts w:ascii="Times New Roman" w:hAnsi="Times New Roman" w:cs="Times New Roman"/>
                <w:lang w:eastAsia="en-US"/>
              </w:rPr>
              <w:t xml:space="preserve">  N _</w:t>
            </w:r>
            <w:r w:rsidR="00664676" w:rsidRPr="00664676">
              <w:rPr>
                <w:rFonts w:ascii="Times New Roman" w:hAnsi="Times New Roman" w:cs="Times New Roman"/>
                <w:lang w:eastAsia="en-US"/>
              </w:rPr>
              <w:t>1</w:t>
            </w:r>
            <w:r w:rsidR="00710F5E">
              <w:rPr>
                <w:rFonts w:ascii="Times New Roman" w:hAnsi="Times New Roman" w:cs="Times New Roman"/>
                <w:lang w:eastAsia="en-US"/>
              </w:rPr>
              <w:t>/1</w:t>
            </w:r>
            <w:r w:rsidR="00785E5D">
              <w:rPr>
                <w:rFonts w:ascii="Times New Roman" w:hAnsi="Times New Roman" w:cs="Times New Roman"/>
                <w:lang w:eastAsia="en-US"/>
              </w:rPr>
              <w:t xml:space="preserve"> / по коду вида расходов ____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086781" w:rsidRDefault="00FE2E2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723850,</w:t>
            </w:r>
            <w:r w:rsidR="00086781">
              <w:rPr>
                <w:rFonts w:ascii="Times New Roman" w:hAnsi="Times New Roman" w:cs="Times New Roman"/>
                <w:lang w:val="en-US" w:eastAsia="en-US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007115" w:rsidRDefault="00007115" w:rsidP="00007115">
      <w:pPr>
        <w:pStyle w:val="ConsPlusNonformat"/>
        <w:rPr>
          <w:rFonts w:ascii="Times New Roman" w:hAnsi="Times New Roman" w:cs="Times New Roman"/>
        </w:rPr>
      </w:pPr>
    </w:p>
    <w:p w:rsidR="00007115" w:rsidRPr="00007115" w:rsidRDefault="001A36F6" w:rsidP="001A36F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Дамаскинского сельского поселения </w:t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</w:p>
    <w:p w:rsidR="00007115" w:rsidRDefault="00007115" w:rsidP="00007115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──────────────────────────────</w:t>
      </w:r>
      <w:proofErr w:type="spellStart"/>
      <w:r w:rsidR="001A36F6">
        <w:rPr>
          <w:rFonts w:ascii="Times New Roman" w:hAnsi="Times New Roman" w:cs="Times New Roman"/>
        </w:rPr>
        <w:t>Г.В.Гумарова</w:t>
      </w:r>
      <w:proofErr w:type="spellEnd"/>
    </w:p>
    <w:p w:rsidR="00007115" w:rsidRDefault="00007115" w:rsidP="0000711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proofErr w:type="gramStart"/>
      <w:r>
        <w:rPr>
          <w:rFonts w:ascii="Times New Roman" w:hAnsi="Times New Roman" w:cs="Times New Roman"/>
        </w:rPr>
        <w:t xml:space="preserve"> У</w:t>
      </w:r>
      <w:proofErr w:type="gramEnd"/>
      <w:r>
        <w:rPr>
          <w:rFonts w:ascii="Times New Roman" w:hAnsi="Times New Roman" w:cs="Times New Roman"/>
        </w:rPr>
        <w:t xml:space="preserve">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</w:t>
      </w:r>
      <w:proofErr w:type="gramStart"/>
      <w:r>
        <w:rPr>
          <w:rFonts w:ascii="Times New Roman" w:hAnsi="Times New Roman" w:cs="Times New Roman"/>
        </w:rPr>
        <w:t>утратившими</w:t>
      </w:r>
      <w:proofErr w:type="gramEnd"/>
      <w:r>
        <w:rPr>
          <w:rFonts w:ascii="Times New Roman" w:hAnsi="Times New Roman" w:cs="Times New Roman"/>
        </w:rPr>
        <w:t xml:space="preserve"> силу отдельных решений Правительства Российской Федерации" (далее - Положение).</w:t>
      </w:r>
    </w:p>
    <w:p w:rsidR="00FD1E46" w:rsidRDefault="00007115" w:rsidP="000057A5">
      <w:pPr>
        <w:pStyle w:val="a4"/>
      </w:pPr>
      <w:r>
        <w:rPr>
          <w:rFonts w:ascii="Times New Roman" w:hAnsi="Times New Roman" w:cs="Times New Roman"/>
          <w:vertAlign w:val="superscript"/>
        </w:rPr>
        <w:t>2</w:t>
      </w:r>
      <w:proofErr w:type="gramStart"/>
      <w:r>
        <w:rPr>
          <w:rFonts w:ascii="Times New Roman" w:hAnsi="Times New Roman" w:cs="Times New Roman"/>
        </w:rPr>
        <w:t xml:space="preserve"> У</w:t>
      </w:r>
      <w:proofErr w:type="gramEnd"/>
      <w:r>
        <w:rPr>
          <w:rFonts w:ascii="Times New Roman" w:hAnsi="Times New Roman" w:cs="Times New Roman"/>
        </w:rPr>
        <w:t>казывается в соответствии с подпунктом "ж" пункта 14 Положения.</w:t>
      </w:r>
    </w:p>
    <w:sectPr w:rsidR="00FD1E46" w:rsidSect="00007115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79D" w:rsidRDefault="00DB279D" w:rsidP="00DB279D">
      <w:r>
        <w:separator/>
      </w:r>
    </w:p>
  </w:endnote>
  <w:endnote w:type="continuationSeparator" w:id="0">
    <w:p w:rsidR="00DB279D" w:rsidRDefault="00DB279D" w:rsidP="00DB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79D" w:rsidRDefault="00DB279D" w:rsidP="00DB279D">
      <w:r>
        <w:separator/>
      </w:r>
    </w:p>
  </w:footnote>
  <w:footnote w:type="continuationSeparator" w:id="0">
    <w:p w:rsidR="00DB279D" w:rsidRDefault="00DB279D" w:rsidP="00DB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9D" w:rsidRDefault="00DB279D">
    <w:pPr>
      <w:pStyle w:val="a8"/>
    </w:pPr>
  </w:p>
  <w:p w:rsidR="00DB279D" w:rsidRDefault="00DB279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115"/>
    <w:rsid w:val="000057A5"/>
    <w:rsid w:val="00007115"/>
    <w:rsid w:val="00035AA3"/>
    <w:rsid w:val="000622C1"/>
    <w:rsid w:val="00080DC8"/>
    <w:rsid w:val="00086781"/>
    <w:rsid w:val="001A36F6"/>
    <w:rsid w:val="00250749"/>
    <w:rsid w:val="002E5A75"/>
    <w:rsid w:val="002E7C4F"/>
    <w:rsid w:val="002F2D28"/>
    <w:rsid w:val="00312B1D"/>
    <w:rsid w:val="00355C20"/>
    <w:rsid w:val="00556825"/>
    <w:rsid w:val="0057284E"/>
    <w:rsid w:val="005925F5"/>
    <w:rsid w:val="005E0AE5"/>
    <w:rsid w:val="00623D59"/>
    <w:rsid w:val="00664676"/>
    <w:rsid w:val="00710F5E"/>
    <w:rsid w:val="00785E5D"/>
    <w:rsid w:val="008115A2"/>
    <w:rsid w:val="008A0BF3"/>
    <w:rsid w:val="009D02FA"/>
    <w:rsid w:val="009D683D"/>
    <w:rsid w:val="00A35A6B"/>
    <w:rsid w:val="00A761F8"/>
    <w:rsid w:val="00A809F0"/>
    <w:rsid w:val="00B5771F"/>
    <w:rsid w:val="00D9140C"/>
    <w:rsid w:val="00DB279D"/>
    <w:rsid w:val="00E93767"/>
    <w:rsid w:val="00EB66AC"/>
    <w:rsid w:val="00F123BC"/>
    <w:rsid w:val="00F95AD8"/>
    <w:rsid w:val="00FB227D"/>
    <w:rsid w:val="00FC79E9"/>
    <w:rsid w:val="00FD1E46"/>
    <w:rsid w:val="00FE2E2A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0711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00711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00711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007115"/>
    <w:pPr>
      <w:jc w:val="center"/>
    </w:pPr>
  </w:style>
  <w:style w:type="paragraph" w:customStyle="1" w:styleId="ConsPlusCell">
    <w:name w:val="ConsPlusCell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BF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56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0711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00711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00711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007115"/>
    <w:pPr>
      <w:jc w:val="center"/>
    </w:pPr>
  </w:style>
  <w:style w:type="paragraph" w:customStyle="1" w:styleId="ConsPlusCell">
    <w:name w:val="ConsPlusCell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BF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56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damasckino@yande&#1093;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715CA-56F4-47E0-9833-C120BAF0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Raifo12</dc:creator>
  <cp:lastModifiedBy>дом</cp:lastModifiedBy>
  <cp:revision>27</cp:revision>
  <cp:lastPrinted>2020-12-25T05:26:00Z</cp:lastPrinted>
  <dcterms:created xsi:type="dcterms:W3CDTF">2019-12-24T07:41:00Z</dcterms:created>
  <dcterms:modified xsi:type="dcterms:W3CDTF">2021-03-10T11:45:00Z</dcterms:modified>
</cp:coreProperties>
</file>