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sz w:val="28"/>
          <w:szCs w:val="28"/>
        </w:rPr>
        <w:t>ДАМАСКИНСКАЯ СЕЛЬСКАЯ</w:t>
      </w:r>
      <w:r w:rsidRPr="00EB0583">
        <w:rPr>
          <w:b/>
          <w:bCs/>
          <w:sz w:val="28"/>
          <w:szCs w:val="28"/>
        </w:rPr>
        <w:t xml:space="preserve"> ДУМА</w:t>
      </w: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EB0583" w:rsidRDefault="00E17441" w:rsidP="008371F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bCs/>
          <w:sz w:val="28"/>
          <w:szCs w:val="28"/>
        </w:rPr>
        <w:t>РЕШЕНИЕ</w:t>
      </w: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B0583" w:rsidRDefault="006601D3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04.03</w:t>
      </w:r>
      <w:bookmarkStart w:id="0" w:name="_GoBack"/>
      <w:bookmarkEnd w:id="0"/>
      <w:r w:rsidR="008371F3">
        <w:rPr>
          <w:bCs/>
          <w:sz w:val="28"/>
          <w:szCs w:val="28"/>
        </w:rPr>
        <w:t>.2021</w:t>
      </w:r>
      <w:r w:rsidR="00E17441" w:rsidRPr="00EB0583">
        <w:rPr>
          <w:bCs/>
          <w:sz w:val="28"/>
          <w:szCs w:val="28"/>
        </w:rPr>
        <w:t xml:space="preserve">                                                                                     </w:t>
      </w:r>
      <w:r w:rsidR="00C44DD4" w:rsidRPr="00EB0583">
        <w:rPr>
          <w:bCs/>
          <w:sz w:val="28"/>
          <w:szCs w:val="28"/>
        </w:rPr>
        <w:t xml:space="preserve">                   </w:t>
      </w:r>
      <w:r w:rsidR="008371F3">
        <w:rPr>
          <w:bCs/>
          <w:sz w:val="28"/>
          <w:szCs w:val="28"/>
        </w:rPr>
        <w:t xml:space="preserve">    </w:t>
      </w:r>
      <w:r w:rsidR="00C44DD4" w:rsidRPr="00EB0583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1/3</w:t>
      </w: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0583">
        <w:rPr>
          <w:bCs/>
          <w:sz w:val="28"/>
          <w:szCs w:val="28"/>
        </w:rPr>
        <w:t>д.Дамаскино</w:t>
      </w:r>
    </w:p>
    <w:p w:rsidR="00E17441" w:rsidRPr="00EB0583" w:rsidRDefault="00E17441" w:rsidP="008371F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F666B" w:rsidRDefault="008F666B" w:rsidP="008F66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возложении полномочий избирательной комиссии муниципального </w:t>
      </w:r>
    </w:p>
    <w:p w:rsidR="008F666B" w:rsidRDefault="008F666B" w:rsidP="008F66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Дамаскинское сельское поселение Кильмезского района </w:t>
      </w:r>
    </w:p>
    <w:p w:rsidR="008F666B" w:rsidRDefault="008F666B" w:rsidP="008F66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Кировской области на территориальную избирательную комиссию </w:t>
      </w:r>
    </w:p>
    <w:p w:rsidR="00E17441" w:rsidRPr="00EB0583" w:rsidRDefault="008F666B" w:rsidP="008F66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</w:t>
      </w:r>
    </w:p>
    <w:p w:rsidR="008F666B" w:rsidRDefault="008F666B" w:rsidP="008371F3">
      <w:pPr>
        <w:ind w:firstLine="709"/>
        <w:jc w:val="both"/>
        <w:rPr>
          <w:rFonts w:eastAsiaTheme="majorEastAsia"/>
          <w:iCs/>
          <w:sz w:val="28"/>
          <w:szCs w:val="28"/>
        </w:rPr>
      </w:pPr>
    </w:p>
    <w:p w:rsidR="008371F3" w:rsidRDefault="008F666B" w:rsidP="008F666B">
      <w:pPr>
        <w:ind w:firstLine="709"/>
        <w:jc w:val="both"/>
        <w:rPr>
          <w:rFonts w:eastAsiaTheme="majorEastAsia"/>
          <w:iCs/>
          <w:sz w:val="28"/>
          <w:szCs w:val="28"/>
        </w:rPr>
      </w:pPr>
      <w:r>
        <w:rPr>
          <w:rFonts w:eastAsiaTheme="majorEastAsia"/>
          <w:iCs/>
          <w:sz w:val="28"/>
          <w:szCs w:val="28"/>
        </w:rPr>
        <w:t>На основании пункта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Устава</w:t>
      </w:r>
      <w:r w:rsidR="008371F3">
        <w:rPr>
          <w:rFonts w:eastAsiaTheme="majorEastAsia"/>
          <w:iCs/>
          <w:sz w:val="28"/>
          <w:szCs w:val="28"/>
        </w:rPr>
        <w:t xml:space="preserve"> муниципального обра</w:t>
      </w:r>
      <w:r w:rsidR="008371F3" w:rsidRPr="008371F3">
        <w:rPr>
          <w:rFonts w:eastAsiaTheme="majorEastAsia"/>
          <w:iCs/>
          <w:sz w:val="28"/>
          <w:szCs w:val="28"/>
        </w:rPr>
        <w:t>зования Дамаскинское сельское поселение Кильмезского района Кировской о</w:t>
      </w:r>
      <w:r w:rsidR="008371F3">
        <w:rPr>
          <w:rFonts w:eastAsiaTheme="majorEastAsia"/>
          <w:iCs/>
          <w:sz w:val="28"/>
          <w:szCs w:val="28"/>
        </w:rPr>
        <w:t>бласти Дамаскинская сельская</w:t>
      </w:r>
      <w:r w:rsidR="008371F3" w:rsidRPr="008371F3">
        <w:rPr>
          <w:rFonts w:eastAsiaTheme="majorEastAsia"/>
          <w:iCs/>
          <w:sz w:val="28"/>
          <w:szCs w:val="28"/>
        </w:rPr>
        <w:t xml:space="preserve"> Дума РЕШИЛА:</w:t>
      </w:r>
    </w:p>
    <w:p w:rsidR="00AE1D4F" w:rsidRPr="008371F3" w:rsidRDefault="00AE1D4F" w:rsidP="008F666B">
      <w:pPr>
        <w:ind w:firstLine="709"/>
        <w:jc w:val="both"/>
        <w:rPr>
          <w:rFonts w:eastAsiaTheme="majorEastAsia"/>
          <w:iCs/>
          <w:sz w:val="28"/>
          <w:szCs w:val="28"/>
        </w:rPr>
      </w:pPr>
    </w:p>
    <w:p w:rsidR="00536583" w:rsidRPr="00AE1D4F" w:rsidRDefault="007D663A" w:rsidP="00AE1D4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C08">
        <w:rPr>
          <w:sz w:val="28"/>
          <w:szCs w:val="28"/>
        </w:rPr>
        <w:t>1.</w:t>
      </w:r>
      <w:r w:rsidR="00AE1D4F">
        <w:rPr>
          <w:sz w:val="28"/>
          <w:szCs w:val="28"/>
        </w:rPr>
        <w:t>Просить Избирательную комиссию Кировской области возложить полномочия избирательной комиссии муниципального образования Дамаскинское сельское поселение Кильмезского района Кировской области на территориальную избирательную комиссию</w:t>
      </w:r>
      <w:r w:rsidR="00740415">
        <w:rPr>
          <w:sz w:val="28"/>
          <w:szCs w:val="28"/>
        </w:rPr>
        <w:t xml:space="preserve"> Кильмезского района</w:t>
      </w:r>
      <w:r w:rsidR="00AE1D4F">
        <w:rPr>
          <w:sz w:val="28"/>
          <w:szCs w:val="28"/>
        </w:rPr>
        <w:t>.</w:t>
      </w:r>
    </w:p>
    <w:p w:rsidR="00DB31CE" w:rsidRDefault="00DB31CE" w:rsidP="00536583">
      <w:pPr>
        <w:shd w:val="clear" w:color="auto" w:fill="FFFFFF"/>
        <w:spacing w:line="315" w:lineRule="atLeast"/>
        <w:ind w:firstLine="709"/>
        <w:textAlignment w:val="baseline"/>
        <w:rPr>
          <w:sz w:val="28"/>
          <w:szCs w:val="28"/>
        </w:rPr>
      </w:pPr>
      <w:r w:rsidRPr="005D2C08">
        <w:rPr>
          <w:sz w:val="28"/>
          <w:szCs w:val="28"/>
        </w:rPr>
        <w:t xml:space="preserve">2. Настоящее решение </w:t>
      </w:r>
      <w:r w:rsidR="000506D1" w:rsidRPr="005D2C08">
        <w:rPr>
          <w:sz w:val="28"/>
          <w:szCs w:val="28"/>
        </w:rPr>
        <w:t>опубликовать на</w:t>
      </w:r>
      <w:r w:rsidRPr="005D2C08"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DB31CE" w:rsidRPr="005D2C08" w:rsidRDefault="00DB31CE" w:rsidP="0053658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вступает в </w:t>
      </w:r>
      <w:r w:rsidR="000506D1"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>силу после</w:t>
      </w: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506D1"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>его официального опубликования</w:t>
      </w: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(обнародования).</w:t>
      </w:r>
    </w:p>
    <w:p w:rsidR="00DB31CE" w:rsidRPr="005D2C08" w:rsidRDefault="00DB31CE" w:rsidP="003407ED">
      <w:pPr>
        <w:jc w:val="both"/>
        <w:rPr>
          <w:sz w:val="28"/>
          <w:szCs w:val="28"/>
        </w:rPr>
      </w:pPr>
    </w:p>
    <w:p w:rsidR="00AE1D4F" w:rsidRDefault="00AE1D4F" w:rsidP="003407ED">
      <w:pPr>
        <w:jc w:val="both"/>
        <w:rPr>
          <w:sz w:val="28"/>
          <w:szCs w:val="28"/>
        </w:rPr>
      </w:pPr>
    </w:p>
    <w:p w:rsidR="00AE1D4F" w:rsidRDefault="00AE1D4F" w:rsidP="003407ED">
      <w:pPr>
        <w:jc w:val="both"/>
        <w:rPr>
          <w:sz w:val="28"/>
          <w:szCs w:val="28"/>
        </w:rPr>
      </w:pPr>
    </w:p>
    <w:p w:rsidR="00DB31C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>Председатель Дамаскинской</w:t>
      </w:r>
    </w:p>
    <w:p w:rsidR="00140D5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 xml:space="preserve">сельской Думы                                                                           </w:t>
      </w:r>
      <w:r w:rsidR="00536583">
        <w:rPr>
          <w:sz w:val="28"/>
          <w:szCs w:val="28"/>
        </w:rPr>
        <w:t xml:space="preserve">      </w:t>
      </w:r>
      <w:r w:rsidRPr="005D2C08">
        <w:rPr>
          <w:sz w:val="28"/>
          <w:szCs w:val="28"/>
        </w:rPr>
        <w:t xml:space="preserve">        </w:t>
      </w:r>
      <w:r w:rsidR="00536583">
        <w:rPr>
          <w:sz w:val="28"/>
          <w:szCs w:val="28"/>
        </w:rPr>
        <w:t>Н.В.Шмыкова</w:t>
      </w:r>
    </w:p>
    <w:p w:rsidR="00140D5E" w:rsidRPr="005D2C08" w:rsidRDefault="00140D5E" w:rsidP="003407ED">
      <w:pPr>
        <w:jc w:val="both"/>
        <w:rPr>
          <w:sz w:val="28"/>
          <w:szCs w:val="28"/>
        </w:rPr>
      </w:pPr>
    </w:p>
    <w:p w:rsidR="00140D5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>Глава Дамаскинского</w:t>
      </w:r>
    </w:p>
    <w:p w:rsidR="004A6848" w:rsidRPr="000506D1" w:rsidRDefault="00140D5E" w:rsidP="00CA40BE">
      <w:pPr>
        <w:jc w:val="both"/>
        <w:rPr>
          <w:bCs/>
          <w:sz w:val="28"/>
          <w:szCs w:val="28"/>
        </w:rPr>
      </w:pPr>
      <w:r w:rsidRPr="005D2C08">
        <w:rPr>
          <w:sz w:val="28"/>
          <w:szCs w:val="28"/>
        </w:rPr>
        <w:t xml:space="preserve">сельского поселения                     </w:t>
      </w:r>
      <w:r w:rsidR="00536583">
        <w:rPr>
          <w:sz w:val="28"/>
          <w:szCs w:val="28"/>
        </w:rPr>
        <w:t xml:space="preserve">      </w:t>
      </w:r>
      <w:r w:rsidRPr="005D2C08">
        <w:rPr>
          <w:sz w:val="28"/>
          <w:szCs w:val="28"/>
        </w:rPr>
        <w:t xml:space="preserve">                                           </w:t>
      </w:r>
      <w:r w:rsidRPr="000506D1">
        <w:rPr>
          <w:sz w:val="28"/>
          <w:szCs w:val="28"/>
        </w:rPr>
        <w:t xml:space="preserve">          Г.В.Гумарова</w:t>
      </w:r>
    </w:p>
    <w:sectPr w:rsidR="004A6848" w:rsidRPr="000506D1" w:rsidSect="000506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9E2CB6"/>
    <w:multiLevelType w:val="multilevel"/>
    <w:tmpl w:val="C4488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506D1"/>
    <w:rsid w:val="00053D51"/>
    <w:rsid w:val="00063EBA"/>
    <w:rsid w:val="000C1238"/>
    <w:rsid w:val="000D0408"/>
    <w:rsid w:val="000F4CE8"/>
    <w:rsid w:val="001139D5"/>
    <w:rsid w:val="00137745"/>
    <w:rsid w:val="00140D5E"/>
    <w:rsid w:val="00216676"/>
    <w:rsid w:val="002278FC"/>
    <w:rsid w:val="00233E99"/>
    <w:rsid w:val="00294D25"/>
    <w:rsid w:val="003407ED"/>
    <w:rsid w:val="004057A2"/>
    <w:rsid w:val="004A6848"/>
    <w:rsid w:val="004D7DC7"/>
    <w:rsid w:val="004E2282"/>
    <w:rsid w:val="00536583"/>
    <w:rsid w:val="0058679E"/>
    <w:rsid w:val="005C1555"/>
    <w:rsid w:val="005D2C08"/>
    <w:rsid w:val="005E1CBB"/>
    <w:rsid w:val="006114BA"/>
    <w:rsid w:val="006161AD"/>
    <w:rsid w:val="0063235B"/>
    <w:rsid w:val="006542C8"/>
    <w:rsid w:val="006601D3"/>
    <w:rsid w:val="00740415"/>
    <w:rsid w:val="00745DD4"/>
    <w:rsid w:val="00754EEC"/>
    <w:rsid w:val="007A2053"/>
    <w:rsid w:val="007D663A"/>
    <w:rsid w:val="008371F3"/>
    <w:rsid w:val="008F57F7"/>
    <w:rsid w:val="008F666B"/>
    <w:rsid w:val="009466B3"/>
    <w:rsid w:val="0095135C"/>
    <w:rsid w:val="00974D2F"/>
    <w:rsid w:val="00A31C7E"/>
    <w:rsid w:val="00A9475A"/>
    <w:rsid w:val="00AB0043"/>
    <w:rsid w:val="00AE1D4F"/>
    <w:rsid w:val="00AF2A74"/>
    <w:rsid w:val="00BD2844"/>
    <w:rsid w:val="00C03263"/>
    <w:rsid w:val="00C3528A"/>
    <w:rsid w:val="00C44DD4"/>
    <w:rsid w:val="00C75E58"/>
    <w:rsid w:val="00C878B0"/>
    <w:rsid w:val="00CA40BE"/>
    <w:rsid w:val="00CA60BA"/>
    <w:rsid w:val="00CD206B"/>
    <w:rsid w:val="00CE314F"/>
    <w:rsid w:val="00CF0EC7"/>
    <w:rsid w:val="00D1476E"/>
    <w:rsid w:val="00D71212"/>
    <w:rsid w:val="00D727AE"/>
    <w:rsid w:val="00DA7721"/>
    <w:rsid w:val="00DB31CE"/>
    <w:rsid w:val="00DE62B7"/>
    <w:rsid w:val="00E1138B"/>
    <w:rsid w:val="00E17441"/>
    <w:rsid w:val="00E253EC"/>
    <w:rsid w:val="00E71FF4"/>
    <w:rsid w:val="00E754B5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2017-08-02T11:24:00Z</cp:lastPrinted>
  <dcterms:created xsi:type="dcterms:W3CDTF">2017-06-09T08:17:00Z</dcterms:created>
  <dcterms:modified xsi:type="dcterms:W3CDTF">2021-03-04T08:59:00Z</dcterms:modified>
</cp:coreProperties>
</file>