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05" w:rsidRPr="00F00A69" w:rsidRDefault="00A92E05" w:rsidP="00A92E05">
      <w:pPr>
        <w:jc w:val="center"/>
        <w:rPr>
          <w:b/>
          <w:sz w:val="28"/>
          <w:szCs w:val="28"/>
        </w:rPr>
      </w:pPr>
      <w:r w:rsidRPr="00F00A69">
        <w:rPr>
          <w:b/>
          <w:sz w:val="28"/>
          <w:szCs w:val="28"/>
        </w:rPr>
        <w:t>ДАМАСКИНСКАЯ СЕЛЬСКАЯ ДУМА</w:t>
      </w:r>
    </w:p>
    <w:p w:rsidR="00A92E05" w:rsidRPr="00F00A69" w:rsidRDefault="00A92E05" w:rsidP="00A92E05">
      <w:pPr>
        <w:jc w:val="center"/>
        <w:rPr>
          <w:b/>
          <w:sz w:val="28"/>
          <w:szCs w:val="28"/>
        </w:rPr>
      </w:pPr>
      <w:r w:rsidRPr="00F00A69">
        <w:rPr>
          <w:b/>
          <w:sz w:val="28"/>
          <w:szCs w:val="28"/>
        </w:rPr>
        <w:t>КИЛЬМЕЗСКОГО РАЙОНА КИРОВСКОЙ ОБЛАСТИ</w:t>
      </w:r>
    </w:p>
    <w:p w:rsidR="00A92E05" w:rsidRPr="00F00A69" w:rsidRDefault="00A92E05" w:rsidP="00732F8C">
      <w:pPr>
        <w:rPr>
          <w:b/>
          <w:sz w:val="28"/>
          <w:szCs w:val="28"/>
        </w:rPr>
      </w:pPr>
    </w:p>
    <w:p w:rsidR="00A92E05" w:rsidRPr="00F00A69" w:rsidRDefault="00A92E05" w:rsidP="00A92E05">
      <w:pPr>
        <w:jc w:val="center"/>
        <w:rPr>
          <w:b/>
          <w:sz w:val="28"/>
          <w:szCs w:val="28"/>
        </w:rPr>
      </w:pPr>
    </w:p>
    <w:p w:rsidR="00A92E05" w:rsidRPr="00F00A69" w:rsidRDefault="00A92E05" w:rsidP="00A92E05">
      <w:pPr>
        <w:jc w:val="center"/>
        <w:rPr>
          <w:b/>
          <w:sz w:val="28"/>
          <w:szCs w:val="28"/>
        </w:rPr>
      </w:pPr>
      <w:r w:rsidRPr="00F00A69">
        <w:rPr>
          <w:b/>
          <w:sz w:val="28"/>
          <w:szCs w:val="28"/>
        </w:rPr>
        <w:t>РЕШЕНИЕ</w:t>
      </w:r>
    </w:p>
    <w:p w:rsidR="00A92E05" w:rsidRPr="00A92E05" w:rsidRDefault="00A92E05" w:rsidP="00A92E05">
      <w:pPr>
        <w:jc w:val="center"/>
        <w:rPr>
          <w:sz w:val="28"/>
          <w:szCs w:val="28"/>
        </w:rPr>
      </w:pPr>
    </w:p>
    <w:p w:rsidR="00A92E05" w:rsidRPr="00A92E05" w:rsidRDefault="00C33C43" w:rsidP="00C33C43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92E05" w:rsidRPr="00A92E05">
        <w:rPr>
          <w:sz w:val="28"/>
          <w:szCs w:val="28"/>
        </w:rPr>
        <w:t>.</w:t>
      </w:r>
      <w:r>
        <w:rPr>
          <w:sz w:val="28"/>
          <w:szCs w:val="28"/>
        </w:rPr>
        <w:t>12.2020</w:t>
      </w:r>
      <w:r w:rsidR="00A92E05" w:rsidRPr="00A92E05">
        <w:rPr>
          <w:sz w:val="28"/>
          <w:szCs w:val="28"/>
        </w:rPr>
        <w:t xml:space="preserve">                                                                                        </w:t>
      </w:r>
      <w:r w:rsidR="00732F8C">
        <w:rPr>
          <w:sz w:val="28"/>
          <w:szCs w:val="28"/>
        </w:rPr>
        <w:t xml:space="preserve">   </w:t>
      </w:r>
      <w:r w:rsidR="00A92E05" w:rsidRPr="00A92E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A92E05" w:rsidRPr="00A92E05">
        <w:rPr>
          <w:sz w:val="28"/>
          <w:szCs w:val="28"/>
        </w:rPr>
        <w:t xml:space="preserve">       № </w:t>
      </w:r>
      <w:r>
        <w:rPr>
          <w:sz w:val="28"/>
          <w:szCs w:val="28"/>
        </w:rPr>
        <w:t>8</w:t>
      </w:r>
      <w:r w:rsidR="00F00A69">
        <w:rPr>
          <w:sz w:val="28"/>
          <w:szCs w:val="28"/>
        </w:rPr>
        <w:t>/3</w:t>
      </w:r>
    </w:p>
    <w:p w:rsidR="00A92E05" w:rsidRPr="00A92E05" w:rsidRDefault="00A92E05" w:rsidP="00A92E05">
      <w:pPr>
        <w:jc w:val="center"/>
        <w:rPr>
          <w:sz w:val="28"/>
          <w:szCs w:val="28"/>
        </w:rPr>
      </w:pPr>
      <w:r w:rsidRPr="00A92E05">
        <w:rPr>
          <w:sz w:val="28"/>
          <w:szCs w:val="28"/>
        </w:rPr>
        <w:t>д. Дамаскино</w:t>
      </w:r>
    </w:p>
    <w:p w:rsidR="00A92E05" w:rsidRPr="00A92E05" w:rsidRDefault="00A92E05" w:rsidP="00A92E05">
      <w:pPr>
        <w:jc w:val="center"/>
        <w:rPr>
          <w:sz w:val="28"/>
          <w:szCs w:val="28"/>
        </w:rPr>
      </w:pPr>
    </w:p>
    <w:p w:rsidR="00A92E05" w:rsidRPr="00A92E05" w:rsidRDefault="00A92E05" w:rsidP="00A92E05">
      <w:pPr>
        <w:rPr>
          <w:sz w:val="28"/>
          <w:szCs w:val="28"/>
        </w:rPr>
      </w:pPr>
    </w:p>
    <w:p w:rsidR="00732F8C" w:rsidRDefault="0082636D" w:rsidP="00732F8C">
      <w:pPr>
        <w:jc w:val="center"/>
        <w:rPr>
          <w:b/>
          <w:sz w:val="28"/>
          <w:szCs w:val="28"/>
        </w:rPr>
      </w:pPr>
      <w:r w:rsidRPr="00F00A69">
        <w:rPr>
          <w:b/>
          <w:sz w:val="28"/>
          <w:szCs w:val="28"/>
        </w:rPr>
        <w:t xml:space="preserve">Об утверждении </w:t>
      </w:r>
      <w:r w:rsidR="00732F8C" w:rsidRPr="00732F8C">
        <w:rPr>
          <w:b/>
          <w:sz w:val="28"/>
          <w:szCs w:val="28"/>
        </w:rPr>
        <w:t xml:space="preserve">Правил землепользования и застройки </w:t>
      </w:r>
      <w:r w:rsidR="00732F8C">
        <w:rPr>
          <w:b/>
          <w:sz w:val="28"/>
          <w:szCs w:val="28"/>
        </w:rPr>
        <w:t xml:space="preserve">на территории </w:t>
      </w:r>
    </w:p>
    <w:p w:rsidR="00732F8C" w:rsidRDefault="00732F8C" w:rsidP="00732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</w:t>
      </w:r>
      <w:r w:rsidRPr="00732F8C">
        <w:rPr>
          <w:b/>
          <w:sz w:val="28"/>
          <w:szCs w:val="28"/>
        </w:rPr>
        <w:t>разования Дамаскинское сельское посел</w:t>
      </w:r>
      <w:r>
        <w:rPr>
          <w:b/>
          <w:sz w:val="28"/>
          <w:szCs w:val="28"/>
        </w:rPr>
        <w:t>ение</w:t>
      </w:r>
    </w:p>
    <w:p w:rsidR="00A92E05" w:rsidRPr="00F00A69" w:rsidRDefault="00732F8C" w:rsidP="00732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района Киров</w:t>
      </w:r>
      <w:r w:rsidRPr="00732F8C">
        <w:rPr>
          <w:b/>
          <w:sz w:val="28"/>
          <w:szCs w:val="28"/>
        </w:rPr>
        <w:t>ской области.</w:t>
      </w:r>
    </w:p>
    <w:p w:rsidR="00A92E05" w:rsidRPr="00A92E05" w:rsidRDefault="00A92E05" w:rsidP="00A92E05">
      <w:pPr>
        <w:jc w:val="center"/>
        <w:rPr>
          <w:sz w:val="28"/>
          <w:szCs w:val="28"/>
        </w:rPr>
      </w:pPr>
    </w:p>
    <w:p w:rsidR="00A92E05" w:rsidRDefault="00A92E05" w:rsidP="00A92E05">
      <w:pPr>
        <w:jc w:val="center"/>
        <w:rPr>
          <w:sz w:val="28"/>
          <w:szCs w:val="28"/>
        </w:rPr>
      </w:pPr>
    </w:p>
    <w:p w:rsidR="00A92E05" w:rsidRDefault="00A92E05" w:rsidP="00C33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</w:t>
      </w:r>
      <w:r w:rsidR="001F62C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1F62C2">
        <w:rPr>
          <w:sz w:val="28"/>
          <w:szCs w:val="28"/>
        </w:rPr>
        <w:t>едерации</w:t>
      </w:r>
      <w:bookmarkStart w:id="0" w:name="_GoBack"/>
      <w:bookmarkEnd w:id="0"/>
      <w:r>
        <w:rPr>
          <w:sz w:val="28"/>
          <w:szCs w:val="28"/>
        </w:rPr>
        <w:t xml:space="preserve">, Уставом муниципального образования Дамаскинское сельское поселение Кильмезского района Кировской области, Дамаскинская сельская Дума </w:t>
      </w:r>
      <w:r w:rsidR="00C33C43">
        <w:rPr>
          <w:sz w:val="28"/>
          <w:szCs w:val="28"/>
        </w:rPr>
        <w:t>РЕШИЛА:</w:t>
      </w:r>
    </w:p>
    <w:p w:rsidR="00A92E05" w:rsidRDefault="00A92E05" w:rsidP="00A92E05">
      <w:pPr>
        <w:jc w:val="both"/>
        <w:rPr>
          <w:sz w:val="28"/>
          <w:szCs w:val="28"/>
        </w:rPr>
      </w:pPr>
    </w:p>
    <w:p w:rsidR="00A92E05" w:rsidRDefault="00C33C43" w:rsidP="00C33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636D">
        <w:rPr>
          <w:sz w:val="28"/>
          <w:szCs w:val="28"/>
        </w:rPr>
        <w:t>Утвердить П</w:t>
      </w:r>
      <w:r w:rsidR="00A92E05">
        <w:rPr>
          <w:sz w:val="28"/>
          <w:szCs w:val="28"/>
        </w:rPr>
        <w:t xml:space="preserve">равила землепользования и застройки на территории </w:t>
      </w:r>
      <w:r w:rsidR="00C75444">
        <w:rPr>
          <w:sz w:val="28"/>
          <w:szCs w:val="28"/>
        </w:rPr>
        <w:t xml:space="preserve">муниципального образования </w:t>
      </w:r>
      <w:r w:rsidR="00A92E05">
        <w:rPr>
          <w:sz w:val="28"/>
          <w:szCs w:val="28"/>
        </w:rPr>
        <w:t>Дамаскинско</w:t>
      </w:r>
      <w:r w:rsidR="00C75444">
        <w:rPr>
          <w:sz w:val="28"/>
          <w:szCs w:val="28"/>
        </w:rPr>
        <w:t>е</w:t>
      </w:r>
      <w:r w:rsidR="00A92E05">
        <w:rPr>
          <w:sz w:val="28"/>
          <w:szCs w:val="28"/>
        </w:rPr>
        <w:t xml:space="preserve"> сельско</w:t>
      </w:r>
      <w:r w:rsidR="00C75444">
        <w:rPr>
          <w:sz w:val="28"/>
          <w:szCs w:val="28"/>
        </w:rPr>
        <w:t>е</w:t>
      </w:r>
      <w:r w:rsidR="00A92E05">
        <w:rPr>
          <w:sz w:val="28"/>
          <w:szCs w:val="28"/>
        </w:rPr>
        <w:t xml:space="preserve"> поселени</w:t>
      </w:r>
      <w:r w:rsidR="00C75444">
        <w:rPr>
          <w:sz w:val="28"/>
          <w:szCs w:val="28"/>
        </w:rPr>
        <w:t>е Кильмезского района Кировской области,</w:t>
      </w:r>
      <w:r w:rsidR="00A92E05">
        <w:rPr>
          <w:sz w:val="28"/>
          <w:szCs w:val="28"/>
        </w:rPr>
        <w:t xml:space="preserve"> согласно приложения. </w:t>
      </w:r>
    </w:p>
    <w:p w:rsidR="007A097B" w:rsidRPr="00C33C43" w:rsidRDefault="00C33C43" w:rsidP="00C33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097B" w:rsidRPr="00C33C43">
        <w:rPr>
          <w:sz w:val="28"/>
          <w:szCs w:val="28"/>
        </w:rPr>
        <w:t>Решение Дамаскинской сельск</w:t>
      </w:r>
      <w:r>
        <w:rPr>
          <w:sz w:val="28"/>
          <w:szCs w:val="28"/>
        </w:rPr>
        <w:t>ой Думы от 10.06.2016 № 2/3 «Об</w:t>
      </w:r>
      <w:r w:rsidR="007A097B" w:rsidRPr="00C33C43">
        <w:rPr>
          <w:sz w:val="28"/>
          <w:szCs w:val="28"/>
        </w:rPr>
        <w:t xml:space="preserve"> утверждении Правил землепользования и застройки </w:t>
      </w:r>
      <w:r>
        <w:rPr>
          <w:sz w:val="28"/>
          <w:szCs w:val="28"/>
        </w:rPr>
        <w:t>на территории Дамаскинского сельского поселения</w:t>
      </w:r>
      <w:r w:rsidR="007A097B" w:rsidRPr="00C33C43">
        <w:rPr>
          <w:sz w:val="28"/>
          <w:szCs w:val="28"/>
        </w:rPr>
        <w:t>»</w:t>
      </w:r>
      <w:r>
        <w:rPr>
          <w:sz w:val="28"/>
          <w:szCs w:val="28"/>
        </w:rPr>
        <w:t>, Решение Дамаскинской сельской Думы о</w:t>
      </w:r>
      <w:r w:rsidR="00732F8C">
        <w:rPr>
          <w:sz w:val="28"/>
          <w:szCs w:val="28"/>
        </w:rPr>
        <w:t>т 29.08.2018 №3/3</w:t>
      </w:r>
      <w:r>
        <w:rPr>
          <w:sz w:val="28"/>
          <w:szCs w:val="28"/>
        </w:rPr>
        <w:t xml:space="preserve"> О внесении изменений и дополнений в решение</w:t>
      </w:r>
      <w:r w:rsidR="00732F8C">
        <w:rPr>
          <w:sz w:val="28"/>
          <w:szCs w:val="28"/>
        </w:rPr>
        <w:t xml:space="preserve"> Дамаскинской сельской Думы от 10.06.2016 №2/3 </w:t>
      </w:r>
      <w:r w:rsidR="00732F8C" w:rsidRPr="00732F8C">
        <w:rPr>
          <w:sz w:val="28"/>
          <w:szCs w:val="28"/>
        </w:rPr>
        <w:t>«Об утверждении Правил землепользования и з</w:t>
      </w:r>
      <w:r w:rsidR="00732F8C">
        <w:rPr>
          <w:sz w:val="28"/>
          <w:szCs w:val="28"/>
        </w:rPr>
        <w:t>астройки на территории Дамаскин</w:t>
      </w:r>
      <w:r w:rsidR="00732F8C" w:rsidRPr="00732F8C">
        <w:rPr>
          <w:sz w:val="28"/>
          <w:szCs w:val="28"/>
        </w:rPr>
        <w:t>ского сельского поселения»</w:t>
      </w:r>
      <w:r w:rsidR="00732F8C">
        <w:rPr>
          <w:sz w:val="28"/>
          <w:szCs w:val="28"/>
        </w:rPr>
        <w:t>,</w:t>
      </w:r>
      <w:r w:rsidR="007A097B" w:rsidRPr="00C33C43">
        <w:rPr>
          <w:sz w:val="28"/>
          <w:szCs w:val="28"/>
        </w:rPr>
        <w:t xml:space="preserve"> признать утратившим</w:t>
      </w:r>
      <w:r w:rsidR="00732F8C">
        <w:rPr>
          <w:sz w:val="28"/>
          <w:szCs w:val="28"/>
        </w:rPr>
        <w:t>и</w:t>
      </w:r>
      <w:r w:rsidR="007A097B" w:rsidRPr="00C33C43">
        <w:rPr>
          <w:sz w:val="28"/>
          <w:szCs w:val="28"/>
        </w:rPr>
        <w:t xml:space="preserve"> силу.</w:t>
      </w:r>
    </w:p>
    <w:p w:rsidR="00A92E05" w:rsidRDefault="00C33C43" w:rsidP="00C33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="007A097B">
        <w:rPr>
          <w:sz w:val="28"/>
          <w:szCs w:val="28"/>
        </w:rPr>
        <w:t xml:space="preserve"> решение о</w:t>
      </w:r>
      <w:r w:rsidR="00A92E05">
        <w:rPr>
          <w:sz w:val="28"/>
          <w:szCs w:val="28"/>
        </w:rPr>
        <w:t>публиковать на официальном сайте администрации</w:t>
      </w:r>
      <w:r w:rsidR="00732F8C">
        <w:rPr>
          <w:sz w:val="28"/>
          <w:szCs w:val="28"/>
        </w:rPr>
        <w:t xml:space="preserve"> Дамаскинского</w:t>
      </w:r>
      <w:r w:rsidR="00A92E05">
        <w:rPr>
          <w:sz w:val="28"/>
          <w:szCs w:val="28"/>
        </w:rPr>
        <w:t xml:space="preserve"> сельского поселения</w:t>
      </w:r>
      <w:r w:rsidR="007A097B">
        <w:rPr>
          <w:sz w:val="28"/>
          <w:szCs w:val="28"/>
        </w:rPr>
        <w:t xml:space="preserve"> в сети Интернет</w:t>
      </w:r>
      <w:r w:rsidR="00A92E05">
        <w:rPr>
          <w:sz w:val="28"/>
          <w:szCs w:val="28"/>
        </w:rPr>
        <w:t>.</w:t>
      </w:r>
    </w:p>
    <w:p w:rsidR="00A92E05" w:rsidRDefault="00C33C43" w:rsidP="00C33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2F8C" w:rsidRPr="00732F8C">
        <w:rPr>
          <w:sz w:val="28"/>
          <w:szCs w:val="28"/>
        </w:rPr>
        <w:t>Настоящее решение вступает в силу с момента</w:t>
      </w:r>
      <w:r w:rsidR="001F62C2">
        <w:rPr>
          <w:sz w:val="28"/>
          <w:szCs w:val="28"/>
        </w:rPr>
        <w:t xml:space="preserve"> его</w:t>
      </w:r>
      <w:r w:rsidR="00732F8C" w:rsidRPr="00732F8C">
        <w:rPr>
          <w:sz w:val="28"/>
          <w:szCs w:val="28"/>
        </w:rPr>
        <w:t xml:space="preserve"> официального опубликования.</w:t>
      </w:r>
    </w:p>
    <w:p w:rsidR="00A92E05" w:rsidRDefault="00A92E05" w:rsidP="00A92E05">
      <w:pPr>
        <w:rPr>
          <w:sz w:val="28"/>
          <w:szCs w:val="28"/>
        </w:rPr>
      </w:pPr>
    </w:p>
    <w:p w:rsidR="00A92E05" w:rsidRDefault="00A92E05" w:rsidP="00A92E05">
      <w:pPr>
        <w:rPr>
          <w:sz w:val="28"/>
          <w:szCs w:val="28"/>
        </w:rPr>
      </w:pPr>
    </w:p>
    <w:p w:rsidR="00A92E05" w:rsidRDefault="00A92E05" w:rsidP="00A92E05">
      <w:pPr>
        <w:rPr>
          <w:sz w:val="28"/>
          <w:szCs w:val="28"/>
        </w:rPr>
      </w:pPr>
    </w:p>
    <w:p w:rsidR="001F62C2" w:rsidRDefault="00A92E05" w:rsidP="00A92E0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F62C2">
        <w:rPr>
          <w:sz w:val="28"/>
          <w:szCs w:val="28"/>
        </w:rPr>
        <w:t xml:space="preserve"> Дамаскинской</w:t>
      </w:r>
    </w:p>
    <w:p w:rsidR="00A92E05" w:rsidRDefault="00A92E05" w:rsidP="00A92E05">
      <w:pPr>
        <w:rPr>
          <w:sz w:val="28"/>
          <w:szCs w:val="28"/>
        </w:rPr>
      </w:pPr>
      <w:r>
        <w:rPr>
          <w:sz w:val="28"/>
          <w:szCs w:val="28"/>
        </w:rPr>
        <w:t>сельской</w:t>
      </w:r>
      <w:r w:rsidR="00F00A69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        </w:t>
      </w:r>
      <w:r w:rsidR="00F00A6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</w:t>
      </w:r>
      <w:r w:rsidR="001F62C2">
        <w:rPr>
          <w:sz w:val="28"/>
          <w:szCs w:val="28"/>
        </w:rPr>
        <w:t xml:space="preserve">                                       Н.В.Шмыкова</w:t>
      </w:r>
    </w:p>
    <w:p w:rsidR="00A92E05" w:rsidRDefault="00A92E05" w:rsidP="00A92E05"/>
    <w:p w:rsidR="001F62C2" w:rsidRDefault="001F62C2" w:rsidP="001F62C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Дамаскинского</w:t>
      </w:r>
    </w:p>
    <w:p w:rsidR="001F62C2" w:rsidRDefault="001F62C2" w:rsidP="001F62C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           Г.В.Гумарова</w:t>
      </w:r>
    </w:p>
    <w:p w:rsidR="00A92E05" w:rsidRDefault="00A92E05" w:rsidP="00A92E05"/>
    <w:p w:rsidR="00A92E05" w:rsidRDefault="00A92E05" w:rsidP="00A92E05"/>
    <w:p w:rsidR="00A92E05" w:rsidRDefault="00A92E05" w:rsidP="00A92E05"/>
    <w:p w:rsidR="00A92E05" w:rsidRDefault="00A92E05" w:rsidP="00A92E05"/>
    <w:sectPr w:rsidR="00A92E05" w:rsidSect="00C33C4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308E4"/>
    <w:multiLevelType w:val="hybridMultilevel"/>
    <w:tmpl w:val="FA88E90E"/>
    <w:lvl w:ilvl="0" w:tplc="771CDD22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05"/>
    <w:rsid w:val="000D0408"/>
    <w:rsid w:val="001F62C2"/>
    <w:rsid w:val="00732F8C"/>
    <w:rsid w:val="007A097B"/>
    <w:rsid w:val="0082636D"/>
    <w:rsid w:val="00A92E05"/>
    <w:rsid w:val="00C33C43"/>
    <w:rsid w:val="00C545DD"/>
    <w:rsid w:val="00C75444"/>
    <w:rsid w:val="00F0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72F1-4EE8-4D60-ACD6-E7D96E6C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E0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A0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2016-06-14T07:53:00Z</cp:lastPrinted>
  <dcterms:created xsi:type="dcterms:W3CDTF">2016-06-07T13:00:00Z</dcterms:created>
  <dcterms:modified xsi:type="dcterms:W3CDTF">2020-12-16T06:35:00Z</dcterms:modified>
</cp:coreProperties>
</file>