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3C" w:rsidRDefault="00FB763C" w:rsidP="002F4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FB763C" w:rsidRDefault="00FB763C" w:rsidP="002F4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FB763C" w:rsidRDefault="00FB763C" w:rsidP="002F4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FB763C" w:rsidRDefault="00FB763C" w:rsidP="00FB763C">
      <w:pPr>
        <w:ind w:left="720"/>
        <w:jc w:val="center"/>
        <w:rPr>
          <w:b/>
          <w:sz w:val="28"/>
          <w:szCs w:val="28"/>
        </w:rPr>
      </w:pPr>
    </w:p>
    <w:p w:rsidR="00FB763C" w:rsidRDefault="00FB763C" w:rsidP="00FB763C">
      <w:pPr>
        <w:ind w:left="720"/>
        <w:jc w:val="center"/>
        <w:rPr>
          <w:b/>
          <w:sz w:val="28"/>
          <w:szCs w:val="28"/>
        </w:rPr>
      </w:pPr>
    </w:p>
    <w:p w:rsidR="00FB763C" w:rsidRDefault="00FB763C" w:rsidP="002F4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B763C" w:rsidRDefault="00FB763C" w:rsidP="00FB763C">
      <w:pPr>
        <w:ind w:left="720"/>
        <w:jc w:val="center"/>
        <w:rPr>
          <w:b/>
          <w:sz w:val="28"/>
          <w:szCs w:val="28"/>
        </w:rPr>
      </w:pPr>
    </w:p>
    <w:p w:rsidR="00FB763C" w:rsidRDefault="002F4E2F" w:rsidP="002F4E2F">
      <w:pPr>
        <w:rPr>
          <w:sz w:val="28"/>
          <w:szCs w:val="28"/>
        </w:rPr>
      </w:pPr>
      <w:r>
        <w:rPr>
          <w:sz w:val="28"/>
          <w:szCs w:val="28"/>
        </w:rPr>
        <w:t>23.11.2020</w:t>
      </w:r>
      <w:r w:rsidR="00FB763C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     № 40</w:t>
      </w:r>
    </w:p>
    <w:p w:rsidR="00FB763C" w:rsidRDefault="00FB763C" w:rsidP="002F4E2F">
      <w:pPr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FB763C" w:rsidRDefault="00FB763C" w:rsidP="00FB763C">
      <w:pPr>
        <w:ind w:left="720"/>
        <w:jc w:val="center"/>
        <w:rPr>
          <w:sz w:val="28"/>
          <w:szCs w:val="28"/>
        </w:rPr>
      </w:pPr>
    </w:p>
    <w:p w:rsidR="00FB763C" w:rsidRDefault="00FB763C" w:rsidP="002F4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проведении публичных слушаний по проекту </w:t>
      </w:r>
      <w:r w:rsidR="002F4E2F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 xml:space="preserve"> землепользования и застройки на территории муниципального образования Дамаскинское сельское поселение Кильмезского района Кировской области</w:t>
      </w:r>
    </w:p>
    <w:p w:rsidR="00FB763C" w:rsidRDefault="00FB763C" w:rsidP="00FB763C">
      <w:pPr>
        <w:ind w:left="720"/>
        <w:jc w:val="both"/>
        <w:rPr>
          <w:sz w:val="28"/>
          <w:szCs w:val="28"/>
        </w:rPr>
      </w:pPr>
    </w:p>
    <w:p w:rsidR="00FB763C" w:rsidRDefault="00FB763C" w:rsidP="002F4E2F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33 Градостроительного кодекса Российской Федерации, руководствуясь статьей 28 Федерального закона от 06.10.2003 № 131-ФЗ «Об общих принципах организации местного самоуправления в Российской Федерации»</w:t>
      </w:r>
      <w:r w:rsidR="002F4E2F">
        <w:rPr>
          <w:sz w:val="28"/>
          <w:szCs w:val="28"/>
        </w:rPr>
        <w:t xml:space="preserve"> (в редакции </w:t>
      </w:r>
      <w:r w:rsidR="002F4E2F" w:rsidRPr="002F4E2F">
        <w:rPr>
          <w:sz w:val="28"/>
          <w:szCs w:val="28"/>
        </w:rPr>
        <w:t>от 20.07.2020</w:t>
      </w:r>
      <w:r w:rsidR="002F4E2F">
        <w:rPr>
          <w:sz w:val="28"/>
          <w:szCs w:val="28"/>
        </w:rPr>
        <w:t>)</w:t>
      </w:r>
      <w:r>
        <w:rPr>
          <w:sz w:val="28"/>
          <w:szCs w:val="28"/>
        </w:rPr>
        <w:t>,  Устава муниципального образования Дамаскинское сельское поселение,  постановления администрации Дамаскинского сельского поселения Кильмезского</w:t>
      </w:r>
      <w:r w:rsidR="002F4E2F">
        <w:rPr>
          <w:sz w:val="28"/>
          <w:szCs w:val="28"/>
        </w:rPr>
        <w:t xml:space="preserve"> района Кировской области от  19.06.2020 № 13</w:t>
      </w:r>
      <w:r>
        <w:rPr>
          <w:sz w:val="28"/>
          <w:szCs w:val="28"/>
        </w:rPr>
        <w:t xml:space="preserve">  «</w:t>
      </w:r>
      <w:r w:rsidR="002F4E2F" w:rsidRPr="002F4E2F">
        <w:rPr>
          <w:sz w:val="28"/>
          <w:szCs w:val="28"/>
        </w:rPr>
        <w:t xml:space="preserve">О подготовке проекта Правил землепользования и застройки территории  муниципального образования </w:t>
      </w:r>
      <w:r w:rsidR="002F4E2F">
        <w:rPr>
          <w:sz w:val="28"/>
          <w:szCs w:val="28"/>
        </w:rPr>
        <w:t xml:space="preserve">Дамаскинское сельское поселение </w:t>
      </w:r>
      <w:r w:rsidR="002F4E2F" w:rsidRPr="002F4E2F">
        <w:rPr>
          <w:sz w:val="28"/>
          <w:szCs w:val="28"/>
        </w:rPr>
        <w:t>Кильмезского  района Кировской области</w:t>
      </w:r>
      <w:r>
        <w:rPr>
          <w:sz w:val="28"/>
          <w:szCs w:val="28"/>
        </w:rPr>
        <w:t>», администрация Дамаскинского сельского поселения ПОСТАНОВЛЯЕТ:</w:t>
      </w:r>
    </w:p>
    <w:p w:rsidR="00FB763C" w:rsidRDefault="00FB763C" w:rsidP="002F4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4E2F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</w:t>
      </w:r>
      <w:r w:rsidR="002F4E2F">
        <w:rPr>
          <w:sz w:val="28"/>
          <w:szCs w:val="28"/>
        </w:rPr>
        <w:t>ь публичные слушания по проекту Правил</w:t>
      </w:r>
      <w:r>
        <w:rPr>
          <w:sz w:val="28"/>
          <w:szCs w:val="28"/>
        </w:rPr>
        <w:t xml:space="preserve"> землепользования и застройки на территории муниципального образования Дамаскинское сельское поселение Кильмезского района Кировской области (далее –Правила).</w:t>
      </w:r>
    </w:p>
    <w:p w:rsidR="00FB763C" w:rsidRDefault="00FB763C" w:rsidP="002F4E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F4E2F">
        <w:rPr>
          <w:rFonts w:ascii="Times New Roman" w:hAnsi="Times New Roman"/>
          <w:sz w:val="28"/>
          <w:szCs w:val="28"/>
        </w:rPr>
        <w:t xml:space="preserve"> Комиссии по подготовке проекта Правил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на территории муниципального образования Дамаскинское сельское поселение Кильмезского района Кировской области организовать и провести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Дамаскинского сельского поселени</w:t>
      </w:r>
      <w:r w:rsidR="002F4E2F">
        <w:rPr>
          <w:rFonts w:ascii="Times New Roman" w:hAnsi="Times New Roman"/>
          <w:sz w:val="28"/>
          <w:szCs w:val="28"/>
        </w:rPr>
        <w:t>я публичные слушания по проекту Правил</w:t>
      </w:r>
      <w:r>
        <w:rPr>
          <w:rFonts w:ascii="Times New Roman" w:hAnsi="Times New Roman"/>
          <w:sz w:val="28"/>
          <w:szCs w:val="28"/>
        </w:rPr>
        <w:t>.</w:t>
      </w:r>
    </w:p>
    <w:p w:rsidR="00FB763C" w:rsidRDefault="00FB763C" w:rsidP="002F4E2F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Срок проведения публичных </w:t>
      </w:r>
      <w:r w:rsidR="002F4E2F">
        <w:rPr>
          <w:sz w:val="28"/>
          <w:szCs w:val="28"/>
        </w:rPr>
        <w:t>слушаний – с 07.12.2020 по 08.12.2020</w:t>
      </w:r>
      <w:r>
        <w:rPr>
          <w:sz w:val="28"/>
          <w:szCs w:val="28"/>
        </w:rPr>
        <w:t xml:space="preserve"> года.</w:t>
      </w:r>
    </w:p>
    <w:p w:rsidR="00FB763C" w:rsidRDefault="00FB763C" w:rsidP="002F4E2F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Местом сбора предложений и замечаний всех </w:t>
      </w:r>
      <w:r w:rsidR="002F4E2F">
        <w:rPr>
          <w:sz w:val="28"/>
          <w:szCs w:val="28"/>
        </w:rPr>
        <w:t>заинтересованных лиц по проекту Правил</w:t>
      </w:r>
      <w:r>
        <w:rPr>
          <w:sz w:val="28"/>
          <w:szCs w:val="28"/>
        </w:rPr>
        <w:t xml:space="preserve"> для включения их в протокол публичных слушаний - администрация Дамаскинского сельского поселения – д.Дамаскино, ул.</w:t>
      </w:r>
      <w:r w:rsidR="002F4E2F">
        <w:rPr>
          <w:sz w:val="28"/>
          <w:szCs w:val="28"/>
        </w:rPr>
        <w:t xml:space="preserve"> Советская, дом 64</w:t>
      </w:r>
      <w:r>
        <w:rPr>
          <w:sz w:val="28"/>
          <w:szCs w:val="28"/>
        </w:rPr>
        <w:t>.</w:t>
      </w:r>
    </w:p>
    <w:p w:rsidR="00FB763C" w:rsidRDefault="00FB763C" w:rsidP="002F4E2F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данное постановление путем вывешивания на информационном стенде администрации Дамаскинского сельского поселения и официальном сайте администрации Дамаскинского сельского поселения</w:t>
      </w:r>
    </w:p>
    <w:p w:rsidR="00FB763C" w:rsidRDefault="00FB763C" w:rsidP="002F4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исполнения данного постановления оставляю за собой.</w:t>
      </w:r>
    </w:p>
    <w:p w:rsidR="00FB763C" w:rsidRDefault="00FB763C" w:rsidP="00FB763C">
      <w:pPr>
        <w:ind w:left="720"/>
        <w:jc w:val="both"/>
        <w:rPr>
          <w:sz w:val="28"/>
          <w:szCs w:val="28"/>
        </w:rPr>
      </w:pPr>
    </w:p>
    <w:p w:rsidR="002F4E2F" w:rsidRDefault="002F4E2F" w:rsidP="002F4E2F">
      <w:pPr>
        <w:rPr>
          <w:sz w:val="28"/>
          <w:szCs w:val="28"/>
        </w:rPr>
      </w:pPr>
    </w:p>
    <w:p w:rsidR="002F4E2F" w:rsidRDefault="002F4E2F" w:rsidP="002F4E2F">
      <w:pPr>
        <w:rPr>
          <w:sz w:val="28"/>
          <w:szCs w:val="28"/>
        </w:rPr>
      </w:pPr>
    </w:p>
    <w:p w:rsidR="00FB763C" w:rsidRDefault="00FB763C" w:rsidP="002F4E2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Дамаскинского</w:t>
      </w:r>
    </w:p>
    <w:p w:rsidR="000D0408" w:rsidRDefault="00FB763C" w:rsidP="002F4E2F">
      <w:r>
        <w:rPr>
          <w:sz w:val="28"/>
          <w:szCs w:val="28"/>
        </w:rPr>
        <w:t xml:space="preserve">сельского поселения                                   </w:t>
      </w:r>
      <w:r w:rsidR="002F4E2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Г.В.Гумарова</w:t>
      </w:r>
    </w:p>
    <w:sectPr w:rsidR="000D0408" w:rsidSect="002F4E2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3C"/>
    <w:rsid w:val="000D0408"/>
    <w:rsid w:val="002F4E2F"/>
    <w:rsid w:val="0063235B"/>
    <w:rsid w:val="00E52668"/>
    <w:rsid w:val="00FB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4E509-F02C-452C-A92B-096E4C1F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2018-06-20T08:43:00Z</dcterms:created>
  <dcterms:modified xsi:type="dcterms:W3CDTF">2020-11-23T11:09:00Z</dcterms:modified>
</cp:coreProperties>
</file>