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92" w:rsidRPr="00AD5F63" w:rsidRDefault="00780E81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</w:t>
      </w:r>
      <w:r w:rsidR="00492B92" w:rsidRPr="00AD5F63">
        <w:rPr>
          <w:b/>
          <w:sz w:val="28"/>
          <w:szCs w:val="28"/>
        </w:rPr>
        <w:t xml:space="preserve"> СЕЛЬСКАЯ ДУМА</w:t>
      </w:r>
      <w:r w:rsidR="00492B92" w:rsidRPr="00AD5F63">
        <w:rPr>
          <w:b/>
          <w:sz w:val="28"/>
          <w:szCs w:val="28"/>
        </w:rPr>
        <w:br/>
        <w:t>КИЛЬМЕЗСКОГО РАОНА</w:t>
      </w:r>
      <w:r w:rsidR="00492B92" w:rsidRPr="00AD5F63">
        <w:rPr>
          <w:b/>
          <w:sz w:val="28"/>
          <w:szCs w:val="28"/>
        </w:rPr>
        <w:br/>
        <w:t>КИРОВСКОЙ ОБЛАСТИ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780E81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14.08</w:t>
      </w:r>
      <w:r w:rsidR="006A37A8">
        <w:rPr>
          <w:b/>
          <w:sz w:val="28"/>
          <w:szCs w:val="28"/>
        </w:rPr>
        <w:t xml:space="preserve">.2020 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="006A37A8">
        <w:rPr>
          <w:b/>
          <w:sz w:val="28"/>
          <w:szCs w:val="28"/>
        </w:rPr>
        <w:t>/</w:t>
      </w:r>
      <w:r w:rsidR="001C5190">
        <w:rPr>
          <w:b/>
          <w:sz w:val="28"/>
          <w:szCs w:val="28"/>
        </w:rPr>
        <w:t>4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д.</w:t>
      </w:r>
      <w:r w:rsidR="00780E81">
        <w:rPr>
          <w:b/>
          <w:sz w:val="28"/>
          <w:szCs w:val="28"/>
        </w:rPr>
        <w:t>Дамаскино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r w:rsidR="00780E81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 поселения</w:t>
      </w:r>
      <w:r w:rsidR="00780E81">
        <w:rPr>
          <w:b/>
          <w:sz w:val="28"/>
          <w:szCs w:val="28"/>
        </w:rPr>
        <w:t xml:space="preserve"> Кильмезского района Кировской области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 xml:space="preserve">На основании Федерального закона от 06.10.2003 № 131-ФЗ </w:t>
      </w:r>
      <w:proofErr w:type="gramStart"/>
      <w:r w:rsidRPr="00AD5F63">
        <w:rPr>
          <w:sz w:val="28"/>
          <w:szCs w:val="28"/>
        </w:rPr>
        <w:t>«</w:t>
      </w:r>
      <w:r w:rsidR="00A34C17" w:rsidRPr="00AD5F63">
        <w:rPr>
          <w:sz w:val="28"/>
          <w:szCs w:val="28"/>
        </w:rPr>
        <w:t xml:space="preserve"> Об</w:t>
      </w:r>
      <w:proofErr w:type="gramEnd"/>
      <w:r w:rsidR="00A34C17" w:rsidRPr="00AD5F63">
        <w:rPr>
          <w:sz w:val="28"/>
          <w:szCs w:val="28"/>
        </w:rPr>
        <w:t xml:space="preserve">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</w:t>
      </w:r>
      <w:r w:rsidR="00425DBA">
        <w:rPr>
          <w:sz w:val="28"/>
          <w:szCs w:val="28"/>
        </w:rPr>
        <w:t xml:space="preserve"> от 30.04.2009 № 365-ЗО «От противодействии коррупции в Кировской области (с изменениями от 09.06.2020 №379-ЗО</w:t>
      </w:r>
      <w:r w:rsidR="00425DBA">
        <w:rPr>
          <w:b/>
          <w:bCs/>
          <w:color w:val="000000"/>
          <w:sz w:val="27"/>
          <w:szCs w:val="27"/>
        </w:rPr>
        <w:t>)»,</w:t>
      </w:r>
      <w:r w:rsidR="00D47D93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r w:rsidR="009E19BF" w:rsidRPr="009E19BF">
        <w:rPr>
          <w:bCs/>
          <w:color w:val="000000"/>
          <w:sz w:val="27"/>
          <w:szCs w:val="27"/>
        </w:rPr>
        <w:t>информации прокуратуры Кильмезского района от 29.06.2020 №Исорг-20330011-215-20/-20330011,</w:t>
      </w:r>
      <w:bookmarkEnd w:id="0"/>
      <w:r w:rsidR="009E19BF">
        <w:rPr>
          <w:b/>
          <w:bCs/>
          <w:color w:val="000000"/>
          <w:sz w:val="27"/>
          <w:szCs w:val="27"/>
        </w:rPr>
        <w:t xml:space="preserve">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r w:rsidR="00425DBA">
        <w:rPr>
          <w:sz w:val="28"/>
          <w:szCs w:val="28"/>
        </w:rPr>
        <w:t xml:space="preserve">Дамаскинское </w:t>
      </w:r>
      <w:r w:rsidR="001D64CB">
        <w:rPr>
          <w:sz w:val="28"/>
          <w:szCs w:val="28"/>
        </w:rPr>
        <w:t>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r w:rsidR="00425DBA">
        <w:rPr>
          <w:sz w:val="28"/>
          <w:szCs w:val="28"/>
        </w:rPr>
        <w:t>Дамаскинская</w:t>
      </w:r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B833E6">
        <w:rPr>
          <w:b/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492B92" w:rsidRPr="00AD5F63">
        <w:rPr>
          <w:sz w:val="28"/>
          <w:szCs w:val="28"/>
        </w:rPr>
        <w:t xml:space="preserve"> в Положение о статусе </w:t>
      </w:r>
      <w:proofErr w:type="gramStart"/>
      <w:r w:rsidR="00492B92" w:rsidRPr="00AD5F63">
        <w:rPr>
          <w:sz w:val="28"/>
          <w:szCs w:val="28"/>
        </w:rPr>
        <w:t xml:space="preserve">депутата </w:t>
      </w:r>
      <w:r w:rsidR="00492B92">
        <w:rPr>
          <w:sz w:val="28"/>
          <w:szCs w:val="28"/>
        </w:rPr>
        <w:t>,</w:t>
      </w:r>
      <w:proofErr w:type="gramEnd"/>
      <w:r w:rsidR="00492B92">
        <w:rPr>
          <w:sz w:val="28"/>
          <w:szCs w:val="28"/>
        </w:rPr>
        <w:t xml:space="preserve"> члена выборного должностного лица местного самоуправления </w:t>
      </w:r>
      <w:r w:rsidR="00425DBA">
        <w:rPr>
          <w:sz w:val="28"/>
          <w:szCs w:val="28"/>
        </w:rPr>
        <w:t>Дамаскинского</w:t>
      </w:r>
      <w:r w:rsidR="00492B92">
        <w:rPr>
          <w:sz w:val="28"/>
          <w:szCs w:val="28"/>
        </w:rPr>
        <w:t xml:space="preserve"> сельского поселения</w:t>
      </w:r>
      <w:r w:rsidR="00425DBA">
        <w:rPr>
          <w:sz w:val="28"/>
          <w:szCs w:val="28"/>
        </w:rPr>
        <w:t xml:space="preserve"> Кильмезского района Кировской области</w:t>
      </w:r>
      <w:r w:rsidR="00492B92">
        <w:rPr>
          <w:sz w:val="28"/>
          <w:szCs w:val="28"/>
        </w:rPr>
        <w:t xml:space="preserve">, утвержденное решением </w:t>
      </w:r>
      <w:r w:rsidR="00425DBA">
        <w:rPr>
          <w:sz w:val="28"/>
          <w:szCs w:val="28"/>
        </w:rPr>
        <w:t>Дамаскинской сельской Думы от 20.12.2019 № 8/4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616E7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 w:rsidRPr="00B66B3C">
        <w:rPr>
          <w:b/>
          <w:sz w:val="28"/>
          <w:szCs w:val="28"/>
        </w:rPr>
        <w:t>1.1</w:t>
      </w:r>
      <w:r w:rsidR="00A85C79" w:rsidRPr="00B66B3C">
        <w:rPr>
          <w:b/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Дополнить</w:t>
      </w:r>
      <w:r w:rsidR="002705E4">
        <w:rPr>
          <w:sz w:val="28"/>
          <w:szCs w:val="28"/>
        </w:rPr>
        <w:t xml:space="preserve"> частью 7</w:t>
      </w:r>
      <w:r w:rsidR="000701ED">
        <w:rPr>
          <w:sz w:val="28"/>
          <w:szCs w:val="28"/>
        </w:rPr>
        <w:t xml:space="preserve"> статью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 xml:space="preserve">Положения </w:t>
      </w:r>
      <w:r w:rsidR="002705E4">
        <w:rPr>
          <w:sz w:val="28"/>
          <w:szCs w:val="28"/>
        </w:rPr>
        <w:t>следующим содержанием</w:t>
      </w:r>
      <w:r w:rsidR="00180468">
        <w:rPr>
          <w:sz w:val="28"/>
          <w:szCs w:val="28"/>
        </w:rPr>
        <w:t>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2705E4" w:rsidRPr="00853960" w:rsidRDefault="002705E4" w:rsidP="00853960">
      <w:pPr>
        <w:pStyle w:val="a4"/>
        <w:jc w:val="both"/>
        <w:rPr>
          <w:color w:val="000000"/>
          <w:sz w:val="28"/>
          <w:szCs w:val="28"/>
        </w:rPr>
      </w:pPr>
      <w:bookmarkStart w:id="1" w:name="bssPhr21"/>
      <w:bookmarkStart w:id="2" w:name="dfasmc9ree"/>
      <w:bookmarkEnd w:id="1"/>
      <w:bookmarkEnd w:id="2"/>
      <w:r w:rsidRPr="00853960">
        <w:rPr>
          <w:color w:val="000000"/>
          <w:sz w:val="28"/>
          <w:szCs w:val="28"/>
        </w:rPr>
        <w:t>«7</w:t>
      </w:r>
      <w:r w:rsidR="005F237D" w:rsidRPr="00853960">
        <w:rPr>
          <w:color w:val="000000"/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</w:t>
      </w:r>
      <w:r w:rsidRPr="00853960">
        <w:rPr>
          <w:color w:val="2D2D2D"/>
          <w:spacing w:val="2"/>
          <w:sz w:val="28"/>
          <w:szCs w:val="28"/>
          <w:shd w:val="clear" w:color="auto" w:fill="FFFFFF"/>
        </w:rPr>
        <w:t xml:space="preserve">  предварительно уведомляют Губернатора Кировской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  <w:r w:rsidR="005F237D" w:rsidRPr="00853960">
        <w:rPr>
          <w:color w:val="000000"/>
          <w:sz w:val="28"/>
          <w:szCs w:val="28"/>
        </w:rPr>
        <w:t xml:space="preserve"> </w:t>
      </w:r>
      <w:bookmarkStart w:id="3" w:name="bssPhr22"/>
      <w:bookmarkStart w:id="4" w:name="dfas0xgul7"/>
      <w:bookmarkEnd w:id="3"/>
      <w:bookmarkEnd w:id="4"/>
    </w:p>
    <w:p w:rsidR="002705E4" w:rsidRPr="00853960" w:rsidRDefault="002705E4" w:rsidP="008539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3960">
        <w:rPr>
          <w:color w:val="2D2D2D"/>
          <w:spacing w:val="2"/>
          <w:sz w:val="28"/>
          <w:szCs w:val="28"/>
        </w:rPr>
        <w:t xml:space="preserve">Уведомление оформляется в письменном виде по форме согласно </w:t>
      </w:r>
      <w:proofErr w:type="gramStart"/>
      <w:r w:rsidRPr="00853960">
        <w:rPr>
          <w:color w:val="2D2D2D"/>
          <w:spacing w:val="2"/>
          <w:sz w:val="28"/>
          <w:szCs w:val="28"/>
        </w:rPr>
        <w:t>приложению</w:t>
      </w:r>
      <w:proofErr w:type="gramEnd"/>
      <w:r w:rsidRPr="00853960">
        <w:rPr>
          <w:color w:val="2D2D2D"/>
          <w:spacing w:val="2"/>
          <w:sz w:val="28"/>
          <w:szCs w:val="28"/>
        </w:rPr>
        <w:t xml:space="preserve"> к настоящему Закону и не позднее пяти рабочих дней до начала участия в управлении некоммерческой организацией представляется лично в уполномоченный орган.</w:t>
      </w:r>
    </w:p>
    <w:p w:rsidR="002705E4" w:rsidRPr="00853960" w:rsidRDefault="002705E4" w:rsidP="008539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3960">
        <w:rPr>
          <w:color w:val="2D2D2D"/>
          <w:spacing w:val="2"/>
          <w:sz w:val="28"/>
          <w:szCs w:val="28"/>
        </w:rPr>
        <w:lastRenderedPageBreak/>
        <w:br/>
        <w:t>Поступившее уведомление регистрируется уполномоченным органом в день поступления. На уведомлении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2705E4" w:rsidRPr="00853960" w:rsidRDefault="002705E4" w:rsidP="008539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3960">
        <w:rPr>
          <w:color w:val="2D2D2D"/>
          <w:spacing w:val="2"/>
          <w:sz w:val="28"/>
          <w:szCs w:val="28"/>
        </w:rPr>
        <w:br/>
        <w:t>Уполномоченный орган не позднее дня, следующего за днем регистрации уведомления, направляет его Губернатору Кировской области.</w:t>
      </w:r>
    </w:p>
    <w:p w:rsidR="002705E4" w:rsidRPr="00853960" w:rsidRDefault="002705E4" w:rsidP="008539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3960">
        <w:rPr>
          <w:color w:val="2D2D2D"/>
          <w:spacing w:val="2"/>
          <w:sz w:val="28"/>
          <w:szCs w:val="28"/>
        </w:rPr>
        <w:br/>
        <w:t>После рассмотрения Губернатором Кировской области уведомления оно хранится в уполномоченном органе.";</w:t>
      </w:r>
    </w:p>
    <w:p w:rsidR="005F237D" w:rsidRPr="00853960" w:rsidRDefault="002705E4" w:rsidP="008539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53960">
        <w:rPr>
          <w:color w:val="2D2D2D"/>
          <w:spacing w:val="2"/>
          <w:sz w:val="28"/>
          <w:szCs w:val="28"/>
        </w:rPr>
        <w:br/>
      </w:r>
      <w:bookmarkStart w:id="5" w:name="bssPhr25"/>
      <w:bookmarkStart w:id="6" w:name="dfashu39su"/>
      <w:bookmarkEnd w:id="5"/>
      <w:bookmarkEnd w:id="6"/>
      <w:r w:rsidR="006D090F" w:rsidRPr="006D090F">
        <w:rPr>
          <w:b/>
          <w:color w:val="000000"/>
          <w:sz w:val="28"/>
          <w:szCs w:val="28"/>
        </w:rPr>
        <w:t>1.2.</w:t>
      </w:r>
      <w:r w:rsidR="006D090F">
        <w:rPr>
          <w:color w:val="000000"/>
          <w:sz w:val="28"/>
          <w:szCs w:val="28"/>
        </w:rPr>
        <w:t xml:space="preserve"> </w:t>
      </w:r>
      <w:r w:rsidR="00853960">
        <w:rPr>
          <w:color w:val="000000"/>
          <w:sz w:val="28"/>
          <w:szCs w:val="28"/>
        </w:rPr>
        <w:t xml:space="preserve"> Д</w:t>
      </w:r>
      <w:r w:rsidR="005F237D" w:rsidRPr="003E739B">
        <w:rPr>
          <w:color w:val="000000"/>
          <w:sz w:val="28"/>
          <w:szCs w:val="28"/>
        </w:rPr>
        <w:t xml:space="preserve">ополнить </w:t>
      </w:r>
      <w:r w:rsidR="000701ED">
        <w:rPr>
          <w:color w:val="000000"/>
          <w:sz w:val="28"/>
          <w:szCs w:val="28"/>
        </w:rPr>
        <w:t xml:space="preserve">Положение </w:t>
      </w:r>
      <w:r w:rsidR="005F237D" w:rsidRPr="003E739B">
        <w:rPr>
          <w:color w:val="000000"/>
          <w:sz w:val="28"/>
          <w:szCs w:val="28"/>
        </w:rPr>
        <w:t>приложением следующего содержания:</w:t>
      </w:r>
    </w:p>
    <w:p w:rsidR="002705E4" w:rsidRPr="00853960" w:rsidRDefault="000D2FD6" w:rsidP="00853960">
      <w:pPr>
        <w:pStyle w:val="a4"/>
        <w:spacing w:before="0" w:beforeAutospacing="0" w:after="0" w:afterAutospacing="0"/>
        <w:jc w:val="right"/>
        <w:rPr>
          <w:color w:val="000000"/>
        </w:rPr>
      </w:pPr>
      <w:bookmarkStart w:id="7" w:name="bssPhr26"/>
      <w:bookmarkStart w:id="8" w:name="dfas27xysx"/>
      <w:bookmarkStart w:id="9" w:name="bssPhr27"/>
      <w:bookmarkStart w:id="10" w:name="dfasvt5ana"/>
      <w:bookmarkEnd w:id="7"/>
      <w:bookmarkEnd w:id="8"/>
      <w:bookmarkEnd w:id="9"/>
      <w:bookmarkEnd w:id="10"/>
      <w:r w:rsidRPr="00853960">
        <w:rPr>
          <w:color w:val="000000"/>
        </w:rPr>
        <w:t>Приложение</w:t>
      </w:r>
      <w:r w:rsidRPr="00853960">
        <w:rPr>
          <w:color w:val="000000"/>
        </w:rPr>
        <w:br/>
        <w:t xml:space="preserve">к </w:t>
      </w:r>
      <w:r w:rsidR="002705E4" w:rsidRPr="00853960">
        <w:rPr>
          <w:color w:val="000000"/>
        </w:rPr>
        <w:t>Положению о статусе депутата,</w:t>
      </w:r>
    </w:p>
    <w:p w:rsidR="002705E4" w:rsidRPr="00853960" w:rsidRDefault="002705E4" w:rsidP="0085396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53960">
        <w:rPr>
          <w:color w:val="000000"/>
        </w:rPr>
        <w:t>члена выборного органа местного</w:t>
      </w:r>
    </w:p>
    <w:p w:rsidR="002705E4" w:rsidRPr="00853960" w:rsidRDefault="002705E4" w:rsidP="0085396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53960">
        <w:rPr>
          <w:color w:val="000000"/>
        </w:rPr>
        <w:t>самоуправления, выборного должностного</w:t>
      </w:r>
    </w:p>
    <w:p w:rsidR="002705E4" w:rsidRPr="00853960" w:rsidRDefault="002705E4" w:rsidP="0085396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53960">
        <w:rPr>
          <w:color w:val="000000"/>
        </w:rPr>
        <w:t>лица местного самоуправления</w:t>
      </w:r>
    </w:p>
    <w:p w:rsidR="002705E4" w:rsidRPr="00853960" w:rsidRDefault="002705E4" w:rsidP="0085396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53960">
        <w:rPr>
          <w:color w:val="000000"/>
        </w:rPr>
        <w:t>Дамаскинского сельского поселения</w:t>
      </w:r>
    </w:p>
    <w:p w:rsidR="00853960" w:rsidRPr="00853960" w:rsidRDefault="002705E4" w:rsidP="00853960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D2D2D"/>
          <w:spacing w:val="2"/>
        </w:rPr>
      </w:pPr>
      <w:r w:rsidRPr="00853960">
        <w:rPr>
          <w:color w:val="000000"/>
        </w:rPr>
        <w:t>Кильмезского района Кировской области</w:t>
      </w:r>
    </w:p>
    <w:p w:rsidR="002705E4" w:rsidRDefault="002705E4" w:rsidP="0085396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332"/>
        <w:gridCol w:w="1294"/>
        <w:gridCol w:w="3696"/>
      </w:tblGrid>
      <w:tr w:rsidR="002705E4" w:rsidTr="00853960">
        <w:trPr>
          <w:trHeight w:val="12"/>
        </w:trPr>
        <w:tc>
          <w:tcPr>
            <w:tcW w:w="2033" w:type="dxa"/>
            <w:hideMark/>
          </w:tcPr>
          <w:p w:rsidR="002705E4" w:rsidRDefault="002705E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332" w:type="dxa"/>
            <w:hideMark/>
          </w:tcPr>
          <w:p w:rsidR="002705E4" w:rsidRDefault="002705E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2705E4" w:rsidRDefault="002705E4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2705E4" w:rsidRDefault="002705E4">
            <w:pPr>
              <w:rPr>
                <w:sz w:val="20"/>
                <w:szCs w:val="20"/>
              </w:rPr>
            </w:pPr>
          </w:p>
        </w:tc>
      </w:tr>
      <w:tr w:rsidR="002705E4" w:rsidRPr="00853960" w:rsidTr="00853960">
        <w:tc>
          <w:tcPr>
            <w:tcW w:w="4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/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Губернатору Кировской области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от 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(фамилия, имя, отчество (при наличии))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(наименование должности)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_______________________________________</w:t>
            </w:r>
          </w:p>
        </w:tc>
      </w:tr>
      <w:tr w:rsidR="002705E4" w:rsidRPr="00853960" w:rsidTr="0085396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УВЕДОМЛЕНИЕ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о намерении участвовать на безвозмездной основе в управлении некоммерческой организацией</w:t>
            </w:r>
          </w:p>
        </w:tc>
      </w:tr>
      <w:tr w:rsidR="002705E4" w:rsidRPr="00853960" w:rsidTr="0085396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В соответствии с пунктом 2 части 3.4 статьи 12.1 </w:t>
            </w:r>
            <w:hyperlink r:id="rId6" w:history="1">
              <w:r w:rsidRPr="00853960">
                <w:rPr>
                  <w:rStyle w:val="a5"/>
                  <w:color w:val="00466E"/>
                </w:rPr>
                <w:t>Федерального закона "О противодействии коррупции"</w:t>
              </w:r>
            </w:hyperlink>
            <w:r w:rsidRPr="00853960">
              <w:rPr>
                <w:color w:val="2D2D2D"/>
              </w:rPr>
              <w:t> уведомляю о том, что намереваюсь с "___" ______ 20___ года участвовать на безвозмездной основе в управлении некоммерческой организацией ______________________________________________________________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(наименование, ИНН организации,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_________________________________________________________________________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адрес (место нахождения) некоммерческой организации)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Основной вид деятельности некоммерческой организации 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_________________________________________________________________________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Участие на безвозмездной основе в управлении некоммерческой организацией __________________________________________________________________________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(наименование некоммерческой организации)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не повлечет за собой конфликт интересов.</w:t>
            </w:r>
          </w:p>
        </w:tc>
      </w:tr>
      <w:tr w:rsidR="002705E4" w:rsidRPr="00853960" w:rsidTr="008539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lastRenderedPageBreak/>
              <w:t>(подпись)</w:t>
            </w:r>
          </w:p>
        </w:tc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lastRenderedPageBreak/>
              <w:t>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lastRenderedPageBreak/>
              <w:t>(расшифровка подписи)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lastRenderedPageBreak/>
              <w:t>"____" _____________ 20__ г.</w:t>
            </w:r>
          </w:p>
        </w:tc>
      </w:tr>
      <w:tr w:rsidR="002705E4" w:rsidRPr="00853960" w:rsidTr="0085396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Регистрационный номер 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Дата регистрации уведомления "____" ____________ 20___ г.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Лицо,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принявшее уведомление</w:t>
            </w:r>
          </w:p>
        </w:tc>
      </w:tr>
      <w:tr w:rsidR="002705E4" w:rsidRPr="00853960" w:rsidTr="008539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(подпись)</w:t>
            </w:r>
          </w:p>
        </w:tc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_________________________</w:t>
            </w:r>
          </w:p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(расшифровка подписи)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E4" w:rsidRPr="00853960" w:rsidRDefault="002705E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53960">
              <w:rPr>
                <w:color w:val="2D2D2D"/>
              </w:rPr>
              <w:t>"____" _____________ 20__ г.".</w:t>
            </w:r>
          </w:p>
        </w:tc>
      </w:tr>
    </w:tbl>
    <w:p w:rsidR="00853960" w:rsidRPr="00853960" w:rsidRDefault="00853960" w:rsidP="00853960">
      <w:pPr>
        <w:ind w:left="375"/>
        <w:jc w:val="both"/>
      </w:pPr>
    </w:p>
    <w:p w:rsidR="00853960" w:rsidRPr="00B64B5E" w:rsidRDefault="00853960" w:rsidP="0085396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4B5E"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законодательством. </w:t>
      </w:r>
    </w:p>
    <w:p w:rsidR="00853960" w:rsidRPr="00C44394" w:rsidRDefault="00853960" w:rsidP="00853960">
      <w:pPr>
        <w:jc w:val="both"/>
        <w:rPr>
          <w:sz w:val="28"/>
          <w:szCs w:val="28"/>
        </w:rPr>
      </w:pPr>
    </w:p>
    <w:p w:rsidR="00853960" w:rsidRPr="00C44394" w:rsidRDefault="00853960" w:rsidP="0085396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4394">
        <w:rPr>
          <w:sz w:val="28"/>
          <w:szCs w:val="28"/>
        </w:rPr>
        <w:t xml:space="preserve">Настоящее решение опубликовать на официальном сайте </w:t>
      </w:r>
      <w:r>
        <w:rPr>
          <w:sz w:val="28"/>
          <w:szCs w:val="28"/>
        </w:rPr>
        <w:t xml:space="preserve">       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853960" w:rsidRPr="00C44394" w:rsidRDefault="00853960" w:rsidP="00853960">
      <w:pPr>
        <w:jc w:val="both"/>
        <w:rPr>
          <w:sz w:val="28"/>
          <w:szCs w:val="28"/>
        </w:rPr>
      </w:pPr>
    </w:p>
    <w:p w:rsidR="00853960" w:rsidRPr="00C44394" w:rsidRDefault="00853960" w:rsidP="00853960">
      <w:pPr>
        <w:jc w:val="both"/>
        <w:rPr>
          <w:sz w:val="28"/>
          <w:szCs w:val="28"/>
        </w:rPr>
      </w:pPr>
    </w:p>
    <w:p w:rsidR="00853960" w:rsidRPr="00C44394" w:rsidRDefault="00853960" w:rsidP="008539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44394">
        <w:rPr>
          <w:sz w:val="28"/>
          <w:szCs w:val="28"/>
        </w:rPr>
        <w:t xml:space="preserve"> Дамаскинской</w:t>
      </w:r>
    </w:p>
    <w:p w:rsidR="00853960" w:rsidRPr="00C44394" w:rsidRDefault="00853960" w:rsidP="00853960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853960" w:rsidRPr="00C44394" w:rsidRDefault="00853960" w:rsidP="00853960">
      <w:pPr>
        <w:jc w:val="both"/>
        <w:rPr>
          <w:sz w:val="28"/>
          <w:szCs w:val="28"/>
        </w:rPr>
      </w:pPr>
    </w:p>
    <w:p w:rsidR="00853960" w:rsidRPr="00C44394" w:rsidRDefault="00853960" w:rsidP="00853960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853960" w:rsidRPr="00C44394" w:rsidRDefault="00853960" w:rsidP="00853960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сельского поселения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853960" w:rsidRDefault="00853960" w:rsidP="00853960">
      <w:pPr>
        <w:jc w:val="both"/>
        <w:rPr>
          <w:sz w:val="28"/>
          <w:szCs w:val="28"/>
        </w:rPr>
      </w:pPr>
    </w:p>
    <w:p w:rsidR="002705E4" w:rsidRPr="008D5364" w:rsidRDefault="002705E4" w:rsidP="00853960">
      <w:pPr>
        <w:ind w:firstLine="547"/>
        <w:jc w:val="both"/>
        <w:rPr>
          <w:sz w:val="28"/>
          <w:szCs w:val="28"/>
        </w:rPr>
      </w:pPr>
    </w:p>
    <w:sectPr w:rsidR="002705E4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701ED"/>
    <w:rsid w:val="000A3CDA"/>
    <w:rsid w:val="000D2FD6"/>
    <w:rsid w:val="000F01B6"/>
    <w:rsid w:val="000F4567"/>
    <w:rsid w:val="00180468"/>
    <w:rsid w:val="001C5190"/>
    <w:rsid w:val="001D64CB"/>
    <w:rsid w:val="001F4C63"/>
    <w:rsid w:val="00214DBB"/>
    <w:rsid w:val="00223611"/>
    <w:rsid w:val="00265483"/>
    <w:rsid w:val="002705E4"/>
    <w:rsid w:val="00281A07"/>
    <w:rsid w:val="002A59E3"/>
    <w:rsid w:val="002F2877"/>
    <w:rsid w:val="003243C4"/>
    <w:rsid w:val="00327E62"/>
    <w:rsid w:val="00393D37"/>
    <w:rsid w:val="003A0996"/>
    <w:rsid w:val="003E739B"/>
    <w:rsid w:val="00425DBA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F7C1F"/>
    <w:rsid w:val="00703B2F"/>
    <w:rsid w:val="00714206"/>
    <w:rsid w:val="00727D85"/>
    <w:rsid w:val="00735DE1"/>
    <w:rsid w:val="00780E81"/>
    <w:rsid w:val="00796000"/>
    <w:rsid w:val="007E698C"/>
    <w:rsid w:val="00836869"/>
    <w:rsid w:val="00853960"/>
    <w:rsid w:val="00880432"/>
    <w:rsid w:val="008825A5"/>
    <w:rsid w:val="008844A9"/>
    <w:rsid w:val="008A564B"/>
    <w:rsid w:val="008A62D9"/>
    <w:rsid w:val="008C12C7"/>
    <w:rsid w:val="008D5364"/>
    <w:rsid w:val="00905C7C"/>
    <w:rsid w:val="009C3354"/>
    <w:rsid w:val="009C68E1"/>
    <w:rsid w:val="009E19BF"/>
    <w:rsid w:val="009E1BA3"/>
    <w:rsid w:val="00A0758F"/>
    <w:rsid w:val="00A34C17"/>
    <w:rsid w:val="00A56207"/>
    <w:rsid w:val="00A62235"/>
    <w:rsid w:val="00A85C79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74C4F"/>
    <w:rsid w:val="00CA1FAC"/>
    <w:rsid w:val="00D06614"/>
    <w:rsid w:val="00D10504"/>
    <w:rsid w:val="00D35B27"/>
    <w:rsid w:val="00D47D93"/>
    <w:rsid w:val="00D5720E"/>
    <w:rsid w:val="00D81C52"/>
    <w:rsid w:val="00D86BE5"/>
    <w:rsid w:val="00E32A16"/>
    <w:rsid w:val="00E674A2"/>
    <w:rsid w:val="00E71016"/>
    <w:rsid w:val="00E96382"/>
    <w:rsid w:val="00EA3DDF"/>
    <w:rsid w:val="00F02D73"/>
    <w:rsid w:val="00F04960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E541-AA40-4E39-BAA9-D0E353F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0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  <w:style w:type="character" w:customStyle="1" w:styleId="20">
    <w:name w:val="Заголовок 2 Знак"/>
    <w:basedOn w:val="a0"/>
    <w:link w:val="2"/>
    <w:uiPriority w:val="9"/>
    <w:rsid w:val="00270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70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22B5-FC38-4827-8273-9B81A7B2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Пользователь Windows</cp:lastModifiedBy>
  <cp:revision>9</cp:revision>
  <cp:lastPrinted>2020-07-17T07:04:00Z</cp:lastPrinted>
  <dcterms:created xsi:type="dcterms:W3CDTF">2020-07-10T10:57:00Z</dcterms:created>
  <dcterms:modified xsi:type="dcterms:W3CDTF">2020-08-07T09:00:00Z</dcterms:modified>
</cp:coreProperties>
</file>