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B92" w:rsidRDefault="00F8568B" w:rsidP="00D53B9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53B92">
        <w:rPr>
          <w:rFonts w:ascii="Times New Roman" w:hAnsi="Times New Roman" w:cs="Times New Roman"/>
          <w:sz w:val="28"/>
          <w:szCs w:val="28"/>
        </w:rPr>
        <w:t>.0</w:t>
      </w:r>
      <w:r w:rsidR="00F51E90">
        <w:rPr>
          <w:rFonts w:ascii="Times New Roman" w:hAnsi="Times New Roman" w:cs="Times New Roman"/>
          <w:sz w:val="28"/>
          <w:szCs w:val="28"/>
        </w:rPr>
        <w:t>6.2020</w:t>
      </w:r>
      <w:r w:rsidR="00D53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650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B92">
        <w:rPr>
          <w:rFonts w:ascii="Times New Roman" w:hAnsi="Times New Roman" w:cs="Times New Roman"/>
          <w:sz w:val="28"/>
          <w:szCs w:val="28"/>
        </w:rPr>
        <w:t xml:space="preserve">  № </w:t>
      </w:r>
      <w:r w:rsidR="00384310">
        <w:rPr>
          <w:rFonts w:ascii="Times New Roman" w:hAnsi="Times New Roman" w:cs="Times New Roman"/>
          <w:sz w:val="28"/>
          <w:szCs w:val="28"/>
          <w:lang w:val="en-US"/>
        </w:rPr>
        <w:t>14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03F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45701">
        <w:rPr>
          <w:rFonts w:ascii="Times New Roman" w:hAnsi="Times New Roman" w:cs="Times New Roman"/>
          <w:b/>
          <w:sz w:val="28"/>
          <w:szCs w:val="28"/>
        </w:rPr>
        <w:t xml:space="preserve">б определении помещений </w:t>
      </w:r>
      <w:r w:rsidR="008A4F4E">
        <w:rPr>
          <w:rFonts w:ascii="Times New Roman" w:hAnsi="Times New Roman" w:cs="Times New Roman"/>
          <w:b/>
          <w:sz w:val="28"/>
          <w:szCs w:val="28"/>
        </w:rPr>
        <w:t>и мест</w:t>
      </w:r>
      <w:r w:rsidR="00A45701">
        <w:rPr>
          <w:rFonts w:ascii="Times New Roman" w:hAnsi="Times New Roman" w:cs="Times New Roman"/>
          <w:b/>
          <w:sz w:val="28"/>
          <w:szCs w:val="28"/>
        </w:rPr>
        <w:t xml:space="preserve"> размещения </w:t>
      </w:r>
      <w:r w:rsidR="008A4F4E">
        <w:rPr>
          <w:rFonts w:ascii="Times New Roman" w:hAnsi="Times New Roman" w:cs="Times New Roman"/>
          <w:b/>
          <w:sz w:val="28"/>
          <w:szCs w:val="28"/>
        </w:rPr>
        <w:t xml:space="preserve">информационных и </w:t>
      </w:r>
      <w:r w:rsidR="00A45701">
        <w:rPr>
          <w:rFonts w:ascii="Times New Roman" w:hAnsi="Times New Roman" w:cs="Times New Roman"/>
          <w:b/>
          <w:sz w:val="28"/>
          <w:szCs w:val="28"/>
        </w:rPr>
        <w:t>агитационных</w:t>
      </w:r>
      <w:r w:rsidR="008A4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701">
        <w:rPr>
          <w:rFonts w:ascii="Times New Roman" w:hAnsi="Times New Roman" w:cs="Times New Roman"/>
          <w:b/>
          <w:sz w:val="28"/>
          <w:szCs w:val="28"/>
        </w:rPr>
        <w:t>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населенных пунктах Дамаскинского сельского поселения 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Pr="008A4F4E" w:rsidRDefault="00D53B92" w:rsidP="00D53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4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0E87" w:rsidRPr="008A4F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Дамаскинского сельского поселения</w:t>
      </w:r>
      <w:r w:rsidR="00202526" w:rsidRPr="008A4F4E">
        <w:rPr>
          <w:rFonts w:ascii="Times New Roman" w:hAnsi="Times New Roman" w:cs="Times New Roman"/>
          <w:sz w:val="28"/>
          <w:szCs w:val="28"/>
        </w:rPr>
        <w:t>,</w:t>
      </w:r>
      <w:r w:rsidR="00130E87" w:rsidRPr="008A4F4E">
        <w:rPr>
          <w:rFonts w:ascii="Times New Roman" w:hAnsi="Times New Roman" w:cs="Times New Roman"/>
          <w:sz w:val="28"/>
          <w:szCs w:val="28"/>
        </w:rPr>
        <w:t xml:space="preserve"> </w:t>
      </w:r>
      <w:r w:rsidR="00202526" w:rsidRPr="008A4F4E">
        <w:rPr>
          <w:rFonts w:ascii="Times New Roman" w:hAnsi="Times New Roman" w:cs="Times New Roman"/>
          <w:sz w:val="28"/>
          <w:szCs w:val="28"/>
        </w:rPr>
        <w:t>в</w:t>
      </w:r>
      <w:r w:rsidRPr="008A4F4E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202526" w:rsidRPr="008A4F4E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proofErr w:type="gramStart"/>
      <w:r w:rsidR="00202526" w:rsidRPr="008A4F4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45701" w:rsidRPr="008A4F4E">
        <w:rPr>
          <w:rFonts w:ascii="Times New Roman" w:hAnsi="Times New Roman" w:cs="Times New Roman"/>
          <w:sz w:val="28"/>
          <w:szCs w:val="28"/>
        </w:rPr>
        <w:t xml:space="preserve"> </w:t>
      </w:r>
      <w:r w:rsidR="00384310">
        <w:rPr>
          <w:rFonts w:ascii="Times New Roman" w:hAnsi="Times New Roman" w:cs="Times New Roman"/>
          <w:sz w:val="28"/>
          <w:szCs w:val="28"/>
        </w:rPr>
        <w:t>Обще</w:t>
      </w:r>
      <w:bookmarkStart w:id="0" w:name="_GoBack"/>
      <w:bookmarkEnd w:id="0"/>
      <w:r w:rsidR="008A4F4E" w:rsidRPr="008A4F4E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="008A4F4E" w:rsidRPr="008A4F4E">
        <w:rPr>
          <w:rFonts w:ascii="Times New Roman" w:hAnsi="Times New Roman" w:cs="Times New Roman"/>
          <w:sz w:val="28"/>
          <w:szCs w:val="28"/>
        </w:rPr>
        <w:t xml:space="preserve"> голосования по внесению изменений в Конституцию Российской Федерации,</w:t>
      </w:r>
      <w:r w:rsidR="00A45701" w:rsidRPr="008A4F4E">
        <w:rPr>
          <w:rFonts w:ascii="Times New Roman" w:hAnsi="Times New Roman" w:cs="Times New Roman"/>
          <w:sz w:val="28"/>
          <w:szCs w:val="28"/>
        </w:rPr>
        <w:t xml:space="preserve"> агитацио</w:t>
      </w:r>
      <w:r w:rsidR="001F0FDA" w:rsidRPr="008A4F4E">
        <w:rPr>
          <w:rFonts w:ascii="Times New Roman" w:hAnsi="Times New Roman" w:cs="Times New Roman"/>
          <w:sz w:val="28"/>
          <w:szCs w:val="28"/>
        </w:rPr>
        <w:t xml:space="preserve">нных публичных мероприятий и </w:t>
      </w:r>
      <w:r w:rsidR="00A45701" w:rsidRPr="008A4F4E">
        <w:rPr>
          <w:rFonts w:ascii="Times New Roman" w:hAnsi="Times New Roman" w:cs="Times New Roman"/>
          <w:sz w:val="28"/>
          <w:szCs w:val="28"/>
        </w:rPr>
        <w:t xml:space="preserve"> размещения печатных </w:t>
      </w:r>
      <w:r w:rsidR="00F8568B">
        <w:rPr>
          <w:rFonts w:ascii="Times New Roman" w:hAnsi="Times New Roman" w:cs="Times New Roman"/>
          <w:sz w:val="28"/>
          <w:szCs w:val="28"/>
        </w:rPr>
        <w:t xml:space="preserve">информационных и </w:t>
      </w:r>
      <w:r w:rsidR="00A45701" w:rsidRPr="008A4F4E">
        <w:rPr>
          <w:rFonts w:ascii="Times New Roman" w:hAnsi="Times New Roman" w:cs="Times New Roman"/>
          <w:sz w:val="28"/>
          <w:szCs w:val="28"/>
        </w:rPr>
        <w:t>агитационных материалов</w:t>
      </w:r>
      <w:r w:rsidRPr="008A4F4E">
        <w:rPr>
          <w:rFonts w:ascii="Times New Roman" w:hAnsi="Times New Roman" w:cs="Times New Roman"/>
          <w:sz w:val="28"/>
          <w:szCs w:val="28"/>
        </w:rPr>
        <w:t>, администрация Дамаскинского сельского поселения ПОСТАНОВЛЯЕТ:</w:t>
      </w:r>
    </w:p>
    <w:p w:rsidR="00D53B92" w:rsidRDefault="00D53B92" w:rsidP="00D53B92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</w:p>
    <w:p w:rsidR="00A45701" w:rsidRDefault="00A45701" w:rsidP="00A4570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6503F">
        <w:rPr>
          <w:rFonts w:ascii="Times New Roman" w:hAnsi="Times New Roman" w:cs="Times New Roman"/>
          <w:sz w:val="28"/>
          <w:szCs w:val="28"/>
        </w:rPr>
        <w:t>помещ</w:t>
      </w:r>
      <w:r w:rsidR="008A4F4E">
        <w:rPr>
          <w:rFonts w:ascii="Times New Roman" w:hAnsi="Times New Roman" w:cs="Times New Roman"/>
          <w:sz w:val="28"/>
          <w:szCs w:val="28"/>
        </w:rPr>
        <w:t>ения для проведения</w:t>
      </w:r>
      <w:r w:rsidR="0096503F">
        <w:rPr>
          <w:rFonts w:ascii="Times New Roman" w:hAnsi="Times New Roman" w:cs="Times New Roman"/>
          <w:sz w:val="28"/>
          <w:szCs w:val="28"/>
        </w:rPr>
        <w:t xml:space="preserve"> агитационных публичных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3F" w:rsidRDefault="008A4F4E" w:rsidP="0096503F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Дамаскинского сельского поселения</w:t>
      </w:r>
    </w:p>
    <w:p w:rsidR="0096503F" w:rsidRDefault="008A4F4E" w:rsidP="0096503F">
      <w:pPr>
        <w:pStyle w:val="a5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д.Дамаскино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64</w:t>
      </w: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Сельская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филиал:</w:t>
      </w: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</w:p>
    <w:p w:rsidR="0096503F" w:rsidRP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места </w:t>
      </w:r>
      <w:r w:rsidR="0096503F">
        <w:rPr>
          <w:rFonts w:ascii="Times New Roman" w:hAnsi="Times New Roman" w:cs="Times New Roman"/>
          <w:sz w:val="28"/>
          <w:szCs w:val="28"/>
        </w:rPr>
        <w:t xml:space="preserve">размещения печатных </w:t>
      </w:r>
      <w:r w:rsidR="008A4F4E">
        <w:rPr>
          <w:rFonts w:ascii="Times New Roman" w:hAnsi="Times New Roman" w:cs="Times New Roman"/>
          <w:sz w:val="28"/>
          <w:szCs w:val="28"/>
        </w:rPr>
        <w:t xml:space="preserve">информационных и </w:t>
      </w:r>
      <w:proofErr w:type="gramStart"/>
      <w:r w:rsidR="0096503F">
        <w:rPr>
          <w:rFonts w:ascii="Times New Roman" w:hAnsi="Times New Roman" w:cs="Times New Roman"/>
          <w:sz w:val="28"/>
          <w:szCs w:val="28"/>
        </w:rPr>
        <w:t>агитационных</w:t>
      </w:r>
      <w:r w:rsidR="008A4F4E">
        <w:rPr>
          <w:rFonts w:ascii="Times New Roman" w:hAnsi="Times New Roman" w:cs="Times New Roman"/>
          <w:sz w:val="28"/>
          <w:szCs w:val="28"/>
        </w:rPr>
        <w:t xml:space="preserve"> </w:t>
      </w:r>
      <w:r w:rsidR="0096503F">
        <w:rPr>
          <w:rFonts w:ascii="Times New Roman" w:hAnsi="Times New Roman" w:cs="Times New Roman"/>
          <w:sz w:val="28"/>
          <w:szCs w:val="28"/>
        </w:rPr>
        <w:t xml:space="preserve"> материалов</w:t>
      </w:r>
      <w:proofErr w:type="gramEnd"/>
      <w:r w:rsidR="009650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92" w:rsidRDefault="0096503F" w:rsidP="00D53B9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стенд  </w:t>
      </w:r>
      <w:r w:rsidR="00D53B92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D53B92">
        <w:rPr>
          <w:rFonts w:ascii="Times New Roman" w:hAnsi="Times New Roman" w:cs="Times New Roman"/>
          <w:sz w:val="28"/>
          <w:szCs w:val="28"/>
        </w:rPr>
        <w:t xml:space="preserve"> Дамаскино </w:t>
      </w:r>
      <w:r w:rsidR="008A4F4E">
        <w:rPr>
          <w:rFonts w:ascii="Times New Roman" w:hAnsi="Times New Roman" w:cs="Times New Roman"/>
          <w:sz w:val="28"/>
          <w:szCs w:val="28"/>
        </w:rPr>
        <w:t xml:space="preserve"> ул. Советская, 64</w:t>
      </w:r>
    </w:p>
    <w:p w:rsidR="0096503F" w:rsidRDefault="0096503F" w:rsidP="0096503F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r w:rsidR="008A4F4E">
        <w:rPr>
          <w:rFonts w:ascii="Times New Roman" w:hAnsi="Times New Roman" w:cs="Times New Roman"/>
          <w:sz w:val="28"/>
          <w:szCs w:val="28"/>
        </w:rPr>
        <w:t>енд  д.</w:t>
      </w:r>
      <w:proofErr w:type="gramEnd"/>
      <w:r w:rsidR="008A4F4E">
        <w:rPr>
          <w:rFonts w:ascii="Times New Roman" w:hAnsi="Times New Roman" w:cs="Times New Roman"/>
          <w:sz w:val="28"/>
          <w:szCs w:val="28"/>
        </w:rPr>
        <w:t xml:space="preserve"> Дамаскино  ул. Советская, 54</w:t>
      </w:r>
    </w:p>
    <w:p w:rsidR="0096503F" w:rsidRDefault="0096503F" w:rsidP="0096503F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стенд </w:t>
      </w:r>
      <w:r w:rsidR="008A4F4E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End"/>
      <w:r w:rsidR="008A4F4E">
        <w:rPr>
          <w:rFonts w:ascii="Times New Roman" w:hAnsi="Times New Roman" w:cs="Times New Roman"/>
          <w:sz w:val="28"/>
          <w:szCs w:val="28"/>
        </w:rPr>
        <w:t xml:space="preserve"> Дамаскино  ул. Солнечная, 8</w:t>
      </w: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    </w:t>
      </w:r>
      <w:r w:rsidRPr="0096503F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D53B92" w:rsidRPr="0096503F">
        <w:rPr>
          <w:rFonts w:ascii="Times New Roman" w:hAnsi="Times New Roman" w:cs="Times New Roman"/>
          <w:sz w:val="28"/>
          <w:szCs w:val="28"/>
        </w:rPr>
        <w:t xml:space="preserve">д. Малыши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</w:p>
    <w:p w:rsidR="00D53B92" w:rsidRPr="0096503F" w:rsidRDefault="0096503F" w:rsidP="00EE50AF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03F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D53B92" w:rsidRPr="0096503F">
        <w:rPr>
          <w:rFonts w:ascii="Times New Roman" w:hAnsi="Times New Roman" w:cs="Times New Roman"/>
          <w:sz w:val="28"/>
          <w:szCs w:val="28"/>
        </w:rPr>
        <w:t>д. Кокуевка ул. Юбилейная</w:t>
      </w:r>
      <w:r>
        <w:rPr>
          <w:rFonts w:ascii="Times New Roman" w:hAnsi="Times New Roman" w:cs="Times New Roman"/>
          <w:sz w:val="28"/>
          <w:szCs w:val="28"/>
        </w:rPr>
        <w:t>,11</w:t>
      </w:r>
      <w:r w:rsidR="00D53B92" w:rsidRPr="0096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92" w:rsidRDefault="0096503F" w:rsidP="00D53B9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 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Такашур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3.</w:t>
      </w:r>
    </w:p>
    <w:p w:rsidR="0096503F" w:rsidRDefault="0096503F" w:rsidP="0096503F">
      <w:pPr>
        <w:pStyle w:val="a5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сети Интернет администрации Дамаскинского сельского поселения.</w:t>
      </w: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96503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9650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1F0FDA" w:rsidRDefault="001F0FDA" w:rsidP="008A4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FDA" w:rsidRDefault="001F0FDA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8A4F4E" w:rsidP="00D53B92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Дамаскинского</w:t>
      </w:r>
      <w:r w:rsidR="00D5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408" w:rsidRDefault="00D53B92" w:rsidP="001F0FDA">
      <w:pPr>
        <w:spacing w:after="0"/>
        <w:ind w:left="135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1F0F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503F">
        <w:rPr>
          <w:rFonts w:ascii="Times New Roman" w:hAnsi="Times New Roman" w:cs="Times New Roman"/>
          <w:sz w:val="28"/>
          <w:szCs w:val="28"/>
        </w:rPr>
        <w:t>Г.В.Гумарова</w:t>
      </w:r>
    </w:p>
    <w:sectPr w:rsidR="000D0408" w:rsidSect="0096503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78E"/>
    <w:multiLevelType w:val="multilevel"/>
    <w:tmpl w:val="46F23FDA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295" w:hanging="108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95" w:hanging="1800"/>
      </w:p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2"/>
    <w:rsid w:val="000D0408"/>
    <w:rsid w:val="00130E87"/>
    <w:rsid w:val="001F0FDA"/>
    <w:rsid w:val="00202526"/>
    <w:rsid w:val="00384310"/>
    <w:rsid w:val="0063235B"/>
    <w:rsid w:val="008A4F4E"/>
    <w:rsid w:val="0096503F"/>
    <w:rsid w:val="00A45701"/>
    <w:rsid w:val="00D53B92"/>
    <w:rsid w:val="00F51E90"/>
    <w:rsid w:val="00F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0319-BA5D-4D79-8A3E-F752A5E0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92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53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D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2020-06-25T14:54:00Z</cp:lastPrinted>
  <dcterms:created xsi:type="dcterms:W3CDTF">2017-07-20T04:35:00Z</dcterms:created>
  <dcterms:modified xsi:type="dcterms:W3CDTF">2020-06-25T14:58:00Z</dcterms:modified>
</cp:coreProperties>
</file>