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д.Дамаскино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16.42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Кильмезский район, пгт. Кильмезь,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8 83338 67325</w:t>
            </w:r>
          </w:p>
          <w:p w:rsidR="00E5001C" w:rsidRPr="0095276C" w:rsidRDefault="00E5001C" w:rsidP="0095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Дамаскинское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5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276C">
              <w:t xml:space="preserve"> </w:t>
            </w:r>
            <w:r w:rsidR="0095276C">
              <w:rPr>
                <w:rFonts w:ascii="Times New Roman" w:hAnsi="Times New Roman" w:cs="Times New Roman"/>
                <w:szCs w:val="28"/>
                <w:lang w:val="en-US"/>
              </w:rPr>
              <w:t>http://domaskinoadm.ru</w:t>
            </w:r>
            <w:r w:rsidR="0095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5001C" w:rsidRPr="00E5001C" w:rsidRDefault="00E5001C" w:rsidP="006F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="00952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95276C">
              <w:rPr>
                <w:lang w:val="en-US"/>
              </w:rPr>
              <w:t>adm.damasckino@yandex.ru</w:t>
            </w: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6F2A79"/>
    <w:rsid w:val="008F1615"/>
    <w:rsid w:val="0095276C"/>
    <w:rsid w:val="009F37E5"/>
    <w:rsid w:val="00A35552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433B2-C198-4C8C-A865-7B716225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6</cp:revision>
  <dcterms:created xsi:type="dcterms:W3CDTF">2019-07-19T06:59:00Z</dcterms:created>
  <dcterms:modified xsi:type="dcterms:W3CDTF">2019-12-05T07:04:00Z</dcterms:modified>
</cp:coreProperties>
</file>