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98" w:rsidRDefault="006C2F98" w:rsidP="006C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6C2F98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22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2F98" w:rsidRDefault="006C2F98" w:rsidP="006C2F9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6C2F98" w:rsidRDefault="006C2F98" w:rsidP="006C2F9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адресов»,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Дамаскинского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43:11:350401:78, общей площадью 4800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2;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Присвоить адрес земельного участка с кадастровым номером                       43:11:350401:77, общей площадью 5300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4;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Присвоить адрес земельного участка с кадастровым номером                       43:11:350401:76, общей площадью 4900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6;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4.Присвоить адрес земельного участка с кадастровым номером                       43:11:350402:109, общей площадью 4700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6/1;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Присвоить адрес земельного участка с кадастровым номером                       43:11:350401:71, общей площадью 5300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12;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Присвоить адрес земельного участка с кадастровым номером                       43:11:350401:63, общей площадью 1900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24;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 Присвоить адрес земельного участка с кадастровым номером                       43:11:350402:96, общей площадью 4200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Кильмезский муниципальный район, Дамаскинское  сельское поселение, д. Кокуевка ул. Юбилейная, з/у 24/1;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Присвоить адрес земельного участка с кадастровым номером                       43:11:350401:61, общей площадью 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28;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9. Присвоить адрес земельного участка с кадастровым номером                       43:11:350401:59, общей площадью 5800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32;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Присвоить адрес земельного участка с кадастровым номером                       43:11:350401:56, общей площадью 4800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36;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11.Присвоить адрес земельного участка с кадастровым номером                       43:11:350402:110, общей площадью 2900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1;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12.Присвоить адрес земельного участка с кадастровым номером                       43:11:350402:107, общей площадью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5; </w:t>
      </w:r>
    </w:p>
    <w:p w:rsidR="006C2F9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Присвоить адрес земельного участка с кадастровым номером                       43:11:350402:95, общей площадью 4600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Юбилейная, з/у 19; </w:t>
      </w:r>
    </w:p>
    <w:p w:rsidR="006C2F98" w:rsidRDefault="006C2F98" w:rsidP="006C2F98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14. Присвоить адрес земельного участка с кадастровым номером                       43:11:350401:87, общей площадью 5400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Дружбы, з/у 3;</w:t>
      </w:r>
    </w:p>
    <w:p w:rsidR="006C2F98" w:rsidRDefault="006C2F98" w:rsidP="006C2F98">
      <w:pPr>
        <w:tabs>
          <w:tab w:val="left" w:pos="4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15. Присвоить адрес земельного участка с кадастровым номером                       43:11:350401:88, общей площадью 1700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Дружбы, з/у 5;</w:t>
      </w:r>
    </w:p>
    <w:p w:rsidR="006C2F98" w:rsidRDefault="006C2F98" w:rsidP="006C2F98">
      <w:pPr>
        <w:tabs>
          <w:tab w:val="left" w:pos="4170"/>
        </w:tabs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16.Присвоить адрес земельного участка с кадастровым номером                         43:11:350401:89, общей площадью 4900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Дружбы, з/у 7;</w:t>
      </w:r>
    </w:p>
    <w:p w:rsidR="006C2F98" w:rsidRDefault="006C2F98" w:rsidP="006C2F98">
      <w:pPr>
        <w:tabs>
          <w:tab w:val="left" w:pos="41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 Присвоить адрес земельного участка с кадастровым номером                       43:11:350401:90, общей площадью 4400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Российская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Федерация Кировская область, Кильмезский муниципальный район, Дамаскинское  сельское поселение, д. Кокуевка ул. Дружбы, з/у 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C2F98" w:rsidRDefault="006C2F98" w:rsidP="006C2F98">
      <w:pPr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0408" w:rsidRDefault="006C2F98">
      <w:r>
        <w:rPr>
          <w:rFonts w:ascii="Times New Roman" w:hAnsi="Times New Roman" w:cs="Times New Roman"/>
          <w:sz w:val="28"/>
          <w:szCs w:val="28"/>
        </w:rPr>
        <w:t>Глава Дамаскинского                                                                                                              сельского поселения                                                                  Г.В.Гумарова</w:t>
      </w:r>
      <w:bookmarkStart w:id="0" w:name="_GoBack"/>
      <w:bookmarkEnd w:id="0"/>
    </w:p>
    <w:sectPr w:rsidR="000D0408" w:rsidSect="006C2F9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63235B"/>
    <w:rsid w:val="006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2019-05-14T10:45:00Z</dcterms:created>
  <dcterms:modified xsi:type="dcterms:W3CDTF">2019-05-14T10:46:00Z</dcterms:modified>
</cp:coreProperties>
</file>