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41" w:rsidRPr="00EB0583" w:rsidRDefault="00E17441" w:rsidP="00E17441">
      <w:pPr>
        <w:widowControl w:val="0"/>
        <w:autoSpaceDE w:val="0"/>
        <w:autoSpaceDN w:val="0"/>
        <w:adjustRightInd w:val="0"/>
        <w:jc w:val="center"/>
        <w:rPr>
          <w:b/>
          <w:bCs/>
          <w:sz w:val="28"/>
          <w:szCs w:val="28"/>
        </w:rPr>
      </w:pPr>
      <w:r w:rsidRPr="00EB0583">
        <w:rPr>
          <w:b/>
          <w:sz w:val="28"/>
          <w:szCs w:val="28"/>
        </w:rPr>
        <w:t>ДАМАСКИНСКАЯ СЕЛЬСКАЯ</w:t>
      </w:r>
      <w:r w:rsidRPr="00EB0583">
        <w:rPr>
          <w:b/>
          <w:bCs/>
          <w:sz w:val="28"/>
          <w:szCs w:val="28"/>
        </w:rPr>
        <w:t xml:space="preserve"> ДУМА</w:t>
      </w:r>
    </w:p>
    <w:p w:rsidR="00E17441" w:rsidRPr="00EB0583" w:rsidRDefault="00E17441" w:rsidP="00E17441">
      <w:pPr>
        <w:widowControl w:val="0"/>
        <w:autoSpaceDE w:val="0"/>
        <w:autoSpaceDN w:val="0"/>
        <w:adjustRightInd w:val="0"/>
        <w:jc w:val="center"/>
        <w:rPr>
          <w:b/>
          <w:bCs/>
          <w:sz w:val="28"/>
          <w:szCs w:val="28"/>
        </w:rPr>
      </w:pPr>
      <w:r w:rsidRPr="00EB0583">
        <w:rPr>
          <w:b/>
          <w:bCs/>
          <w:sz w:val="28"/>
          <w:szCs w:val="28"/>
        </w:rPr>
        <w:t>КИЛЬМЕЗСКОГО РАЙОНА КИРОВСКОЙ ОБЛАСТИ</w:t>
      </w:r>
    </w:p>
    <w:p w:rsidR="00E17441" w:rsidRPr="00EB0583" w:rsidRDefault="00E17441" w:rsidP="00E17441">
      <w:pPr>
        <w:widowControl w:val="0"/>
        <w:autoSpaceDE w:val="0"/>
        <w:autoSpaceDN w:val="0"/>
        <w:adjustRightInd w:val="0"/>
        <w:jc w:val="center"/>
        <w:rPr>
          <w:b/>
          <w:bCs/>
          <w:sz w:val="28"/>
          <w:szCs w:val="28"/>
        </w:rPr>
      </w:pPr>
    </w:p>
    <w:p w:rsidR="00E17441" w:rsidRPr="00EB0583" w:rsidRDefault="00E17441" w:rsidP="00E17441">
      <w:pPr>
        <w:widowControl w:val="0"/>
        <w:autoSpaceDE w:val="0"/>
        <w:autoSpaceDN w:val="0"/>
        <w:adjustRightInd w:val="0"/>
        <w:jc w:val="center"/>
        <w:rPr>
          <w:b/>
          <w:bCs/>
          <w:sz w:val="28"/>
          <w:szCs w:val="28"/>
        </w:rPr>
      </w:pPr>
    </w:p>
    <w:p w:rsidR="00E17441" w:rsidRPr="00EB0583" w:rsidRDefault="00E17441" w:rsidP="00E17441">
      <w:pPr>
        <w:widowControl w:val="0"/>
        <w:autoSpaceDE w:val="0"/>
        <w:autoSpaceDN w:val="0"/>
        <w:adjustRightInd w:val="0"/>
        <w:jc w:val="center"/>
        <w:rPr>
          <w:b/>
          <w:bCs/>
          <w:sz w:val="28"/>
          <w:szCs w:val="28"/>
        </w:rPr>
      </w:pPr>
      <w:r w:rsidRPr="00EB0583">
        <w:rPr>
          <w:b/>
          <w:bCs/>
          <w:sz w:val="28"/>
          <w:szCs w:val="28"/>
        </w:rPr>
        <w:t>РЕШЕНИЕ</w:t>
      </w:r>
    </w:p>
    <w:p w:rsidR="00E17441" w:rsidRPr="00EB0583" w:rsidRDefault="00E17441" w:rsidP="00E17441">
      <w:pPr>
        <w:widowControl w:val="0"/>
        <w:autoSpaceDE w:val="0"/>
        <w:autoSpaceDN w:val="0"/>
        <w:adjustRightInd w:val="0"/>
        <w:jc w:val="center"/>
        <w:rPr>
          <w:bCs/>
          <w:sz w:val="28"/>
          <w:szCs w:val="28"/>
        </w:rPr>
      </w:pPr>
    </w:p>
    <w:p w:rsidR="00E17441" w:rsidRPr="00EB0583" w:rsidRDefault="00063EBA" w:rsidP="00E17441">
      <w:pPr>
        <w:widowControl w:val="0"/>
        <w:autoSpaceDE w:val="0"/>
        <w:autoSpaceDN w:val="0"/>
        <w:adjustRightInd w:val="0"/>
        <w:rPr>
          <w:bCs/>
          <w:sz w:val="28"/>
          <w:szCs w:val="28"/>
        </w:rPr>
      </w:pPr>
      <w:r w:rsidRPr="00EB0583">
        <w:rPr>
          <w:bCs/>
          <w:sz w:val="28"/>
          <w:szCs w:val="28"/>
        </w:rPr>
        <w:t>20.02</w:t>
      </w:r>
      <w:r w:rsidR="00E17441" w:rsidRPr="00EB0583">
        <w:rPr>
          <w:bCs/>
          <w:sz w:val="28"/>
          <w:szCs w:val="28"/>
        </w:rPr>
        <w:t>.201</w:t>
      </w:r>
      <w:r w:rsidRPr="00EB0583">
        <w:rPr>
          <w:bCs/>
          <w:sz w:val="28"/>
          <w:szCs w:val="28"/>
        </w:rPr>
        <w:t>9</w:t>
      </w:r>
      <w:r w:rsidR="00E17441" w:rsidRPr="00EB0583">
        <w:rPr>
          <w:bCs/>
          <w:sz w:val="28"/>
          <w:szCs w:val="28"/>
        </w:rPr>
        <w:t xml:space="preserve">                                                                                     </w:t>
      </w:r>
      <w:r w:rsidR="00C44DD4" w:rsidRPr="00EB0583">
        <w:rPr>
          <w:bCs/>
          <w:sz w:val="28"/>
          <w:szCs w:val="28"/>
        </w:rPr>
        <w:t xml:space="preserve">                      № </w:t>
      </w:r>
      <w:r w:rsidR="005D2C08">
        <w:rPr>
          <w:bCs/>
          <w:sz w:val="28"/>
          <w:szCs w:val="28"/>
        </w:rPr>
        <w:t>1/4</w:t>
      </w:r>
    </w:p>
    <w:p w:rsidR="00E17441" w:rsidRPr="00EB0583" w:rsidRDefault="00E17441" w:rsidP="00E17441">
      <w:pPr>
        <w:widowControl w:val="0"/>
        <w:autoSpaceDE w:val="0"/>
        <w:autoSpaceDN w:val="0"/>
        <w:adjustRightInd w:val="0"/>
        <w:jc w:val="center"/>
        <w:rPr>
          <w:bCs/>
          <w:sz w:val="28"/>
          <w:szCs w:val="28"/>
        </w:rPr>
      </w:pPr>
      <w:r w:rsidRPr="00EB0583">
        <w:rPr>
          <w:bCs/>
          <w:sz w:val="28"/>
          <w:szCs w:val="28"/>
        </w:rPr>
        <w:t>д.Дамаскино</w:t>
      </w:r>
    </w:p>
    <w:p w:rsidR="000506D1" w:rsidRPr="00EB0583" w:rsidRDefault="000506D1" w:rsidP="00E17441">
      <w:pPr>
        <w:widowControl w:val="0"/>
        <w:autoSpaceDE w:val="0"/>
        <w:autoSpaceDN w:val="0"/>
        <w:adjustRightInd w:val="0"/>
        <w:jc w:val="center"/>
        <w:rPr>
          <w:bCs/>
          <w:sz w:val="28"/>
          <w:szCs w:val="28"/>
        </w:rPr>
      </w:pPr>
    </w:p>
    <w:p w:rsidR="00E17441" w:rsidRPr="00EB0583" w:rsidRDefault="00E17441" w:rsidP="00E17441">
      <w:pPr>
        <w:widowControl w:val="0"/>
        <w:autoSpaceDE w:val="0"/>
        <w:autoSpaceDN w:val="0"/>
        <w:adjustRightInd w:val="0"/>
        <w:jc w:val="center"/>
        <w:rPr>
          <w:bCs/>
          <w:sz w:val="28"/>
          <w:szCs w:val="28"/>
        </w:rPr>
      </w:pPr>
    </w:p>
    <w:p w:rsidR="000C1238" w:rsidRDefault="00E17441" w:rsidP="00E17441">
      <w:pPr>
        <w:widowControl w:val="0"/>
        <w:autoSpaceDE w:val="0"/>
        <w:autoSpaceDN w:val="0"/>
        <w:adjustRightInd w:val="0"/>
        <w:jc w:val="center"/>
        <w:rPr>
          <w:b/>
          <w:sz w:val="28"/>
          <w:szCs w:val="28"/>
        </w:rPr>
      </w:pPr>
      <w:r w:rsidRPr="00EB0583">
        <w:rPr>
          <w:b/>
          <w:bCs/>
          <w:sz w:val="28"/>
          <w:szCs w:val="28"/>
        </w:rPr>
        <w:t xml:space="preserve">О внесении изменений </w:t>
      </w:r>
      <w:r w:rsidR="00140D5E" w:rsidRPr="00EB0583">
        <w:rPr>
          <w:b/>
          <w:bCs/>
          <w:sz w:val="28"/>
          <w:szCs w:val="28"/>
        </w:rPr>
        <w:t>и дополнений</w:t>
      </w:r>
      <w:r w:rsidRPr="00EB0583">
        <w:rPr>
          <w:b/>
          <w:bCs/>
          <w:sz w:val="28"/>
          <w:szCs w:val="28"/>
        </w:rPr>
        <w:t xml:space="preserve"> в решение Дамаскинской сельской Думы от 28.03.2016 № 1/11 «Об утверждении </w:t>
      </w:r>
      <w:hyperlink r:id="rId5" w:anchor="Par43" w:history="1">
        <w:r w:rsidRPr="00EB0583">
          <w:rPr>
            <w:rStyle w:val="a5"/>
            <w:b/>
            <w:color w:val="000000"/>
            <w:sz w:val="28"/>
            <w:szCs w:val="28"/>
            <w:u w:val="none"/>
          </w:rPr>
          <w:t>Положени</w:t>
        </w:r>
      </w:hyperlink>
      <w:r w:rsidRPr="00EB0583">
        <w:rPr>
          <w:b/>
          <w:color w:val="000000"/>
          <w:sz w:val="28"/>
          <w:szCs w:val="28"/>
        </w:rPr>
        <w:t>я</w:t>
      </w:r>
      <w:r w:rsidRPr="00EB0583">
        <w:rPr>
          <w:b/>
          <w:sz w:val="28"/>
          <w:szCs w:val="28"/>
        </w:rPr>
        <w:t xml:space="preserve"> о муниципальной </w:t>
      </w:r>
      <w:r w:rsidR="000506D1" w:rsidRPr="00EB0583">
        <w:rPr>
          <w:b/>
          <w:sz w:val="28"/>
          <w:szCs w:val="28"/>
        </w:rPr>
        <w:t>службе муниципального</w:t>
      </w:r>
      <w:r w:rsidRPr="00EB0583">
        <w:rPr>
          <w:b/>
          <w:sz w:val="28"/>
          <w:szCs w:val="28"/>
        </w:rPr>
        <w:t xml:space="preserve"> образования Дамаскинское сельское поселение»</w:t>
      </w:r>
    </w:p>
    <w:p w:rsidR="000506D1" w:rsidRPr="00EB0583" w:rsidRDefault="006161AD" w:rsidP="00E17441">
      <w:pPr>
        <w:widowControl w:val="0"/>
        <w:autoSpaceDE w:val="0"/>
        <w:autoSpaceDN w:val="0"/>
        <w:adjustRightInd w:val="0"/>
        <w:jc w:val="center"/>
        <w:rPr>
          <w:b/>
          <w:sz w:val="28"/>
          <w:szCs w:val="28"/>
        </w:rPr>
      </w:pPr>
      <w:r w:rsidRPr="00EB0583">
        <w:rPr>
          <w:b/>
          <w:sz w:val="28"/>
          <w:szCs w:val="28"/>
        </w:rPr>
        <w:t xml:space="preserve"> </w:t>
      </w:r>
      <w:r w:rsidR="00E17441" w:rsidRPr="00EB0583">
        <w:rPr>
          <w:b/>
          <w:sz w:val="28"/>
          <w:szCs w:val="28"/>
        </w:rPr>
        <w:t>(с изменениями от 30.09.2016 № 6/3</w:t>
      </w:r>
      <w:r w:rsidR="00E71FF4" w:rsidRPr="00EB0583">
        <w:rPr>
          <w:b/>
          <w:sz w:val="28"/>
          <w:szCs w:val="28"/>
        </w:rPr>
        <w:t>, 20.06.2017 № 5/</w:t>
      </w:r>
      <w:r w:rsidR="000506D1" w:rsidRPr="00EB0583">
        <w:rPr>
          <w:b/>
          <w:sz w:val="28"/>
          <w:szCs w:val="28"/>
        </w:rPr>
        <w:t>9</w:t>
      </w:r>
      <w:r w:rsidR="000506D1" w:rsidRPr="00EB0583">
        <w:rPr>
          <w:b/>
          <w:sz w:val="28"/>
          <w:szCs w:val="28"/>
          <w:lang w:val="en-US"/>
        </w:rPr>
        <w:t>, 25.07.2017 №</w:t>
      </w:r>
      <w:r w:rsidR="000F4CE8" w:rsidRPr="00EB0583">
        <w:rPr>
          <w:b/>
          <w:sz w:val="28"/>
          <w:szCs w:val="28"/>
          <w:lang w:val="en-US"/>
        </w:rPr>
        <w:t>6/4</w:t>
      </w:r>
      <w:r w:rsidR="00AB0043" w:rsidRPr="00EB0583">
        <w:rPr>
          <w:b/>
          <w:sz w:val="28"/>
          <w:szCs w:val="28"/>
        </w:rPr>
        <w:t xml:space="preserve">, </w:t>
      </w:r>
    </w:p>
    <w:p w:rsidR="00E17441" w:rsidRPr="00EB0583" w:rsidRDefault="00AB0043" w:rsidP="00E17441">
      <w:pPr>
        <w:widowControl w:val="0"/>
        <w:autoSpaceDE w:val="0"/>
        <w:autoSpaceDN w:val="0"/>
        <w:adjustRightInd w:val="0"/>
        <w:jc w:val="center"/>
        <w:rPr>
          <w:b/>
          <w:sz w:val="28"/>
          <w:szCs w:val="28"/>
        </w:rPr>
      </w:pPr>
      <w:r w:rsidRPr="00EB0583">
        <w:rPr>
          <w:b/>
          <w:sz w:val="28"/>
          <w:szCs w:val="28"/>
        </w:rPr>
        <w:t xml:space="preserve">20.03.2018 № </w:t>
      </w:r>
      <w:r w:rsidR="00063EBA" w:rsidRPr="00EB0583">
        <w:rPr>
          <w:b/>
          <w:sz w:val="28"/>
          <w:szCs w:val="28"/>
        </w:rPr>
        <w:t>¼, 05.10.2018 № 4/2</w:t>
      </w:r>
      <w:r w:rsidR="00E17441" w:rsidRPr="00EB0583">
        <w:rPr>
          <w:b/>
          <w:sz w:val="28"/>
          <w:szCs w:val="28"/>
        </w:rPr>
        <w:t>)</w:t>
      </w:r>
    </w:p>
    <w:p w:rsidR="00E17441" w:rsidRPr="00EB0583" w:rsidRDefault="00E17441" w:rsidP="00E17441">
      <w:pPr>
        <w:widowControl w:val="0"/>
        <w:autoSpaceDE w:val="0"/>
        <w:autoSpaceDN w:val="0"/>
        <w:adjustRightInd w:val="0"/>
        <w:jc w:val="center"/>
        <w:rPr>
          <w:bCs/>
          <w:sz w:val="28"/>
          <w:szCs w:val="28"/>
        </w:rPr>
      </w:pPr>
    </w:p>
    <w:p w:rsidR="00E17441" w:rsidRPr="00EB0583" w:rsidRDefault="00E17441" w:rsidP="00E17441">
      <w:pPr>
        <w:widowControl w:val="0"/>
        <w:autoSpaceDE w:val="0"/>
        <w:autoSpaceDN w:val="0"/>
        <w:adjustRightInd w:val="0"/>
        <w:jc w:val="center"/>
        <w:rPr>
          <w:sz w:val="28"/>
          <w:szCs w:val="28"/>
        </w:rPr>
      </w:pPr>
    </w:p>
    <w:p w:rsidR="00E17441" w:rsidRPr="005D2C08" w:rsidRDefault="004A6848" w:rsidP="004A6848">
      <w:pPr>
        <w:pStyle w:val="4"/>
        <w:jc w:val="both"/>
        <w:rPr>
          <w:rFonts w:ascii="Times New Roman" w:hAnsi="Times New Roman" w:cs="Times New Roman"/>
          <w:i w:val="0"/>
          <w:color w:val="auto"/>
          <w:sz w:val="28"/>
          <w:szCs w:val="28"/>
        </w:rPr>
      </w:pPr>
      <w:r w:rsidRPr="005D2C08">
        <w:rPr>
          <w:rFonts w:ascii="Times New Roman" w:hAnsi="Times New Roman" w:cs="Times New Roman"/>
          <w:i w:val="0"/>
          <w:color w:val="auto"/>
          <w:sz w:val="28"/>
          <w:szCs w:val="28"/>
        </w:rPr>
        <w:t xml:space="preserve">      </w:t>
      </w:r>
      <w:r w:rsidR="00E17441" w:rsidRPr="005D2C08">
        <w:rPr>
          <w:rFonts w:ascii="Times New Roman" w:hAnsi="Times New Roman" w:cs="Times New Roman"/>
          <w:i w:val="0"/>
          <w:color w:val="auto"/>
          <w:sz w:val="28"/>
          <w:szCs w:val="28"/>
        </w:rPr>
        <w:t xml:space="preserve">В соответствии с Федеральным законом от 06.10.2003 № 131-ФЗ «Об общих принципах </w:t>
      </w:r>
      <w:r w:rsidR="006161AD" w:rsidRPr="005D2C08">
        <w:rPr>
          <w:rFonts w:ascii="Times New Roman" w:hAnsi="Times New Roman" w:cs="Times New Roman"/>
          <w:i w:val="0"/>
          <w:color w:val="auto"/>
          <w:sz w:val="28"/>
          <w:szCs w:val="28"/>
        </w:rPr>
        <w:t>ор</w:t>
      </w:r>
      <w:r w:rsidR="00E17441" w:rsidRPr="005D2C08">
        <w:rPr>
          <w:rFonts w:ascii="Times New Roman" w:hAnsi="Times New Roman" w:cs="Times New Roman"/>
          <w:i w:val="0"/>
          <w:color w:val="auto"/>
          <w:sz w:val="28"/>
          <w:szCs w:val="28"/>
        </w:rPr>
        <w:t xml:space="preserve">ганизации местного самоуправления в Российской Федерации»,  Федеральным </w:t>
      </w:r>
      <w:hyperlink r:id="rId6" w:history="1">
        <w:r w:rsidR="00E17441" w:rsidRPr="005D2C08">
          <w:rPr>
            <w:rStyle w:val="a5"/>
            <w:rFonts w:ascii="Times New Roman" w:hAnsi="Times New Roman" w:cs="Times New Roman"/>
            <w:i w:val="0"/>
            <w:color w:val="auto"/>
            <w:sz w:val="28"/>
            <w:szCs w:val="28"/>
            <w:u w:val="none"/>
          </w:rPr>
          <w:t>законом</w:t>
        </w:r>
      </w:hyperlink>
      <w:r w:rsidR="00E17441" w:rsidRPr="005D2C08">
        <w:rPr>
          <w:rFonts w:ascii="Times New Roman" w:hAnsi="Times New Roman" w:cs="Times New Roman"/>
          <w:i w:val="0"/>
          <w:color w:val="auto"/>
          <w:sz w:val="28"/>
          <w:szCs w:val="28"/>
        </w:rPr>
        <w:t xml:space="preserve"> от 02.03.2007 N 25-ФЗ "О муниципальной службе</w:t>
      </w:r>
      <w:r w:rsidR="00063EBA" w:rsidRPr="005D2C08">
        <w:rPr>
          <w:rFonts w:ascii="Times New Roman" w:hAnsi="Times New Roman" w:cs="Times New Roman"/>
          <w:i w:val="0"/>
          <w:color w:val="auto"/>
          <w:sz w:val="28"/>
          <w:szCs w:val="28"/>
        </w:rPr>
        <w:t xml:space="preserve"> в Российской Федерации" (в редакции от 27.12.2018 № 559-ФЗ), </w:t>
      </w:r>
      <w:r w:rsidR="00E17441" w:rsidRPr="005D2C08">
        <w:rPr>
          <w:rFonts w:ascii="Times New Roman" w:hAnsi="Times New Roman" w:cs="Times New Roman"/>
          <w:i w:val="0"/>
          <w:color w:val="auto"/>
          <w:sz w:val="28"/>
          <w:szCs w:val="28"/>
        </w:rPr>
        <w:t xml:space="preserve"> законом Кировской области от 08.10.2007 № 171-ЗО «О муниципальной службе в Кировской области»</w:t>
      </w:r>
      <w:r w:rsidR="00063EBA" w:rsidRPr="005D2C08">
        <w:rPr>
          <w:rFonts w:ascii="Times New Roman" w:hAnsi="Times New Roman" w:cs="Times New Roman"/>
          <w:i w:val="0"/>
          <w:color w:val="auto"/>
          <w:sz w:val="28"/>
          <w:szCs w:val="28"/>
        </w:rPr>
        <w:t xml:space="preserve"> (в редакции от 21.12.2018 №220-ЗО)</w:t>
      </w:r>
      <w:r w:rsidR="00E17441" w:rsidRPr="005D2C08">
        <w:rPr>
          <w:rFonts w:ascii="Times New Roman" w:hAnsi="Times New Roman" w:cs="Times New Roman"/>
          <w:i w:val="0"/>
          <w:color w:val="auto"/>
          <w:sz w:val="28"/>
          <w:szCs w:val="28"/>
        </w:rPr>
        <w:t>,</w:t>
      </w:r>
      <w:r w:rsidR="00140D5E" w:rsidRPr="005D2C08">
        <w:rPr>
          <w:rFonts w:ascii="Times New Roman" w:hAnsi="Times New Roman" w:cs="Times New Roman"/>
          <w:i w:val="0"/>
          <w:color w:val="auto"/>
          <w:sz w:val="28"/>
          <w:szCs w:val="28"/>
        </w:rPr>
        <w:t xml:space="preserve"> </w:t>
      </w:r>
      <w:r w:rsidR="00E17441" w:rsidRPr="005D2C08">
        <w:rPr>
          <w:rFonts w:ascii="Times New Roman" w:hAnsi="Times New Roman" w:cs="Times New Roman"/>
          <w:i w:val="0"/>
          <w:color w:val="auto"/>
          <w:sz w:val="28"/>
          <w:szCs w:val="28"/>
        </w:rPr>
        <w:t>статьи 39 Устава муниципального образования Дамаскинское сельское поселение, Дамаскинская сельская Дума решила:</w:t>
      </w:r>
    </w:p>
    <w:p w:rsidR="004A6848" w:rsidRPr="005D2C08" w:rsidRDefault="004A6848" w:rsidP="00D727AE">
      <w:pPr>
        <w:jc w:val="both"/>
        <w:rPr>
          <w:sz w:val="28"/>
          <w:szCs w:val="28"/>
        </w:rPr>
      </w:pPr>
    </w:p>
    <w:p w:rsidR="00E17441" w:rsidRPr="005D2C08" w:rsidRDefault="007D663A" w:rsidP="007D663A">
      <w:pPr>
        <w:pStyle w:val="a6"/>
        <w:widowControl w:val="0"/>
        <w:autoSpaceDE w:val="0"/>
        <w:autoSpaceDN w:val="0"/>
        <w:adjustRightInd w:val="0"/>
        <w:ind w:left="0"/>
        <w:jc w:val="both"/>
        <w:rPr>
          <w:sz w:val="28"/>
          <w:szCs w:val="28"/>
        </w:rPr>
      </w:pPr>
      <w:r w:rsidRPr="005D2C08">
        <w:rPr>
          <w:sz w:val="28"/>
          <w:szCs w:val="28"/>
        </w:rPr>
        <w:t>1.</w:t>
      </w:r>
      <w:r w:rsidR="00E17441" w:rsidRPr="005D2C08">
        <w:rPr>
          <w:sz w:val="28"/>
          <w:szCs w:val="28"/>
        </w:rPr>
        <w:t xml:space="preserve">Внести следующие изменения </w:t>
      </w:r>
      <w:r w:rsidR="00140D5E" w:rsidRPr="005D2C08">
        <w:rPr>
          <w:sz w:val="28"/>
          <w:szCs w:val="28"/>
        </w:rPr>
        <w:t xml:space="preserve">и дополнения </w:t>
      </w:r>
      <w:r w:rsidR="00E17441" w:rsidRPr="005D2C08">
        <w:rPr>
          <w:sz w:val="28"/>
          <w:szCs w:val="28"/>
        </w:rPr>
        <w:t xml:space="preserve">в решение Дамаскинской сельской Думы от </w:t>
      </w:r>
      <w:r w:rsidR="00AB0043" w:rsidRPr="005D2C08">
        <w:rPr>
          <w:sz w:val="28"/>
          <w:szCs w:val="28"/>
        </w:rPr>
        <w:t>28.03.2016 №</w:t>
      </w:r>
      <w:r w:rsidR="00E17441" w:rsidRPr="005D2C08">
        <w:rPr>
          <w:sz w:val="28"/>
          <w:szCs w:val="28"/>
        </w:rPr>
        <w:t>1/11 «Об утверждении Положения о муниципальной службе муниципального образования Дамаскинское сельское поселение» (с изменениями от 30.09.2016 № 6/3</w:t>
      </w:r>
      <w:r w:rsidR="00E71FF4" w:rsidRPr="005D2C08">
        <w:rPr>
          <w:sz w:val="28"/>
          <w:szCs w:val="28"/>
        </w:rPr>
        <w:t>, 20.06.2017 № 5/9</w:t>
      </w:r>
      <w:r w:rsidR="00137745" w:rsidRPr="005D2C08">
        <w:rPr>
          <w:sz w:val="28"/>
          <w:szCs w:val="28"/>
        </w:rPr>
        <w:t>, 25.07.2017 № 6/4</w:t>
      </w:r>
      <w:r w:rsidR="00AB0043" w:rsidRPr="005D2C08">
        <w:rPr>
          <w:sz w:val="28"/>
          <w:szCs w:val="28"/>
        </w:rPr>
        <w:t xml:space="preserve">, 20.03.2018 № </w:t>
      </w:r>
      <w:r w:rsidR="00063EBA" w:rsidRPr="005D2C08">
        <w:rPr>
          <w:sz w:val="28"/>
          <w:szCs w:val="28"/>
        </w:rPr>
        <w:t>¼, 05.10.2018 № 4/2)</w:t>
      </w:r>
      <w:r w:rsidR="00E17441" w:rsidRPr="005D2C08">
        <w:rPr>
          <w:sz w:val="28"/>
          <w:szCs w:val="28"/>
        </w:rPr>
        <w:t>:</w:t>
      </w:r>
    </w:p>
    <w:p w:rsidR="00D727AE" w:rsidRPr="005D2C08" w:rsidRDefault="00D727AE" w:rsidP="00D727AE">
      <w:pPr>
        <w:pStyle w:val="a6"/>
        <w:widowControl w:val="0"/>
        <w:autoSpaceDE w:val="0"/>
        <w:autoSpaceDN w:val="0"/>
        <w:adjustRightInd w:val="0"/>
        <w:ind w:left="0"/>
        <w:jc w:val="both"/>
        <w:rPr>
          <w:sz w:val="28"/>
          <w:szCs w:val="28"/>
        </w:rPr>
      </w:pPr>
    </w:p>
    <w:p w:rsidR="00E754B5" w:rsidRPr="005D2C08" w:rsidRDefault="00E754B5" w:rsidP="00D727AE">
      <w:pPr>
        <w:shd w:val="clear" w:color="auto" w:fill="FFFFFF"/>
        <w:jc w:val="both"/>
        <w:rPr>
          <w:sz w:val="28"/>
          <w:szCs w:val="28"/>
        </w:rPr>
      </w:pPr>
      <w:r w:rsidRPr="005D2C08">
        <w:rPr>
          <w:sz w:val="28"/>
          <w:szCs w:val="28"/>
        </w:rPr>
        <w:t xml:space="preserve">1.1. </w:t>
      </w:r>
      <w:r w:rsidR="00AF2A74" w:rsidRPr="005D2C08">
        <w:rPr>
          <w:sz w:val="28"/>
          <w:szCs w:val="28"/>
        </w:rPr>
        <w:t xml:space="preserve">Часть 2 статьи 12 </w:t>
      </w:r>
      <w:r w:rsidR="000C1238" w:rsidRPr="005D2C08">
        <w:rPr>
          <w:sz w:val="28"/>
          <w:szCs w:val="28"/>
        </w:rPr>
        <w:t>Положения дополнить пунктом 2.1</w:t>
      </w:r>
      <w:r w:rsidR="00AF2A74" w:rsidRPr="005D2C08">
        <w:rPr>
          <w:sz w:val="28"/>
          <w:szCs w:val="28"/>
        </w:rPr>
        <w:t xml:space="preserve"> следующего содержания:</w:t>
      </w:r>
    </w:p>
    <w:p w:rsidR="00E754B5" w:rsidRPr="005D2C08" w:rsidRDefault="00AF2A74" w:rsidP="00D727AE">
      <w:pPr>
        <w:shd w:val="clear" w:color="auto" w:fill="FFFFFF"/>
        <w:jc w:val="both"/>
        <w:rPr>
          <w:sz w:val="28"/>
          <w:szCs w:val="28"/>
        </w:rPr>
      </w:pPr>
      <w:r w:rsidRPr="005D2C08">
        <w:rPr>
          <w:sz w:val="28"/>
          <w:szCs w:val="28"/>
        </w:rPr>
        <w:t>«2.1.</w:t>
      </w:r>
      <w:r w:rsidR="000C1238" w:rsidRPr="005D2C08">
        <w:rPr>
          <w:sz w:val="28"/>
          <w:szCs w:val="28"/>
        </w:rPr>
        <w:t xml:space="preserve"> </w:t>
      </w:r>
      <w:r w:rsidR="00E754B5" w:rsidRPr="005D2C08">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sidRPr="005D2C08">
        <w:rPr>
          <w:sz w:val="28"/>
          <w:szCs w:val="28"/>
        </w:rPr>
        <w:t>»</w:t>
      </w:r>
    </w:p>
    <w:p w:rsidR="00D727AE" w:rsidRPr="005D2C08" w:rsidRDefault="00D727AE" w:rsidP="00D727AE">
      <w:pPr>
        <w:shd w:val="clear" w:color="auto" w:fill="FFFFFF"/>
        <w:jc w:val="both"/>
        <w:rPr>
          <w:sz w:val="28"/>
          <w:szCs w:val="28"/>
        </w:rPr>
      </w:pPr>
    </w:p>
    <w:p w:rsidR="00E754B5" w:rsidRPr="005D2C08" w:rsidRDefault="000C1238" w:rsidP="00D727AE">
      <w:pPr>
        <w:pStyle w:val="a6"/>
        <w:widowControl w:val="0"/>
        <w:autoSpaceDE w:val="0"/>
        <w:autoSpaceDN w:val="0"/>
        <w:adjustRightInd w:val="0"/>
        <w:ind w:left="0"/>
        <w:jc w:val="both"/>
        <w:rPr>
          <w:b/>
          <w:sz w:val="28"/>
          <w:szCs w:val="28"/>
        </w:rPr>
      </w:pPr>
      <w:r w:rsidRPr="005D2C08">
        <w:rPr>
          <w:sz w:val="28"/>
          <w:szCs w:val="28"/>
        </w:rPr>
        <w:t>1.2.</w:t>
      </w:r>
      <w:r w:rsidR="007D663A" w:rsidRPr="005D2C08">
        <w:rPr>
          <w:sz w:val="28"/>
          <w:szCs w:val="28"/>
        </w:rPr>
        <w:t xml:space="preserve"> </w:t>
      </w:r>
      <w:r w:rsidRPr="005D2C08">
        <w:rPr>
          <w:sz w:val="28"/>
          <w:szCs w:val="28"/>
        </w:rPr>
        <w:t>Статью</w:t>
      </w:r>
      <w:r w:rsidR="00AF2A74" w:rsidRPr="005D2C08">
        <w:rPr>
          <w:sz w:val="28"/>
          <w:szCs w:val="28"/>
        </w:rPr>
        <w:t xml:space="preserve"> 12 Положения</w:t>
      </w:r>
      <w:r w:rsidR="00AF2A74" w:rsidRPr="005D2C08">
        <w:rPr>
          <w:b/>
          <w:sz w:val="28"/>
          <w:szCs w:val="28"/>
        </w:rPr>
        <w:t xml:space="preserve"> </w:t>
      </w:r>
      <w:r w:rsidRPr="005D2C08">
        <w:rPr>
          <w:sz w:val="28"/>
          <w:szCs w:val="28"/>
        </w:rPr>
        <w:t>дополнить частью 4</w:t>
      </w:r>
      <w:r w:rsidR="00AF2A74" w:rsidRPr="005D2C08">
        <w:rPr>
          <w:sz w:val="28"/>
          <w:szCs w:val="28"/>
        </w:rPr>
        <w:t xml:space="preserve"> следующего содержания:</w:t>
      </w:r>
    </w:p>
    <w:p w:rsidR="00AF2A74" w:rsidRPr="005D2C08" w:rsidRDefault="00AF2A74" w:rsidP="00D727AE">
      <w:pPr>
        <w:pStyle w:val="a6"/>
        <w:shd w:val="clear" w:color="auto" w:fill="FFFFFF"/>
        <w:ind w:left="0"/>
        <w:jc w:val="both"/>
        <w:rPr>
          <w:sz w:val="28"/>
          <w:szCs w:val="28"/>
        </w:rPr>
      </w:pPr>
      <w:r w:rsidRPr="005D2C08">
        <w:rPr>
          <w:sz w:val="28"/>
          <w:szCs w:val="28"/>
        </w:rPr>
        <w:t xml:space="preserve">«4.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w:t>
      </w:r>
      <w:r w:rsidRPr="005D2C08">
        <w:rPr>
          <w:sz w:val="28"/>
          <w:szCs w:val="28"/>
        </w:rPr>
        <w:lastRenderedPageBreak/>
        <w:t>местного самоуправления, аппарата избирательной комиссии муниципального образования в период замещения им указанной должности.»</w:t>
      </w:r>
    </w:p>
    <w:p w:rsidR="00AF2A74" w:rsidRPr="005D2C08" w:rsidRDefault="00AF2A74" w:rsidP="00D727AE">
      <w:pPr>
        <w:pStyle w:val="a6"/>
        <w:widowControl w:val="0"/>
        <w:autoSpaceDE w:val="0"/>
        <w:autoSpaceDN w:val="0"/>
        <w:adjustRightInd w:val="0"/>
        <w:ind w:left="0"/>
        <w:jc w:val="both"/>
        <w:rPr>
          <w:b/>
          <w:sz w:val="28"/>
          <w:szCs w:val="28"/>
        </w:rPr>
      </w:pPr>
    </w:p>
    <w:p w:rsidR="00D71212" w:rsidRPr="005D2C08" w:rsidRDefault="00D71212" w:rsidP="003407ED">
      <w:pPr>
        <w:jc w:val="both"/>
        <w:rPr>
          <w:sz w:val="28"/>
          <w:szCs w:val="28"/>
        </w:rPr>
      </w:pPr>
      <w:r w:rsidRPr="005D2C08">
        <w:rPr>
          <w:sz w:val="28"/>
          <w:szCs w:val="28"/>
        </w:rPr>
        <w:t>1.</w:t>
      </w:r>
      <w:r w:rsidR="00AF2A74" w:rsidRPr="005D2C08">
        <w:rPr>
          <w:sz w:val="28"/>
          <w:szCs w:val="28"/>
        </w:rPr>
        <w:t>3</w:t>
      </w:r>
      <w:r w:rsidRPr="005D2C08">
        <w:rPr>
          <w:sz w:val="28"/>
          <w:szCs w:val="28"/>
        </w:rPr>
        <w:t>.</w:t>
      </w:r>
      <w:r w:rsidR="007D663A" w:rsidRPr="005D2C08">
        <w:rPr>
          <w:sz w:val="28"/>
          <w:szCs w:val="28"/>
        </w:rPr>
        <w:t xml:space="preserve"> </w:t>
      </w:r>
      <w:r w:rsidR="00C03263" w:rsidRPr="005D2C08">
        <w:rPr>
          <w:sz w:val="28"/>
          <w:szCs w:val="28"/>
        </w:rPr>
        <w:t xml:space="preserve">Пункт </w:t>
      </w:r>
      <w:r w:rsidR="00CD206B" w:rsidRPr="005D2C08">
        <w:rPr>
          <w:sz w:val="28"/>
          <w:szCs w:val="28"/>
        </w:rPr>
        <w:t>2</w:t>
      </w:r>
      <w:r w:rsidR="00C03263" w:rsidRPr="005D2C08">
        <w:rPr>
          <w:sz w:val="28"/>
          <w:szCs w:val="28"/>
        </w:rPr>
        <w:t xml:space="preserve"> части 1 статьи 1</w:t>
      </w:r>
      <w:r w:rsidR="00CD206B" w:rsidRPr="005D2C08">
        <w:rPr>
          <w:sz w:val="28"/>
          <w:szCs w:val="28"/>
        </w:rPr>
        <w:t>4</w:t>
      </w:r>
      <w:r w:rsidR="00C03263" w:rsidRPr="005D2C08">
        <w:rPr>
          <w:sz w:val="28"/>
          <w:szCs w:val="28"/>
        </w:rPr>
        <w:t xml:space="preserve"> Положения изложить в новой редакции:</w:t>
      </w:r>
    </w:p>
    <w:p w:rsidR="006542C8" w:rsidRPr="005D2C08" w:rsidRDefault="006542C8" w:rsidP="00D727AE">
      <w:pPr>
        <w:shd w:val="clear" w:color="auto" w:fill="FFFFFF"/>
        <w:spacing w:before="100" w:beforeAutospacing="1" w:after="100" w:afterAutospacing="1"/>
        <w:jc w:val="both"/>
        <w:rPr>
          <w:sz w:val="28"/>
          <w:szCs w:val="28"/>
        </w:rPr>
      </w:pPr>
      <w:r w:rsidRPr="005D2C08">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C1238" w:rsidRPr="005D2C08">
        <w:rPr>
          <w:sz w:val="28"/>
          <w:szCs w:val="28"/>
        </w:rPr>
        <w:t>.</w:t>
      </w:r>
    </w:p>
    <w:p w:rsidR="00D71212" w:rsidRPr="005D2C08" w:rsidRDefault="00E1138B" w:rsidP="003407ED">
      <w:pPr>
        <w:jc w:val="both"/>
        <w:rPr>
          <w:sz w:val="28"/>
          <w:szCs w:val="28"/>
        </w:rPr>
      </w:pPr>
      <w:r w:rsidRPr="005D2C08">
        <w:rPr>
          <w:sz w:val="28"/>
          <w:szCs w:val="28"/>
        </w:rPr>
        <w:t>1.</w:t>
      </w:r>
      <w:r w:rsidR="00C75E58" w:rsidRPr="005D2C08">
        <w:rPr>
          <w:sz w:val="28"/>
          <w:szCs w:val="28"/>
        </w:rPr>
        <w:t>4</w:t>
      </w:r>
      <w:r w:rsidRPr="005D2C08">
        <w:rPr>
          <w:sz w:val="28"/>
          <w:szCs w:val="28"/>
        </w:rPr>
        <w:t>.</w:t>
      </w:r>
      <w:r w:rsidR="00974D2F" w:rsidRPr="005D2C08">
        <w:rPr>
          <w:sz w:val="28"/>
          <w:szCs w:val="28"/>
        </w:rPr>
        <w:t xml:space="preserve"> </w:t>
      </w:r>
      <w:r w:rsidR="00754EEC" w:rsidRPr="005D2C08">
        <w:rPr>
          <w:sz w:val="28"/>
          <w:szCs w:val="28"/>
        </w:rPr>
        <w:t xml:space="preserve">Часть </w:t>
      </w:r>
      <w:r w:rsidR="006542C8" w:rsidRPr="005D2C08">
        <w:rPr>
          <w:sz w:val="28"/>
          <w:szCs w:val="28"/>
        </w:rPr>
        <w:t>1</w:t>
      </w:r>
      <w:r w:rsidR="00754EEC" w:rsidRPr="005D2C08">
        <w:rPr>
          <w:sz w:val="28"/>
          <w:szCs w:val="28"/>
        </w:rPr>
        <w:t xml:space="preserve"> статьи </w:t>
      </w:r>
      <w:r w:rsidR="006542C8" w:rsidRPr="005D2C08">
        <w:rPr>
          <w:sz w:val="28"/>
          <w:szCs w:val="28"/>
        </w:rPr>
        <w:t xml:space="preserve">30 </w:t>
      </w:r>
      <w:r w:rsidR="000506D1" w:rsidRPr="005D2C08">
        <w:rPr>
          <w:sz w:val="28"/>
          <w:szCs w:val="28"/>
        </w:rPr>
        <w:t>Положения</w:t>
      </w:r>
      <w:r w:rsidR="006542C8" w:rsidRPr="005D2C08">
        <w:rPr>
          <w:sz w:val="28"/>
          <w:szCs w:val="28"/>
        </w:rPr>
        <w:t xml:space="preserve"> изложить в </w:t>
      </w:r>
      <w:r w:rsidR="00C878B0" w:rsidRPr="005D2C08">
        <w:rPr>
          <w:sz w:val="28"/>
          <w:szCs w:val="28"/>
        </w:rPr>
        <w:t>новой</w:t>
      </w:r>
      <w:r w:rsidR="006542C8" w:rsidRPr="005D2C08">
        <w:rPr>
          <w:sz w:val="28"/>
          <w:szCs w:val="28"/>
        </w:rPr>
        <w:t xml:space="preserve"> редакции:</w:t>
      </w:r>
    </w:p>
    <w:p w:rsidR="00C75E58" w:rsidRPr="005D2C08" w:rsidRDefault="006542C8" w:rsidP="003407ED">
      <w:pPr>
        <w:jc w:val="both"/>
        <w:rPr>
          <w:spacing w:val="2"/>
          <w:sz w:val="28"/>
          <w:szCs w:val="28"/>
        </w:rPr>
      </w:pPr>
      <w:r w:rsidRPr="005D2C08">
        <w:rPr>
          <w:sz w:val="28"/>
          <w:szCs w:val="28"/>
        </w:rPr>
        <w:t>«</w:t>
      </w:r>
      <w:r w:rsidR="00C75E58" w:rsidRPr="005D2C08">
        <w:rPr>
          <w:spacing w:val="2"/>
          <w:sz w:val="28"/>
          <w:szCs w:val="28"/>
        </w:rPr>
        <w:t>1. Взыскания, предусмотренные статьями 15</w:t>
      </w:r>
      <w:r w:rsidR="00C878B0" w:rsidRPr="005D2C08">
        <w:rPr>
          <w:spacing w:val="2"/>
          <w:sz w:val="28"/>
          <w:szCs w:val="28"/>
        </w:rPr>
        <w:t xml:space="preserve">, </w:t>
      </w:r>
      <w:r w:rsidR="007D663A" w:rsidRPr="005D2C08">
        <w:rPr>
          <w:spacing w:val="2"/>
          <w:sz w:val="28"/>
          <w:szCs w:val="28"/>
        </w:rPr>
        <w:t>16 и</w:t>
      </w:r>
      <w:r w:rsidR="00C75E58" w:rsidRPr="005D2C08">
        <w:rPr>
          <w:spacing w:val="2"/>
          <w:sz w:val="28"/>
          <w:szCs w:val="28"/>
        </w:rPr>
        <w:t xml:space="preserve"> </w:t>
      </w:r>
      <w:r w:rsidR="000C1238" w:rsidRPr="005D2C08">
        <w:rPr>
          <w:spacing w:val="2"/>
          <w:sz w:val="28"/>
          <w:szCs w:val="28"/>
        </w:rPr>
        <w:t>2</w:t>
      </w:r>
      <w:r w:rsidR="00C878B0" w:rsidRPr="005D2C08">
        <w:rPr>
          <w:spacing w:val="2"/>
          <w:sz w:val="28"/>
          <w:szCs w:val="28"/>
        </w:rPr>
        <w:t>8 настоящего Положения</w:t>
      </w:r>
      <w:r w:rsidR="00C75E58" w:rsidRPr="005D2C08">
        <w:rPr>
          <w:spacing w:val="2"/>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C75E58" w:rsidRPr="005D2C08" w:rsidRDefault="00C75E58" w:rsidP="003407ED">
      <w:pPr>
        <w:jc w:val="both"/>
        <w:rPr>
          <w:spacing w:val="2"/>
          <w:sz w:val="28"/>
          <w:szCs w:val="28"/>
        </w:rPr>
      </w:pPr>
    </w:p>
    <w:p w:rsidR="00C75E58" w:rsidRPr="005D2C08" w:rsidRDefault="00C75E58" w:rsidP="00D727AE">
      <w:pPr>
        <w:jc w:val="both"/>
        <w:rPr>
          <w:spacing w:val="2"/>
          <w:sz w:val="28"/>
          <w:szCs w:val="28"/>
        </w:rPr>
      </w:pPr>
      <w:r w:rsidRPr="005D2C08">
        <w:rPr>
          <w:spacing w:val="2"/>
          <w:sz w:val="28"/>
          <w:szCs w:val="28"/>
        </w:rPr>
        <w:t>1.</w:t>
      </w:r>
      <w:r w:rsidR="00D727AE" w:rsidRPr="005D2C08">
        <w:rPr>
          <w:spacing w:val="2"/>
          <w:sz w:val="28"/>
          <w:szCs w:val="28"/>
        </w:rPr>
        <w:t>5</w:t>
      </w:r>
      <w:r w:rsidRPr="005D2C08">
        <w:rPr>
          <w:spacing w:val="2"/>
          <w:sz w:val="28"/>
          <w:szCs w:val="28"/>
        </w:rPr>
        <w:t>. Части 7,8,9 статьи 31.2</w:t>
      </w:r>
      <w:r w:rsidR="00C878B0" w:rsidRPr="005D2C08">
        <w:rPr>
          <w:spacing w:val="2"/>
          <w:sz w:val="28"/>
          <w:szCs w:val="28"/>
        </w:rPr>
        <w:t xml:space="preserve"> </w:t>
      </w:r>
      <w:r w:rsidRPr="005D2C08">
        <w:rPr>
          <w:spacing w:val="2"/>
          <w:sz w:val="28"/>
          <w:szCs w:val="28"/>
        </w:rPr>
        <w:t>Положения изложить в новой редакции:</w:t>
      </w:r>
    </w:p>
    <w:p w:rsidR="00C878B0" w:rsidRPr="005D2C08" w:rsidRDefault="00C75E58" w:rsidP="00D727AE">
      <w:pPr>
        <w:shd w:val="clear" w:color="auto" w:fill="FFFFFF"/>
        <w:spacing w:line="315" w:lineRule="atLeast"/>
        <w:jc w:val="both"/>
        <w:textAlignment w:val="baseline"/>
        <w:rPr>
          <w:spacing w:val="2"/>
          <w:sz w:val="28"/>
          <w:szCs w:val="28"/>
        </w:rPr>
      </w:pPr>
      <w:r w:rsidRPr="005D2C08">
        <w:rPr>
          <w:spacing w:val="2"/>
          <w:sz w:val="28"/>
          <w:szCs w:val="28"/>
        </w:rPr>
        <w:t>«7.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r w:rsidR="00D727AE" w:rsidRPr="005D2C08">
        <w:rPr>
          <w:spacing w:val="2"/>
          <w:sz w:val="28"/>
          <w:szCs w:val="28"/>
        </w:rPr>
        <w:t>»</w:t>
      </w:r>
    </w:p>
    <w:p w:rsidR="00C878B0" w:rsidRPr="005D2C08" w:rsidRDefault="00C878B0" w:rsidP="00D727AE">
      <w:pPr>
        <w:shd w:val="clear" w:color="auto" w:fill="FFFFFF"/>
        <w:spacing w:line="315" w:lineRule="atLeast"/>
        <w:jc w:val="both"/>
        <w:textAlignment w:val="baseline"/>
        <w:rPr>
          <w:spacing w:val="2"/>
          <w:sz w:val="28"/>
          <w:szCs w:val="28"/>
        </w:rPr>
      </w:pPr>
    </w:p>
    <w:p w:rsidR="00C878B0" w:rsidRPr="005D2C08" w:rsidRDefault="00C878B0" w:rsidP="00D727AE">
      <w:pPr>
        <w:shd w:val="clear" w:color="auto" w:fill="FFFFFF"/>
        <w:spacing w:line="315" w:lineRule="atLeast"/>
        <w:jc w:val="both"/>
        <w:textAlignment w:val="baseline"/>
        <w:rPr>
          <w:spacing w:val="2"/>
          <w:sz w:val="28"/>
          <w:szCs w:val="28"/>
        </w:rPr>
      </w:pPr>
      <w:r w:rsidRPr="005D2C08">
        <w:rPr>
          <w:spacing w:val="2"/>
          <w:sz w:val="28"/>
          <w:szCs w:val="28"/>
        </w:rPr>
        <w:t xml:space="preserve">1.6. Часть 7 статьи 31.2 Положения дополнить частями 7.1 и 7.2 следующего содержания: </w:t>
      </w:r>
    </w:p>
    <w:p w:rsidR="00CA60BA" w:rsidRPr="005D2C08" w:rsidRDefault="00C878B0" w:rsidP="00D727AE">
      <w:pPr>
        <w:shd w:val="clear" w:color="auto" w:fill="FFFFFF"/>
        <w:spacing w:line="315" w:lineRule="atLeast"/>
        <w:jc w:val="both"/>
        <w:textAlignment w:val="baseline"/>
        <w:rPr>
          <w:spacing w:val="2"/>
          <w:sz w:val="28"/>
          <w:szCs w:val="28"/>
        </w:rPr>
      </w:pPr>
      <w:r w:rsidRPr="005D2C08">
        <w:rPr>
          <w:spacing w:val="2"/>
          <w:sz w:val="28"/>
          <w:szCs w:val="28"/>
        </w:rPr>
        <w:t>«</w:t>
      </w:r>
      <w:r w:rsidR="00C75E58" w:rsidRPr="005D2C08">
        <w:rPr>
          <w:spacing w:val="2"/>
          <w:sz w:val="28"/>
          <w:szCs w:val="28"/>
        </w:rPr>
        <w:t xml:space="preserve">7(1). Индивидуальное собеседование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w:t>
      </w:r>
      <w:r w:rsidR="00C75E58" w:rsidRPr="005D2C08">
        <w:rPr>
          <w:spacing w:val="2"/>
          <w:sz w:val="28"/>
          <w:szCs w:val="28"/>
        </w:rPr>
        <w:lastRenderedPageBreak/>
        <w:t>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 </w:t>
      </w:r>
      <w:r w:rsidR="00C75E58" w:rsidRPr="005D2C08">
        <w:rPr>
          <w:spacing w:val="2"/>
          <w:sz w:val="28"/>
          <w:szCs w:val="28"/>
        </w:rPr>
        <w:br/>
      </w:r>
      <w:r w:rsidR="00C75E58" w:rsidRPr="005D2C08">
        <w:rPr>
          <w:spacing w:val="2"/>
          <w:sz w:val="28"/>
          <w:szCs w:val="28"/>
        </w:rPr>
        <w:br/>
        <w:t>Тестирование проводится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 </w:t>
      </w:r>
      <w:r w:rsidR="00C75E58" w:rsidRPr="005D2C08">
        <w:rPr>
          <w:spacing w:val="2"/>
          <w:sz w:val="28"/>
          <w:szCs w:val="28"/>
        </w:rPr>
        <w:br/>
      </w:r>
      <w:r w:rsidR="00C75E58" w:rsidRPr="005D2C08">
        <w:rPr>
          <w:spacing w:val="2"/>
          <w:sz w:val="28"/>
          <w:szCs w:val="28"/>
        </w:rPr>
        <w:br/>
        <w:t>7(2). 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 Решение принимается в отсутствие претендентов. </w:t>
      </w:r>
      <w:r w:rsidR="00C75E58" w:rsidRPr="005D2C08">
        <w:rPr>
          <w:spacing w:val="2"/>
          <w:sz w:val="28"/>
          <w:szCs w:val="28"/>
        </w:rPr>
        <w:br/>
      </w:r>
      <w:r w:rsidR="00C75E58" w:rsidRPr="005D2C08">
        <w:rPr>
          <w:spacing w:val="2"/>
          <w:sz w:val="28"/>
          <w:szCs w:val="28"/>
        </w:rPr>
        <w:br/>
        <w:t>Гражданам, участвовавшим в конкурсе, сообщается о результатах конкурса в письменной форме в течение 10 дней со дня его завершения.</w:t>
      </w:r>
      <w:r w:rsidRPr="005D2C08">
        <w:rPr>
          <w:spacing w:val="2"/>
          <w:sz w:val="28"/>
          <w:szCs w:val="28"/>
        </w:rPr>
        <w:t>»</w:t>
      </w:r>
    </w:p>
    <w:p w:rsidR="00CA60BA" w:rsidRPr="005D2C08" w:rsidRDefault="00CA60BA" w:rsidP="00D727AE">
      <w:pPr>
        <w:shd w:val="clear" w:color="auto" w:fill="FFFFFF"/>
        <w:spacing w:line="315" w:lineRule="atLeast"/>
        <w:jc w:val="both"/>
        <w:textAlignment w:val="baseline"/>
        <w:rPr>
          <w:spacing w:val="2"/>
          <w:sz w:val="28"/>
          <w:szCs w:val="28"/>
        </w:rPr>
      </w:pPr>
    </w:p>
    <w:p w:rsidR="00CA60BA" w:rsidRPr="005D2C08" w:rsidRDefault="00CA60BA" w:rsidP="00CA60BA">
      <w:pPr>
        <w:shd w:val="clear" w:color="auto" w:fill="FFFFFF"/>
        <w:spacing w:line="315" w:lineRule="atLeast"/>
        <w:jc w:val="both"/>
        <w:textAlignment w:val="baseline"/>
        <w:rPr>
          <w:spacing w:val="2"/>
          <w:sz w:val="28"/>
          <w:szCs w:val="28"/>
        </w:rPr>
      </w:pPr>
      <w:r w:rsidRPr="005D2C08">
        <w:rPr>
          <w:spacing w:val="2"/>
          <w:sz w:val="28"/>
          <w:szCs w:val="28"/>
        </w:rPr>
        <w:t xml:space="preserve">1.7. Часть 8 статьи 31.2 Положения изложить в следующей редакции: </w:t>
      </w:r>
    </w:p>
    <w:p w:rsidR="00CA60BA" w:rsidRPr="005D2C08" w:rsidRDefault="00CA60BA" w:rsidP="00D727AE">
      <w:pPr>
        <w:shd w:val="clear" w:color="auto" w:fill="FFFFFF"/>
        <w:spacing w:line="315" w:lineRule="atLeast"/>
        <w:jc w:val="both"/>
        <w:textAlignment w:val="baseline"/>
        <w:rPr>
          <w:spacing w:val="2"/>
          <w:sz w:val="28"/>
          <w:szCs w:val="28"/>
        </w:rPr>
      </w:pPr>
      <w:r w:rsidRPr="005D2C08">
        <w:rPr>
          <w:spacing w:val="2"/>
          <w:sz w:val="28"/>
          <w:szCs w:val="28"/>
        </w:rPr>
        <w:t xml:space="preserve"> «</w:t>
      </w:r>
      <w:r w:rsidR="00C75E58" w:rsidRPr="005D2C08">
        <w:rPr>
          <w:spacing w:val="2"/>
          <w:sz w:val="28"/>
          <w:szCs w:val="28"/>
        </w:rPr>
        <w:t>8.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r w:rsidRPr="005D2C08">
        <w:rPr>
          <w:spacing w:val="2"/>
          <w:sz w:val="28"/>
          <w:szCs w:val="28"/>
        </w:rPr>
        <w:t>»</w:t>
      </w:r>
      <w:r w:rsidR="00C75E58" w:rsidRPr="005D2C08">
        <w:rPr>
          <w:spacing w:val="2"/>
          <w:sz w:val="28"/>
          <w:szCs w:val="28"/>
        </w:rPr>
        <w:br/>
      </w:r>
    </w:p>
    <w:p w:rsidR="00CA60BA" w:rsidRPr="005D2C08" w:rsidRDefault="00CA60BA" w:rsidP="00CA60BA">
      <w:pPr>
        <w:shd w:val="clear" w:color="auto" w:fill="FFFFFF"/>
        <w:spacing w:line="315" w:lineRule="atLeast"/>
        <w:jc w:val="both"/>
        <w:textAlignment w:val="baseline"/>
        <w:rPr>
          <w:spacing w:val="2"/>
          <w:sz w:val="28"/>
          <w:szCs w:val="28"/>
        </w:rPr>
      </w:pPr>
      <w:r w:rsidRPr="005D2C08">
        <w:rPr>
          <w:spacing w:val="2"/>
          <w:sz w:val="28"/>
          <w:szCs w:val="28"/>
        </w:rPr>
        <w:t xml:space="preserve">1.8. Часть 9 статьи 31.2 Положения изложить в следующей редакции: </w:t>
      </w:r>
    </w:p>
    <w:p w:rsidR="00CF0EC7" w:rsidRDefault="00CA60BA" w:rsidP="00CF0EC7">
      <w:pPr>
        <w:shd w:val="clear" w:color="auto" w:fill="FFFFFF"/>
        <w:spacing w:line="315" w:lineRule="atLeast"/>
        <w:textAlignment w:val="baseline"/>
        <w:rPr>
          <w:spacing w:val="2"/>
          <w:sz w:val="28"/>
          <w:szCs w:val="28"/>
        </w:rPr>
      </w:pPr>
      <w:r w:rsidRPr="005D2C08">
        <w:rPr>
          <w:spacing w:val="2"/>
          <w:sz w:val="28"/>
          <w:szCs w:val="28"/>
        </w:rPr>
        <w:t>«</w:t>
      </w:r>
      <w:r w:rsidR="00C75E58" w:rsidRPr="005D2C08">
        <w:rPr>
          <w:spacing w:val="2"/>
          <w:sz w:val="28"/>
          <w:szCs w:val="28"/>
        </w:rPr>
        <w:t xml:space="preserve">9. Договор о целевом обучении между органом местного самоуправления и </w:t>
      </w:r>
      <w:r w:rsidR="00CF0EC7">
        <w:rPr>
          <w:spacing w:val="2"/>
          <w:sz w:val="28"/>
          <w:szCs w:val="28"/>
        </w:rPr>
        <w:t>п</w:t>
      </w:r>
      <w:r w:rsidR="00C75E58" w:rsidRPr="005D2C08">
        <w:rPr>
          <w:spacing w:val="2"/>
          <w:sz w:val="28"/>
          <w:szCs w:val="28"/>
        </w:rPr>
        <w:t>обедителем конкурса заключается в письменной форме не позднее чем через 30</w:t>
      </w:r>
      <w:r w:rsidR="005D2C08">
        <w:rPr>
          <w:spacing w:val="2"/>
          <w:sz w:val="28"/>
          <w:szCs w:val="28"/>
        </w:rPr>
        <w:t xml:space="preserve"> </w:t>
      </w:r>
      <w:r w:rsidR="00C75E58" w:rsidRPr="005D2C08">
        <w:rPr>
          <w:spacing w:val="2"/>
          <w:sz w:val="28"/>
          <w:szCs w:val="28"/>
        </w:rPr>
        <w:t>дней со дня принятия решения по итогам конкурса.</w:t>
      </w:r>
      <w:r w:rsidR="00C75E58" w:rsidRPr="005D2C08">
        <w:rPr>
          <w:spacing w:val="2"/>
          <w:sz w:val="28"/>
          <w:szCs w:val="28"/>
        </w:rPr>
        <w:br/>
      </w:r>
    </w:p>
    <w:p w:rsidR="00DB31CE" w:rsidRDefault="00C75E58" w:rsidP="00CF0EC7">
      <w:pPr>
        <w:shd w:val="clear" w:color="auto" w:fill="FFFFFF"/>
        <w:spacing w:line="315" w:lineRule="atLeast"/>
        <w:textAlignment w:val="baseline"/>
        <w:rPr>
          <w:sz w:val="28"/>
          <w:szCs w:val="28"/>
        </w:rPr>
      </w:pPr>
      <w:bookmarkStart w:id="0" w:name="_GoBack"/>
      <w:bookmarkEnd w:id="0"/>
      <w:r w:rsidRPr="005D2C08">
        <w:rPr>
          <w:spacing w:val="2"/>
          <w:sz w:val="28"/>
          <w:szCs w:val="28"/>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r w:rsidRPr="005D2C08">
        <w:rPr>
          <w:spacing w:val="2"/>
          <w:sz w:val="28"/>
          <w:szCs w:val="28"/>
        </w:rPr>
        <w:br/>
      </w:r>
      <w:r w:rsidRPr="005D2C08">
        <w:rPr>
          <w:spacing w:val="2"/>
          <w:sz w:val="28"/>
          <w:szCs w:val="28"/>
        </w:rPr>
        <w:br/>
        <w:t>Указанный срок в соответствии с частью 5 </w:t>
      </w:r>
      <w:hyperlink r:id="rId7" w:history="1">
        <w:r w:rsidRPr="005D2C08">
          <w:rPr>
            <w:spacing w:val="2"/>
            <w:sz w:val="28"/>
            <w:szCs w:val="28"/>
          </w:rPr>
          <w:t>статьи 28.1 Федерального закона от 2 марта 2007 года № 25-ФЗ "О муниципальной службе в Российской Федерации"</w:t>
        </w:r>
      </w:hyperlink>
      <w:r w:rsidRPr="005D2C08">
        <w:rPr>
          <w:spacing w:val="2"/>
          <w:sz w:val="28"/>
          <w:szCs w:val="28"/>
        </w:rPr>
        <w:t xml:space="preserve"> не </w:t>
      </w:r>
      <w:r w:rsidRPr="005D2C08">
        <w:rPr>
          <w:spacing w:val="2"/>
          <w:sz w:val="28"/>
          <w:szCs w:val="28"/>
        </w:rPr>
        <w:lastRenderedPageBreak/>
        <w:t>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Pr="005D2C08">
        <w:rPr>
          <w:spacing w:val="2"/>
          <w:sz w:val="28"/>
          <w:szCs w:val="28"/>
        </w:rPr>
        <w:br/>
      </w:r>
      <w:r w:rsidRPr="005D2C08">
        <w:rPr>
          <w:spacing w:val="2"/>
          <w:sz w:val="28"/>
          <w:szCs w:val="28"/>
        </w:rPr>
        <w:br/>
      </w:r>
      <w:r w:rsidR="00DB31CE" w:rsidRPr="005D2C08">
        <w:rPr>
          <w:sz w:val="28"/>
          <w:szCs w:val="28"/>
        </w:rPr>
        <w:t xml:space="preserve">2. Настоящее решение </w:t>
      </w:r>
      <w:r w:rsidR="000506D1" w:rsidRPr="005D2C08">
        <w:rPr>
          <w:sz w:val="28"/>
          <w:szCs w:val="28"/>
        </w:rPr>
        <w:t>опубликовать на</w:t>
      </w:r>
      <w:r w:rsidR="00DB31CE" w:rsidRPr="005D2C08">
        <w:rPr>
          <w:sz w:val="28"/>
          <w:szCs w:val="28"/>
        </w:rPr>
        <w:t xml:space="preserve"> официальном сайте администрации Дамаскинского сельского поселения в сети Интернет.</w:t>
      </w:r>
    </w:p>
    <w:p w:rsidR="005D2C08" w:rsidRPr="005D2C08" w:rsidRDefault="005D2C08" w:rsidP="005D2C08">
      <w:pPr>
        <w:shd w:val="clear" w:color="auto" w:fill="FFFFFF"/>
        <w:spacing w:line="315" w:lineRule="atLeast"/>
        <w:jc w:val="both"/>
        <w:textAlignment w:val="baseline"/>
        <w:rPr>
          <w:i/>
          <w:sz w:val="28"/>
          <w:szCs w:val="28"/>
        </w:rPr>
      </w:pPr>
    </w:p>
    <w:p w:rsidR="00DB31CE" w:rsidRPr="005D2C08" w:rsidRDefault="00DB31CE" w:rsidP="00D727AE">
      <w:pPr>
        <w:pStyle w:val="4"/>
        <w:spacing w:before="0"/>
        <w:jc w:val="both"/>
        <w:rPr>
          <w:rFonts w:ascii="Times New Roman" w:hAnsi="Times New Roman" w:cs="Times New Roman"/>
          <w:i w:val="0"/>
          <w:color w:val="auto"/>
        </w:rPr>
      </w:pPr>
      <w:r w:rsidRPr="005D2C08">
        <w:rPr>
          <w:rFonts w:ascii="Times New Roman" w:hAnsi="Times New Roman" w:cs="Times New Roman"/>
          <w:i w:val="0"/>
          <w:color w:val="auto"/>
          <w:sz w:val="28"/>
          <w:szCs w:val="28"/>
        </w:rPr>
        <w:t xml:space="preserve">3. Настоящее решение вступает в </w:t>
      </w:r>
      <w:r w:rsidR="000506D1" w:rsidRPr="005D2C08">
        <w:rPr>
          <w:rFonts w:ascii="Times New Roman" w:hAnsi="Times New Roman" w:cs="Times New Roman"/>
          <w:i w:val="0"/>
          <w:color w:val="auto"/>
          <w:sz w:val="28"/>
          <w:szCs w:val="28"/>
        </w:rPr>
        <w:t>силу после</w:t>
      </w:r>
      <w:r w:rsidRPr="005D2C08">
        <w:rPr>
          <w:rFonts w:ascii="Times New Roman" w:hAnsi="Times New Roman" w:cs="Times New Roman"/>
          <w:i w:val="0"/>
          <w:color w:val="auto"/>
          <w:sz w:val="28"/>
          <w:szCs w:val="28"/>
        </w:rPr>
        <w:t xml:space="preserve"> </w:t>
      </w:r>
      <w:r w:rsidR="000506D1" w:rsidRPr="005D2C08">
        <w:rPr>
          <w:rFonts w:ascii="Times New Roman" w:hAnsi="Times New Roman" w:cs="Times New Roman"/>
          <w:i w:val="0"/>
          <w:color w:val="auto"/>
          <w:sz w:val="28"/>
          <w:szCs w:val="28"/>
        </w:rPr>
        <w:t>его официального опубликования</w:t>
      </w:r>
      <w:r w:rsidRPr="005D2C08">
        <w:rPr>
          <w:rFonts w:ascii="Times New Roman" w:hAnsi="Times New Roman" w:cs="Times New Roman"/>
          <w:i w:val="0"/>
          <w:color w:val="auto"/>
          <w:sz w:val="28"/>
          <w:szCs w:val="28"/>
        </w:rPr>
        <w:t xml:space="preserve"> (обнародования).</w:t>
      </w:r>
    </w:p>
    <w:p w:rsidR="008F57F7" w:rsidRPr="005D2C08" w:rsidRDefault="008F57F7" w:rsidP="00D727AE">
      <w:pPr>
        <w:jc w:val="both"/>
        <w:rPr>
          <w:sz w:val="28"/>
          <w:szCs w:val="28"/>
        </w:rPr>
      </w:pPr>
    </w:p>
    <w:p w:rsidR="008F57F7" w:rsidRPr="005D2C08" w:rsidRDefault="008F57F7" w:rsidP="00D727AE">
      <w:pPr>
        <w:jc w:val="both"/>
        <w:rPr>
          <w:sz w:val="28"/>
          <w:szCs w:val="28"/>
        </w:rPr>
      </w:pPr>
    </w:p>
    <w:p w:rsidR="008F57F7" w:rsidRPr="005D2C08" w:rsidRDefault="008F57F7" w:rsidP="003407ED">
      <w:pPr>
        <w:jc w:val="both"/>
        <w:rPr>
          <w:sz w:val="28"/>
          <w:szCs w:val="28"/>
        </w:rPr>
      </w:pPr>
    </w:p>
    <w:p w:rsidR="00DB31CE" w:rsidRPr="005D2C08" w:rsidRDefault="00DB31CE" w:rsidP="003407ED">
      <w:pPr>
        <w:jc w:val="both"/>
        <w:rPr>
          <w:sz w:val="28"/>
          <w:szCs w:val="28"/>
        </w:rPr>
      </w:pPr>
    </w:p>
    <w:p w:rsidR="00DB31CE" w:rsidRPr="005D2C08" w:rsidRDefault="00140D5E" w:rsidP="003407ED">
      <w:pPr>
        <w:jc w:val="both"/>
        <w:rPr>
          <w:sz w:val="28"/>
          <w:szCs w:val="28"/>
        </w:rPr>
      </w:pPr>
      <w:r w:rsidRPr="005D2C08">
        <w:rPr>
          <w:sz w:val="28"/>
          <w:szCs w:val="28"/>
        </w:rPr>
        <w:t>Председатель Дамаскинской</w:t>
      </w:r>
    </w:p>
    <w:p w:rsidR="00140D5E" w:rsidRPr="005D2C08" w:rsidRDefault="00140D5E" w:rsidP="003407ED">
      <w:pPr>
        <w:jc w:val="both"/>
        <w:rPr>
          <w:sz w:val="28"/>
          <w:szCs w:val="28"/>
        </w:rPr>
      </w:pPr>
      <w:r w:rsidRPr="005D2C08">
        <w:rPr>
          <w:sz w:val="28"/>
          <w:szCs w:val="28"/>
        </w:rPr>
        <w:t>сельской Думы                                                                                   Е.А.Дамаскина</w:t>
      </w:r>
    </w:p>
    <w:p w:rsidR="00140D5E" w:rsidRPr="005D2C08" w:rsidRDefault="00140D5E" w:rsidP="003407ED">
      <w:pPr>
        <w:jc w:val="both"/>
        <w:rPr>
          <w:sz w:val="28"/>
          <w:szCs w:val="28"/>
        </w:rPr>
      </w:pPr>
    </w:p>
    <w:p w:rsidR="00140D5E" w:rsidRPr="005D2C08" w:rsidRDefault="00140D5E" w:rsidP="003407ED">
      <w:pPr>
        <w:jc w:val="both"/>
        <w:rPr>
          <w:sz w:val="28"/>
          <w:szCs w:val="28"/>
        </w:rPr>
      </w:pPr>
      <w:r w:rsidRPr="005D2C08">
        <w:rPr>
          <w:sz w:val="28"/>
          <w:szCs w:val="28"/>
        </w:rPr>
        <w:t>Глава Дамаскинского</w:t>
      </w:r>
    </w:p>
    <w:p w:rsidR="004A6848" w:rsidRPr="000506D1" w:rsidRDefault="00140D5E" w:rsidP="00CA40BE">
      <w:pPr>
        <w:jc w:val="both"/>
        <w:rPr>
          <w:bCs/>
          <w:sz w:val="28"/>
          <w:szCs w:val="28"/>
        </w:rPr>
      </w:pPr>
      <w:r w:rsidRPr="005D2C08">
        <w:rPr>
          <w:sz w:val="28"/>
          <w:szCs w:val="28"/>
        </w:rPr>
        <w:t xml:space="preserve">сельского поселения                                                                </w:t>
      </w:r>
      <w:r w:rsidRPr="000506D1">
        <w:rPr>
          <w:sz w:val="28"/>
          <w:szCs w:val="28"/>
        </w:rPr>
        <w:t xml:space="preserve">          Г.В.Гумарова</w:t>
      </w:r>
    </w:p>
    <w:sectPr w:rsidR="004A6848" w:rsidRPr="000506D1" w:rsidSect="000506D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425"/>
    <w:multiLevelType w:val="multilevel"/>
    <w:tmpl w:val="8494A104"/>
    <w:lvl w:ilvl="0">
      <w:start w:val="1"/>
      <w:numFmt w:val="decimal"/>
      <w:lvlText w:val="%1."/>
      <w:lvlJc w:val="left"/>
      <w:pPr>
        <w:ind w:left="540" w:hanging="360"/>
      </w:pPr>
    </w:lvl>
    <w:lvl w:ilvl="1">
      <w:start w:val="2"/>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 w15:restartNumberingAfterBreak="0">
    <w:nsid w:val="10CF0421"/>
    <w:multiLevelType w:val="multilevel"/>
    <w:tmpl w:val="B43E43AC"/>
    <w:lvl w:ilvl="0">
      <w:start w:val="1"/>
      <w:numFmt w:val="decimal"/>
      <w:lvlText w:val="%1."/>
      <w:lvlJc w:val="left"/>
      <w:pPr>
        <w:ind w:left="720" w:hanging="360"/>
      </w:pPr>
      <w:rPr>
        <w:rFonts w:hint="default"/>
        <w:b w:val="0"/>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15:restartNumberingAfterBreak="0">
    <w:nsid w:val="22CB725E"/>
    <w:multiLevelType w:val="multilevel"/>
    <w:tmpl w:val="AE56C36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9E2CB6"/>
    <w:multiLevelType w:val="multilevel"/>
    <w:tmpl w:val="C448890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9DF2D83"/>
    <w:multiLevelType w:val="hybridMultilevel"/>
    <w:tmpl w:val="09DECBC0"/>
    <w:lvl w:ilvl="0" w:tplc="03701A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6E"/>
    <w:rsid w:val="00006074"/>
    <w:rsid w:val="000506D1"/>
    <w:rsid w:val="00053D51"/>
    <w:rsid w:val="00063EBA"/>
    <w:rsid w:val="000C1238"/>
    <w:rsid w:val="000D0408"/>
    <w:rsid w:val="000F4CE8"/>
    <w:rsid w:val="001139D5"/>
    <w:rsid w:val="00137745"/>
    <w:rsid w:val="00140D5E"/>
    <w:rsid w:val="002278FC"/>
    <w:rsid w:val="00233E99"/>
    <w:rsid w:val="003407ED"/>
    <w:rsid w:val="004057A2"/>
    <w:rsid w:val="004A6848"/>
    <w:rsid w:val="004D7DC7"/>
    <w:rsid w:val="004E2282"/>
    <w:rsid w:val="0058679E"/>
    <w:rsid w:val="005C1555"/>
    <w:rsid w:val="005D2C08"/>
    <w:rsid w:val="006114BA"/>
    <w:rsid w:val="006161AD"/>
    <w:rsid w:val="0063235B"/>
    <w:rsid w:val="006542C8"/>
    <w:rsid w:val="00745DD4"/>
    <w:rsid w:val="00754EEC"/>
    <w:rsid w:val="007A2053"/>
    <w:rsid w:val="007D663A"/>
    <w:rsid w:val="008F57F7"/>
    <w:rsid w:val="0095135C"/>
    <w:rsid w:val="00974D2F"/>
    <w:rsid w:val="00A31C7E"/>
    <w:rsid w:val="00A9475A"/>
    <w:rsid w:val="00AB0043"/>
    <w:rsid w:val="00AF2A74"/>
    <w:rsid w:val="00BD2844"/>
    <w:rsid w:val="00C03263"/>
    <w:rsid w:val="00C3528A"/>
    <w:rsid w:val="00C44DD4"/>
    <w:rsid w:val="00C75E58"/>
    <w:rsid w:val="00C878B0"/>
    <w:rsid w:val="00CA40BE"/>
    <w:rsid w:val="00CA60BA"/>
    <w:rsid w:val="00CD206B"/>
    <w:rsid w:val="00CE314F"/>
    <w:rsid w:val="00CF0EC7"/>
    <w:rsid w:val="00D1476E"/>
    <w:rsid w:val="00D71212"/>
    <w:rsid w:val="00D727AE"/>
    <w:rsid w:val="00DA7721"/>
    <w:rsid w:val="00DB31CE"/>
    <w:rsid w:val="00DE62B7"/>
    <w:rsid w:val="00E1138B"/>
    <w:rsid w:val="00E17441"/>
    <w:rsid w:val="00E253EC"/>
    <w:rsid w:val="00E71FF4"/>
    <w:rsid w:val="00E754B5"/>
    <w:rsid w:val="00EB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C9CB-6C0D-4015-8A31-F461A25F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paragraph" w:styleId="3">
    <w:name w:val="heading 3"/>
    <w:basedOn w:val="a"/>
    <w:link w:val="30"/>
    <w:uiPriority w:val="9"/>
    <w:qFormat/>
    <w:rsid w:val="00D1476E"/>
    <w:pPr>
      <w:spacing w:before="100" w:beforeAutospacing="1" w:after="100" w:afterAutospacing="1"/>
      <w:outlineLvl w:val="2"/>
    </w:pPr>
    <w:rPr>
      <w:b/>
      <w:bCs/>
      <w:sz w:val="27"/>
      <w:szCs w:val="27"/>
    </w:rPr>
  </w:style>
  <w:style w:type="paragraph" w:styleId="4">
    <w:name w:val="heading 4"/>
    <w:basedOn w:val="a"/>
    <w:next w:val="a"/>
    <w:link w:val="40"/>
    <w:unhideWhenUsed/>
    <w:qFormat/>
    <w:rsid w:val="004A68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customStyle="1" w:styleId="30">
    <w:name w:val="Заголовок 3 Знак"/>
    <w:basedOn w:val="a0"/>
    <w:link w:val="3"/>
    <w:uiPriority w:val="9"/>
    <w:rsid w:val="00D1476E"/>
    <w:rPr>
      <w:b/>
      <w:bCs/>
      <w:sz w:val="27"/>
      <w:szCs w:val="27"/>
    </w:rPr>
  </w:style>
  <w:style w:type="paragraph" w:customStyle="1" w:styleId="formattext">
    <w:name w:val="formattext"/>
    <w:basedOn w:val="a"/>
    <w:rsid w:val="00D1476E"/>
    <w:pPr>
      <w:spacing w:before="100" w:beforeAutospacing="1" w:after="100" w:afterAutospacing="1"/>
    </w:pPr>
  </w:style>
  <w:style w:type="character" w:styleId="a5">
    <w:name w:val="Hyperlink"/>
    <w:basedOn w:val="a0"/>
    <w:uiPriority w:val="99"/>
    <w:semiHidden/>
    <w:unhideWhenUsed/>
    <w:rsid w:val="00D1476E"/>
    <w:rPr>
      <w:color w:val="0000FF"/>
      <w:u w:val="single"/>
    </w:rPr>
  </w:style>
  <w:style w:type="character" w:customStyle="1" w:styleId="comment">
    <w:name w:val="comment"/>
    <w:basedOn w:val="a0"/>
    <w:rsid w:val="00D1476E"/>
  </w:style>
  <w:style w:type="paragraph" w:customStyle="1" w:styleId="pboth">
    <w:name w:val="pboth"/>
    <w:basedOn w:val="a"/>
    <w:rsid w:val="006114BA"/>
    <w:pPr>
      <w:spacing w:before="100" w:beforeAutospacing="1" w:after="100" w:afterAutospacing="1"/>
    </w:pPr>
  </w:style>
  <w:style w:type="paragraph" w:customStyle="1" w:styleId="ConsPlusNonformat">
    <w:name w:val="ConsPlusNonformat"/>
    <w:rsid w:val="00E17441"/>
    <w:pPr>
      <w:widowControl w:val="0"/>
      <w:autoSpaceDE w:val="0"/>
      <w:autoSpaceDN w:val="0"/>
      <w:adjustRightInd w:val="0"/>
    </w:pPr>
    <w:rPr>
      <w:rFonts w:ascii="Courier New" w:hAnsi="Courier New" w:cs="Courier New"/>
    </w:rPr>
  </w:style>
  <w:style w:type="paragraph" w:customStyle="1" w:styleId="ConsPlusNormal">
    <w:name w:val="ConsPlusNormal"/>
    <w:rsid w:val="00E17441"/>
    <w:pPr>
      <w:widowControl w:val="0"/>
      <w:autoSpaceDE w:val="0"/>
      <w:autoSpaceDN w:val="0"/>
    </w:pPr>
    <w:rPr>
      <w:rFonts w:ascii="Calibri" w:hAnsi="Calibri" w:cs="Calibri"/>
      <w:sz w:val="22"/>
    </w:rPr>
  </w:style>
  <w:style w:type="paragraph" w:styleId="a6">
    <w:name w:val="List Paragraph"/>
    <w:basedOn w:val="a"/>
    <w:uiPriority w:val="34"/>
    <w:qFormat/>
    <w:rsid w:val="00E17441"/>
    <w:pPr>
      <w:ind w:left="720"/>
      <w:contextualSpacing/>
    </w:pPr>
  </w:style>
  <w:style w:type="paragraph" w:styleId="a7">
    <w:name w:val="Balloon Text"/>
    <w:basedOn w:val="a"/>
    <w:link w:val="a8"/>
    <w:uiPriority w:val="99"/>
    <w:semiHidden/>
    <w:unhideWhenUsed/>
    <w:rsid w:val="00006074"/>
    <w:rPr>
      <w:rFonts w:ascii="Segoe UI" w:hAnsi="Segoe UI" w:cs="Segoe UI"/>
      <w:sz w:val="18"/>
      <w:szCs w:val="18"/>
    </w:rPr>
  </w:style>
  <w:style w:type="character" w:customStyle="1" w:styleId="a8">
    <w:name w:val="Текст выноски Знак"/>
    <w:basedOn w:val="a0"/>
    <w:link w:val="a7"/>
    <w:uiPriority w:val="99"/>
    <w:semiHidden/>
    <w:rsid w:val="00006074"/>
    <w:rPr>
      <w:rFonts w:ascii="Segoe UI" w:hAnsi="Segoe UI" w:cs="Segoe UI"/>
      <w:sz w:val="18"/>
      <w:szCs w:val="18"/>
    </w:rPr>
  </w:style>
  <w:style w:type="character" w:customStyle="1" w:styleId="40">
    <w:name w:val="Заголовок 4 Знак"/>
    <w:basedOn w:val="a0"/>
    <w:link w:val="4"/>
    <w:rsid w:val="004A6848"/>
    <w:rPr>
      <w:rFonts w:asciiTheme="majorHAnsi" w:eastAsiaTheme="majorEastAsia" w:hAnsiTheme="majorHAnsi" w:cstheme="majorBidi"/>
      <w:i/>
      <w:iCs/>
      <w:color w:val="2E74B5" w:themeColor="accent1" w:themeShade="BF"/>
      <w:sz w:val="24"/>
      <w:szCs w:val="24"/>
    </w:rPr>
  </w:style>
  <w:style w:type="character" w:customStyle="1" w:styleId="blk1">
    <w:name w:val="blk1"/>
    <w:basedOn w:val="a0"/>
    <w:rsid w:val="008F57F7"/>
    <w:rPr>
      <w:vanish w:val="0"/>
      <w:webHidden w:val="0"/>
      <w:specVanish w:val="0"/>
    </w:rPr>
  </w:style>
  <w:style w:type="character" w:customStyle="1" w:styleId="nobr1">
    <w:name w:val="nobr1"/>
    <w:basedOn w:val="a0"/>
    <w:rsid w:val="008F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330">
      <w:bodyDiv w:val="1"/>
      <w:marLeft w:val="0"/>
      <w:marRight w:val="0"/>
      <w:marTop w:val="0"/>
      <w:marBottom w:val="0"/>
      <w:divBdr>
        <w:top w:val="none" w:sz="0" w:space="0" w:color="auto"/>
        <w:left w:val="none" w:sz="0" w:space="0" w:color="auto"/>
        <w:bottom w:val="none" w:sz="0" w:space="0" w:color="auto"/>
        <w:right w:val="none" w:sz="0" w:space="0" w:color="auto"/>
      </w:divBdr>
    </w:div>
    <w:div w:id="107434622">
      <w:bodyDiv w:val="1"/>
      <w:marLeft w:val="0"/>
      <w:marRight w:val="0"/>
      <w:marTop w:val="0"/>
      <w:marBottom w:val="0"/>
      <w:divBdr>
        <w:top w:val="none" w:sz="0" w:space="0" w:color="auto"/>
        <w:left w:val="none" w:sz="0" w:space="0" w:color="auto"/>
        <w:bottom w:val="none" w:sz="0" w:space="0" w:color="auto"/>
        <w:right w:val="none" w:sz="0" w:space="0" w:color="auto"/>
      </w:divBdr>
    </w:div>
    <w:div w:id="293605923">
      <w:bodyDiv w:val="1"/>
      <w:marLeft w:val="0"/>
      <w:marRight w:val="0"/>
      <w:marTop w:val="0"/>
      <w:marBottom w:val="0"/>
      <w:divBdr>
        <w:top w:val="none" w:sz="0" w:space="0" w:color="auto"/>
        <w:left w:val="none" w:sz="0" w:space="0" w:color="auto"/>
        <w:bottom w:val="none" w:sz="0" w:space="0" w:color="auto"/>
        <w:right w:val="none" w:sz="0" w:space="0" w:color="auto"/>
      </w:divBdr>
      <w:divsChild>
        <w:div w:id="2117286126">
          <w:marLeft w:val="0"/>
          <w:marRight w:val="0"/>
          <w:marTop w:val="0"/>
          <w:marBottom w:val="0"/>
          <w:divBdr>
            <w:top w:val="none" w:sz="0" w:space="0" w:color="auto"/>
            <w:left w:val="none" w:sz="0" w:space="0" w:color="auto"/>
            <w:bottom w:val="none" w:sz="0" w:space="0" w:color="auto"/>
            <w:right w:val="none" w:sz="0" w:space="0" w:color="auto"/>
          </w:divBdr>
          <w:divsChild>
            <w:div w:id="1411655987">
              <w:marLeft w:val="0"/>
              <w:marRight w:val="0"/>
              <w:marTop w:val="0"/>
              <w:marBottom w:val="0"/>
              <w:divBdr>
                <w:top w:val="none" w:sz="0" w:space="0" w:color="auto"/>
                <w:left w:val="none" w:sz="0" w:space="0" w:color="auto"/>
                <w:bottom w:val="none" w:sz="0" w:space="0" w:color="auto"/>
                <w:right w:val="none" w:sz="0" w:space="0" w:color="auto"/>
              </w:divBdr>
              <w:divsChild>
                <w:div w:id="972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5297">
      <w:bodyDiv w:val="1"/>
      <w:marLeft w:val="0"/>
      <w:marRight w:val="0"/>
      <w:marTop w:val="0"/>
      <w:marBottom w:val="0"/>
      <w:divBdr>
        <w:top w:val="none" w:sz="0" w:space="0" w:color="auto"/>
        <w:left w:val="none" w:sz="0" w:space="0" w:color="auto"/>
        <w:bottom w:val="none" w:sz="0" w:space="0" w:color="auto"/>
        <w:right w:val="none" w:sz="0" w:space="0" w:color="auto"/>
      </w:divBdr>
    </w:div>
    <w:div w:id="481122227">
      <w:bodyDiv w:val="1"/>
      <w:marLeft w:val="0"/>
      <w:marRight w:val="0"/>
      <w:marTop w:val="0"/>
      <w:marBottom w:val="0"/>
      <w:divBdr>
        <w:top w:val="none" w:sz="0" w:space="0" w:color="auto"/>
        <w:left w:val="none" w:sz="0" w:space="0" w:color="auto"/>
        <w:bottom w:val="none" w:sz="0" w:space="0" w:color="auto"/>
        <w:right w:val="none" w:sz="0" w:space="0" w:color="auto"/>
      </w:divBdr>
    </w:div>
    <w:div w:id="591932871">
      <w:bodyDiv w:val="1"/>
      <w:marLeft w:val="0"/>
      <w:marRight w:val="0"/>
      <w:marTop w:val="0"/>
      <w:marBottom w:val="0"/>
      <w:divBdr>
        <w:top w:val="none" w:sz="0" w:space="0" w:color="auto"/>
        <w:left w:val="none" w:sz="0" w:space="0" w:color="auto"/>
        <w:bottom w:val="none" w:sz="0" w:space="0" w:color="auto"/>
        <w:right w:val="none" w:sz="0" w:space="0" w:color="auto"/>
      </w:divBdr>
    </w:div>
    <w:div w:id="630478161">
      <w:bodyDiv w:val="1"/>
      <w:marLeft w:val="0"/>
      <w:marRight w:val="0"/>
      <w:marTop w:val="0"/>
      <w:marBottom w:val="0"/>
      <w:divBdr>
        <w:top w:val="none" w:sz="0" w:space="0" w:color="auto"/>
        <w:left w:val="none" w:sz="0" w:space="0" w:color="auto"/>
        <w:bottom w:val="none" w:sz="0" w:space="0" w:color="auto"/>
        <w:right w:val="none" w:sz="0" w:space="0" w:color="auto"/>
      </w:divBdr>
    </w:div>
    <w:div w:id="980425988">
      <w:bodyDiv w:val="1"/>
      <w:marLeft w:val="0"/>
      <w:marRight w:val="0"/>
      <w:marTop w:val="0"/>
      <w:marBottom w:val="0"/>
      <w:divBdr>
        <w:top w:val="none" w:sz="0" w:space="0" w:color="auto"/>
        <w:left w:val="none" w:sz="0" w:space="0" w:color="auto"/>
        <w:bottom w:val="none" w:sz="0" w:space="0" w:color="auto"/>
        <w:right w:val="none" w:sz="0" w:space="0" w:color="auto"/>
      </w:divBdr>
    </w:div>
    <w:div w:id="1181548986">
      <w:bodyDiv w:val="1"/>
      <w:marLeft w:val="0"/>
      <w:marRight w:val="0"/>
      <w:marTop w:val="0"/>
      <w:marBottom w:val="0"/>
      <w:divBdr>
        <w:top w:val="none" w:sz="0" w:space="0" w:color="auto"/>
        <w:left w:val="none" w:sz="0" w:space="0" w:color="auto"/>
        <w:bottom w:val="none" w:sz="0" w:space="0" w:color="auto"/>
        <w:right w:val="none" w:sz="0" w:space="0" w:color="auto"/>
      </w:divBdr>
    </w:div>
    <w:div w:id="1421754251">
      <w:bodyDiv w:val="1"/>
      <w:marLeft w:val="0"/>
      <w:marRight w:val="0"/>
      <w:marTop w:val="0"/>
      <w:marBottom w:val="0"/>
      <w:divBdr>
        <w:top w:val="none" w:sz="0" w:space="0" w:color="auto"/>
        <w:left w:val="none" w:sz="0" w:space="0" w:color="auto"/>
        <w:bottom w:val="none" w:sz="0" w:space="0" w:color="auto"/>
        <w:right w:val="none" w:sz="0" w:space="0" w:color="auto"/>
      </w:divBdr>
    </w:div>
    <w:div w:id="1530098747">
      <w:bodyDiv w:val="1"/>
      <w:marLeft w:val="0"/>
      <w:marRight w:val="0"/>
      <w:marTop w:val="0"/>
      <w:marBottom w:val="0"/>
      <w:divBdr>
        <w:top w:val="none" w:sz="0" w:space="0" w:color="auto"/>
        <w:left w:val="none" w:sz="0" w:space="0" w:color="auto"/>
        <w:bottom w:val="none" w:sz="0" w:space="0" w:color="auto"/>
        <w:right w:val="none" w:sz="0" w:space="0" w:color="auto"/>
      </w:divBdr>
    </w:div>
    <w:div w:id="1692949176">
      <w:bodyDiv w:val="1"/>
      <w:marLeft w:val="0"/>
      <w:marRight w:val="0"/>
      <w:marTop w:val="0"/>
      <w:marBottom w:val="0"/>
      <w:divBdr>
        <w:top w:val="none" w:sz="0" w:space="0" w:color="auto"/>
        <w:left w:val="none" w:sz="0" w:space="0" w:color="auto"/>
        <w:bottom w:val="none" w:sz="0" w:space="0" w:color="auto"/>
        <w:right w:val="none" w:sz="0" w:space="0" w:color="auto"/>
      </w:divBdr>
    </w:div>
    <w:div w:id="18984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03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045969FDB6458A97E85C49F44432AB3B50B2C561E68A8F8725275EF970D99C57C1EEE3DEE04755v4PFH" TargetMode="External"/><Relationship Id="rId5" Type="http://schemas.openxmlformats.org/officeDocument/2006/relationships/hyperlink" Target="file:///C:\Users\user\Documents\&#1044;&#1091;&#1084;&#1099;%202016\&#1044;&#1091;&#1084;&#1072;%206%20&#1086;&#1090;%2030.09.2016\&#1056;&#1077;&#1096;&#1077;&#1085;&#1080;&#1077;%206.3%20&#1086;&#1090;%2030.09.201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83</cp:revision>
  <cp:lastPrinted>2017-08-02T11:24:00Z</cp:lastPrinted>
  <dcterms:created xsi:type="dcterms:W3CDTF">2017-06-09T08:17:00Z</dcterms:created>
  <dcterms:modified xsi:type="dcterms:W3CDTF">2019-02-20T08:29:00Z</dcterms:modified>
</cp:coreProperties>
</file>