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BF" w:rsidRPr="009A55BF" w:rsidRDefault="009A55BF" w:rsidP="00BE7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BF">
        <w:rPr>
          <w:rFonts w:ascii="Times New Roman" w:hAnsi="Times New Roman" w:cs="Times New Roman"/>
          <w:b/>
          <w:sz w:val="28"/>
          <w:szCs w:val="28"/>
        </w:rPr>
        <w:t xml:space="preserve">ДАМАСКИНСКАЯ </w:t>
      </w:r>
      <w:proofErr w:type="gramStart"/>
      <w:r w:rsidRPr="009A55BF">
        <w:rPr>
          <w:rFonts w:ascii="Times New Roman" w:hAnsi="Times New Roman" w:cs="Times New Roman"/>
          <w:b/>
          <w:sz w:val="28"/>
          <w:szCs w:val="28"/>
        </w:rPr>
        <w:t>СЕЛЬСКАЯ  ДУМА</w:t>
      </w:r>
      <w:proofErr w:type="gramEnd"/>
    </w:p>
    <w:p w:rsidR="009A55BF" w:rsidRPr="009A55BF" w:rsidRDefault="009A55BF" w:rsidP="009A5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BF">
        <w:rPr>
          <w:rFonts w:ascii="Times New Roman" w:hAnsi="Times New Roman" w:cs="Times New Roman"/>
          <w:b/>
          <w:sz w:val="28"/>
          <w:szCs w:val="28"/>
        </w:rPr>
        <w:t xml:space="preserve">КИЛЬМЕЗСКОГО </w:t>
      </w:r>
      <w:proofErr w:type="gramStart"/>
      <w:r w:rsidRPr="009A55BF">
        <w:rPr>
          <w:rFonts w:ascii="Times New Roman" w:hAnsi="Times New Roman" w:cs="Times New Roman"/>
          <w:b/>
          <w:sz w:val="28"/>
          <w:szCs w:val="28"/>
        </w:rPr>
        <w:t>РАЙОНА  КИРОВСКОЙ</w:t>
      </w:r>
      <w:proofErr w:type="gramEnd"/>
      <w:r w:rsidRPr="009A55BF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A55BF" w:rsidRPr="009A55BF" w:rsidRDefault="009A55BF" w:rsidP="009A5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5BF" w:rsidRPr="009A55BF" w:rsidRDefault="009A55BF" w:rsidP="009A5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B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A55BF" w:rsidRPr="009A55BF" w:rsidRDefault="009A55BF" w:rsidP="009A55BF">
      <w:pPr>
        <w:rPr>
          <w:rFonts w:ascii="Times New Roman" w:hAnsi="Times New Roman" w:cs="Times New Roman"/>
          <w:sz w:val="28"/>
          <w:szCs w:val="28"/>
        </w:rPr>
      </w:pPr>
      <w:r w:rsidRPr="009A55BF">
        <w:rPr>
          <w:rFonts w:ascii="Times New Roman" w:hAnsi="Times New Roman" w:cs="Times New Roman"/>
          <w:sz w:val="28"/>
          <w:szCs w:val="28"/>
        </w:rPr>
        <w:t xml:space="preserve"> 14.11.2018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5/3</w:t>
      </w:r>
    </w:p>
    <w:p w:rsidR="009A55BF" w:rsidRPr="009A55BF" w:rsidRDefault="009A55BF" w:rsidP="009A5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5BF">
        <w:rPr>
          <w:rFonts w:ascii="Times New Roman" w:hAnsi="Times New Roman" w:cs="Times New Roman"/>
          <w:sz w:val="28"/>
          <w:szCs w:val="28"/>
        </w:rPr>
        <w:t>д.Дамаскино</w:t>
      </w:r>
    </w:p>
    <w:p w:rsidR="009A55BF" w:rsidRPr="009A55BF" w:rsidRDefault="009A55BF" w:rsidP="009A55BF">
      <w:pPr>
        <w:rPr>
          <w:rFonts w:ascii="Times New Roman" w:hAnsi="Times New Roman" w:cs="Times New Roman"/>
          <w:sz w:val="28"/>
          <w:szCs w:val="28"/>
        </w:rPr>
      </w:pPr>
    </w:p>
    <w:p w:rsidR="009A55BF" w:rsidRDefault="009A55BF" w:rsidP="009A5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B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E706BA">
        <w:rPr>
          <w:rFonts w:ascii="Times New Roman" w:hAnsi="Times New Roman" w:cs="Times New Roman"/>
          <w:b/>
          <w:sz w:val="28"/>
          <w:szCs w:val="28"/>
        </w:rPr>
        <w:t xml:space="preserve">215-летнего </w:t>
      </w:r>
      <w:r>
        <w:rPr>
          <w:rFonts w:ascii="Times New Roman" w:hAnsi="Times New Roman" w:cs="Times New Roman"/>
          <w:b/>
          <w:sz w:val="28"/>
          <w:szCs w:val="28"/>
        </w:rPr>
        <w:t>Юбилея деревни Дамаскино</w:t>
      </w:r>
      <w:r w:rsidRPr="009A55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874BE3" w:rsidRPr="009A55BF" w:rsidRDefault="00874BE3" w:rsidP="009A5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B7" w:rsidRPr="00F436C1" w:rsidRDefault="00F436C1" w:rsidP="00F4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C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36C1">
        <w:rPr>
          <w:rFonts w:ascii="Times New Roman" w:hAnsi="Times New Roman" w:cs="Times New Roman"/>
          <w:sz w:val="28"/>
          <w:szCs w:val="28"/>
        </w:rPr>
        <w:t>В соответствии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Дамаскинское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Дамаскинская сельская Дума РЕШИЛА:</w:t>
      </w:r>
      <w:r w:rsidRPr="00F43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82" w:rsidRPr="00F436C1" w:rsidRDefault="00EC2082" w:rsidP="00F4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6C1" w:rsidRDefault="00F436C1" w:rsidP="00120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дату проведения 215-летнего Юбилея деревни Дамаскино-10</w:t>
      </w:r>
      <w:r w:rsidR="00EC2082" w:rsidRPr="00F4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6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C2082" w:rsidRPr="00F4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F436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2082" w:rsidRPr="00F4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D87" w:rsidRPr="00051F3B" w:rsidRDefault="00B87D87" w:rsidP="00B87D8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1F3B">
        <w:rPr>
          <w:rFonts w:ascii="Times New Roman" w:hAnsi="Times New Roman" w:cs="Times New Roman"/>
          <w:sz w:val="28"/>
          <w:szCs w:val="28"/>
        </w:rPr>
        <w:t>оручить администрации Дамаскинского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5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</w:t>
      </w:r>
      <w:r w:rsidRPr="00051F3B">
        <w:rPr>
          <w:rFonts w:ascii="Times New Roman" w:hAnsi="Times New Roman" w:cs="Times New Roman"/>
          <w:sz w:val="28"/>
          <w:szCs w:val="28"/>
        </w:rPr>
        <w:t xml:space="preserve">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Дня деревни</w:t>
      </w:r>
      <w:r w:rsidRPr="0005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Дамаскинский </w:t>
      </w:r>
      <w:r>
        <w:rPr>
          <w:rFonts w:ascii="Times New Roman" w:hAnsi="Times New Roman" w:cs="Times New Roman"/>
          <w:sz w:val="28"/>
          <w:szCs w:val="28"/>
        </w:rPr>
        <w:t>Дом культуры.</w:t>
      </w:r>
    </w:p>
    <w:p w:rsidR="009D40F7" w:rsidRPr="00BE74F6" w:rsidRDefault="009D40F7" w:rsidP="00B7646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F7">
        <w:rPr>
          <w:rFonts w:ascii="Times New Roman" w:hAnsi="Times New Roman" w:cs="Times New Roman"/>
          <w:sz w:val="28"/>
          <w:szCs w:val="28"/>
        </w:rPr>
        <w:t xml:space="preserve">Утвердить организационный комитет для организации и проведения спортивно-массовых мероприятий </w:t>
      </w:r>
      <w:r w:rsidR="00B87D87">
        <w:rPr>
          <w:rFonts w:ascii="Times New Roman" w:hAnsi="Times New Roman" w:cs="Times New Roman"/>
          <w:sz w:val="28"/>
          <w:szCs w:val="28"/>
        </w:rPr>
        <w:t xml:space="preserve">на праздновании </w:t>
      </w:r>
      <w:r w:rsidR="00B87D87" w:rsidRPr="00B87D87">
        <w:rPr>
          <w:rFonts w:ascii="Times New Roman" w:hAnsi="Times New Roman" w:cs="Times New Roman"/>
          <w:sz w:val="28"/>
          <w:szCs w:val="28"/>
        </w:rPr>
        <w:t>Юбилея деревни Дамаскино в 2019 году в</w:t>
      </w:r>
      <w:r w:rsidRPr="00B87D87">
        <w:rPr>
          <w:rFonts w:ascii="Times New Roman" w:hAnsi="Times New Roman" w:cs="Times New Roman"/>
          <w:sz w:val="28"/>
          <w:szCs w:val="28"/>
        </w:rPr>
        <w:t xml:space="preserve"> следующем составе, согласно приложения</w:t>
      </w:r>
      <w:r w:rsidRPr="009D40F7">
        <w:rPr>
          <w:rFonts w:ascii="Times New Roman" w:hAnsi="Times New Roman" w:cs="Times New Roman"/>
          <w:sz w:val="28"/>
          <w:szCs w:val="28"/>
        </w:rPr>
        <w:t>.</w:t>
      </w:r>
    </w:p>
    <w:p w:rsidR="00BE74F6" w:rsidRPr="009D40F7" w:rsidRDefault="00BE74F6" w:rsidP="00BE74F6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87" w:rsidRDefault="00B87D87" w:rsidP="008F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87" w:rsidRDefault="00B87D87" w:rsidP="008F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87" w:rsidRDefault="00B87D87" w:rsidP="008F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Дамаскинской</w:t>
      </w:r>
    </w:p>
    <w:p w:rsidR="00B87D87" w:rsidRDefault="00B87D87" w:rsidP="008F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                                                                                  Е.А.Дамаскина</w:t>
      </w:r>
    </w:p>
    <w:p w:rsidR="00821DB7" w:rsidRDefault="00821DB7" w:rsidP="008F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7D87" w:rsidRDefault="008F6A7C" w:rsidP="00F16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A7C">
        <w:rPr>
          <w:rFonts w:ascii="Times New Roman" w:hAnsi="Times New Roman" w:cs="Times New Roman"/>
          <w:sz w:val="28"/>
          <w:szCs w:val="28"/>
        </w:rPr>
        <w:t>Глава Дамаскинского</w:t>
      </w:r>
      <w:r w:rsidR="00F16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A7C" w:rsidRDefault="008F6A7C" w:rsidP="00F16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A7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6A7C">
        <w:rPr>
          <w:rFonts w:ascii="Times New Roman" w:hAnsi="Times New Roman" w:cs="Times New Roman"/>
          <w:sz w:val="28"/>
          <w:szCs w:val="28"/>
        </w:rPr>
        <w:t>Г.В.Гумарова</w:t>
      </w:r>
    </w:p>
    <w:p w:rsidR="00B87D87" w:rsidRDefault="00B87D87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87D87" w:rsidRDefault="00B87D87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2792B" w:rsidRDefault="0052792B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2792B" w:rsidRDefault="0052792B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E74F6" w:rsidRDefault="00BE74F6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E74F6" w:rsidRDefault="00BE74F6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2792B" w:rsidRDefault="0052792B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2792B" w:rsidRDefault="0052792B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94D85" w:rsidRDefault="003C1330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94D85" w:rsidRDefault="00294D85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94D85" w:rsidRDefault="0052792B" w:rsidP="00294D85">
      <w:pPr>
        <w:spacing w:line="240" w:lineRule="auto"/>
        <w:ind w:left="-143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 для организации и</w:t>
      </w:r>
      <w:r w:rsidR="00B87D87" w:rsidRPr="0087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330" w:rsidRPr="0087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3C1330" w:rsidRPr="00874BE3">
        <w:rPr>
          <w:rFonts w:ascii="Times New Roman" w:hAnsi="Times New Roman" w:cs="Times New Roman"/>
          <w:sz w:val="28"/>
          <w:szCs w:val="28"/>
        </w:rPr>
        <w:t>Юбилея</w:t>
      </w:r>
      <w:r w:rsidR="00B87D87" w:rsidRPr="00874BE3">
        <w:rPr>
          <w:rFonts w:ascii="Times New Roman" w:hAnsi="Times New Roman" w:cs="Times New Roman"/>
          <w:sz w:val="28"/>
          <w:szCs w:val="28"/>
        </w:rPr>
        <w:t xml:space="preserve"> деревни Дамаскино в 2019 году</w:t>
      </w: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628"/>
        <w:gridCol w:w="5456"/>
        <w:gridCol w:w="3043"/>
      </w:tblGrid>
      <w:tr w:rsidR="0052792B" w:rsidTr="0052792B">
        <w:tc>
          <w:tcPr>
            <w:tcW w:w="628" w:type="dxa"/>
          </w:tcPr>
          <w:p w:rsidR="0052792B" w:rsidRDefault="0052792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56" w:type="dxa"/>
          </w:tcPr>
          <w:p w:rsidR="0052792B" w:rsidRDefault="0052792B" w:rsidP="005279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43" w:type="dxa"/>
          </w:tcPr>
          <w:p w:rsidR="0052792B" w:rsidRDefault="0052792B" w:rsidP="0052792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2792B" w:rsidTr="0052792B">
        <w:tc>
          <w:tcPr>
            <w:tcW w:w="628" w:type="dxa"/>
          </w:tcPr>
          <w:p w:rsidR="0052792B" w:rsidRDefault="0052792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6" w:type="dxa"/>
          </w:tcPr>
          <w:p w:rsidR="0052792B" w:rsidRDefault="0052792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Гумарова Галина Валентиновна</w:t>
            </w:r>
          </w:p>
        </w:tc>
        <w:tc>
          <w:tcPr>
            <w:tcW w:w="3043" w:type="dxa"/>
          </w:tcPr>
          <w:p w:rsidR="0052792B" w:rsidRDefault="0052792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52792B" w:rsidTr="0052792B">
        <w:tc>
          <w:tcPr>
            <w:tcW w:w="628" w:type="dxa"/>
          </w:tcPr>
          <w:p w:rsidR="0052792B" w:rsidRDefault="0052792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6" w:type="dxa"/>
          </w:tcPr>
          <w:p w:rsidR="0052792B" w:rsidRDefault="0052792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Людмила Васильевна</w:t>
            </w:r>
          </w:p>
        </w:tc>
        <w:tc>
          <w:tcPr>
            <w:tcW w:w="3043" w:type="dxa"/>
          </w:tcPr>
          <w:p w:rsidR="0052792B" w:rsidRDefault="0052792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8A53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8A5388" w:rsidTr="0052792B">
        <w:tc>
          <w:tcPr>
            <w:tcW w:w="628" w:type="dxa"/>
          </w:tcPr>
          <w:p w:rsidR="008A5388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6" w:type="dxa"/>
          </w:tcPr>
          <w:p w:rsidR="008A5388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Наталия Николаевна</w:t>
            </w:r>
          </w:p>
        </w:tc>
        <w:tc>
          <w:tcPr>
            <w:tcW w:w="3043" w:type="dxa"/>
          </w:tcPr>
          <w:p w:rsidR="008A5388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2792B" w:rsidTr="0052792B">
        <w:tc>
          <w:tcPr>
            <w:tcW w:w="628" w:type="dxa"/>
          </w:tcPr>
          <w:p w:rsidR="0052792B" w:rsidRDefault="0052792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6" w:type="dxa"/>
          </w:tcPr>
          <w:p w:rsidR="0052792B" w:rsidRDefault="0052792B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3043" w:type="dxa"/>
          </w:tcPr>
          <w:p w:rsidR="0052792B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52792B" w:rsidTr="0052792B">
        <w:tc>
          <w:tcPr>
            <w:tcW w:w="628" w:type="dxa"/>
          </w:tcPr>
          <w:p w:rsidR="0052792B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6" w:type="dxa"/>
          </w:tcPr>
          <w:p w:rsidR="0052792B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3043" w:type="dxa"/>
          </w:tcPr>
          <w:p w:rsidR="0052792B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Староста, депутат сельской Думы</w:t>
            </w:r>
          </w:p>
        </w:tc>
      </w:tr>
      <w:tr w:rsidR="0052792B" w:rsidTr="0052792B">
        <w:tc>
          <w:tcPr>
            <w:tcW w:w="628" w:type="dxa"/>
          </w:tcPr>
          <w:p w:rsidR="0052792B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6" w:type="dxa"/>
          </w:tcPr>
          <w:p w:rsidR="0052792B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Марьина Валентина Васильевна</w:t>
            </w:r>
          </w:p>
        </w:tc>
        <w:tc>
          <w:tcPr>
            <w:tcW w:w="3043" w:type="dxa"/>
          </w:tcPr>
          <w:p w:rsidR="0052792B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ветеранов </w:t>
            </w:r>
          </w:p>
        </w:tc>
      </w:tr>
      <w:tr w:rsidR="0052792B" w:rsidTr="0052792B">
        <w:tc>
          <w:tcPr>
            <w:tcW w:w="628" w:type="dxa"/>
          </w:tcPr>
          <w:p w:rsidR="0052792B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6" w:type="dxa"/>
          </w:tcPr>
          <w:p w:rsidR="0052792B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Светлана Васильевна</w:t>
            </w:r>
          </w:p>
        </w:tc>
        <w:tc>
          <w:tcPr>
            <w:tcW w:w="3043" w:type="dxa"/>
          </w:tcPr>
          <w:p w:rsidR="0052792B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НОШ д.Дамаскино</w:t>
            </w:r>
          </w:p>
        </w:tc>
      </w:tr>
      <w:tr w:rsidR="0052792B" w:rsidTr="0052792B">
        <w:tc>
          <w:tcPr>
            <w:tcW w:w="628" w:type="dxa"/>
          </w:tcPr>
          <w:p w:rsidR="0052792B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6" w:type="dxa"/>
          </w:tcPr>
          <w:p w:rsidR="0052792B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Зыкин 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Афонасьевич</w:t>
            </w:r>
            <w:proofErr w:type="spellEnd"/>
          </w:p>
        </w:tc>
        <w:tc>
          <w:tcPr>
            <w:tcW w:w="3043" w:type="dxa"/>
          </w:tcPr>
          <w:p w:rsidR="0052792B" w:rsidRDefault="008A5388" w:rsidP="005279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сельской Думы</w:t>
            </w:r>
          </w:p>
        </w:tc>
      </w:tr>
    </w:tbl>
    <w:p w:rsidR="0052792B" w:rsidRPr="0052792B" w:rsidRDefault="0052792B" w:rsidP="00B9670D">
      <w:pPr>
        <w:pStyle w:val="a5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792B" w:rsidRPr="0052792B" w:rsidSect="000F655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2560B"/>
    <w:multiLevelType w:val="hybridMultilevel"/>
    <w:tmpl w:val="1276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34916"/>
    <w:multiLevelType w:val="hybridMultilevel"/>
    <w:tmpl w:val="52D2BF64"/>
    <w:lvl w:ilvl="0" w:tplc="B942C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56681A"/>
    <w:multiLevelType w:val="hybridMultilevel"/>
    <w:tmpl w:val="DAC6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B7"/>
    <w:rsid w:val="00051F3B"/>
    <w:rsid w:val="000D0408"/>
    <w:rsid w:val="000F6553"/>
    <w:rsid w:val="00167E2C"/>
    <w:rsid w:val="00294D85"/>
    <w:rsid w:val="002B2A7A"/>
    <w:rsid w:val="00343469"/>
    <w:rsid w:val="003C1330"/>
    <w:rsid w:val="003D341F"/>
    <w:rsid w:val="00505C1D"/>
    <w:rsid w:val="0052792B"/>
    <w:rsid w:val="00536FD2"/>
    <w:rsid w:val="00583E67"/>
    <w:rsid w:val="00584996"/>
    <w:rsid w:val="005B362F"/>
    <w:rsid w:val="0063235B"/>
    <w:rsid w:val="00652C5F"/>
    <w:rsid w:val="006B5AC6"/>
    <w:rsid w:val="006D61D2"/>
    <w:rsid w:val="007B620E"/>
    <w:rsid w:val="00821DB7"/>
    <w:rsid w:val="00870FCE"/>
    <w:rsid w:val="00874BE3"/>
    <w:rsid w:val="008A5388"/>
    <w:rsid w:val="008A5546"/>
    <w:rsid w:val="008F6A7C"/>
    <w:rsid w:val="00934D42"/>
    <w:rsid w:val="009A55BF"/>
    <w:rsid w:val="009D40F7"/>
    <w:rsid w:val="00A46CB3"/>
    <w:rsid w:val="00A630FB"/>
    <w:rsid w:val="00AA3602"/>
    <w:rsid w:val="00B87D87"/>
    <w:rsid w:val="00B9670D"/>
    <w:rsid w:val="00BC5F02"/>
    <w:rsid w:val="00BE74F6"/>
    <w:rsid w:val="00C072E2"/>
    <w:rsid w:val="00C56F50"/>
    <w:rsid w:val="00D95F88"/>
    <w:rsid w:val="00E027EE"/>
    <w:rsid w:val="00E706BA"/>
    <w:rsid w:val="00EC2082"/>
    <w:rsid w:val="00F16A69"/>
    <w:rsid w:val="00F404B7"/>
    <w:rsid w:val="00F4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AA489-F4BD-4850-8F92-D4722E6E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D40F7"/>
    <w:pPr>
      <w:ind w:left="720"/>
      <w:contextualSpacing/>
    </w:pPr>
  </w:style>
  <w:style w:type="table" w:styleId="a6">
    <w:name w:val="Table Grid"/>
    <w:basedOn w:val="a1"/>
    <w:uiPriority w:val="59"/>
    <w:rsid w:val="00AA3602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499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2018-11-28T12:27:00Z</cp:lastPrinted>
  <dcterms:created xsi:type="dcterms:W3CDTF">2018-02-21T12:54:00Z</dcterms:created>
  <dcterms:modified xsi:type="dcterms:W3CDTF">2018-11-28T12:27:00Z</dcterms:modified>
</cp:coreProperties>
</file>