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48" w:rsidRDefault="004660DC" w:rsidP="00646448">
      <w:pPr>
        <w:pStyle w:val="a3"/>
        <w:jc w:val="center"/>
        <w:rPr>
          <w:sz w:val="24"/>
          <w:szCs w:val="24"/>
        </w:rPr>
      </w:pPr>
      <w:r>
        <w:rPr>
          <w:b/>
          <w:bCs/>
          <w:color w:val="9D0A0F"/>
          <w:sz w:val="48"/>
          <w:szCs w:val="48"/>
        </w:rPr>
        <w:t>Памятки</w:t>
      </w:r>
    </w:p>
    <w:p w:rsidR="00646448" w:rsidRDefault="00646448" w:rsidP="00646448">
      <w:pPr>
        <w:pStyle w:val="a3"/>
        <w:jc w:val="center"/>
      </w:pPr>
      <w:r>
        <w:rPr>
          <w:b/>
          <w:bCs/>
        </w:rPr>
        <w:t> </w:t>
      </w:r>
      <w:r>
        <w:rPr>
          <w:b/>
          <w:bCs/>
          <w:color w:val="9D0A0F"/>
          <w:sz w:val="36"/>
          <w:szCs w:val="36"/>
        </w:rPr>
        <w:t>для государственных и муниципальных служащих по   вопросам противодействия коррупции</w:t>
      </w:r>
    </w:p>
    <w:p w:rsidR="00646448" w:rsidRDefault="00646448" w:rsidP="00646448">
      <w:pPr>
        <w:pStyle w:val="a3"/>
        <w:jc w:val="center"/>
      </w:pPr>
      <w:r>
        <w:rPr>
          <w:b/>
          <w:bCs/>
        </w:rPr>
        <w:t>Основные понятия, используемые в настоящей памятке.</w:t>
      </w:r>
    </w:p>
    <w:p w:rsidR="00646448" w:rsidRDefault="00646448" w:rsidP="00646448">
      <w:pPr>
        <w:pStyle w:val="a3"/>
      </w:pPr>
      <w:r>
        <w:rPr>
          <w:b/>
          <w:bCs/>
          <w:color w:val="790000"/>
          <w:sz w:val="27"/>
          <w:szCs w:val="27"/>
        </w:rPr>
        <w:t>Коррупция</w:t>
      </w:r>
      <w:r>
        <w:rPr>
          <w:color w:val="790000"/>
          <w:sz w:val="27"/>
          <w:szCs w:val="27"/>
        </w:rPr>
        <w:t>:</w:t>
      </w:r>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646448" w:rsidRDefault="00646448" w:rsidP="00646448">
      <w:pPr>
        <w:pStyle w:val="a3"/>
      </w:pPr>
      <w:r>
        <w:rPr>
          <w:b/>
          <w:bCs/>
          <w:color w:val="790000"/>
          <w:sz w:val="27"/>
          <w:szCs w:val="27"/>
        </w:rPr>
        <w:t>Противодействие коррупции</w:t>
      </w:r>
      <w:r>
        <w:rPr>
          <w:color w:val="790000"/>
          <w:sz w:val="27"/>
          <w:szCs w:val="27"/>
        </w:rPr>
        <w:t xml:space="preserve"> </w:t>
      </w:r>
      <w: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646448" w:rsidRDefault="00646448" w:rsidP="00646448">
      <w:pPr>
        <w:pStyle w:val="a3"/>
      </w:pPr>
      <w:r>
        <w:rPr>
          <w:b/>
          <w:bCs/>
          <w:color w:val="790000"/>
          <w:sz w:val="27"/>
          <w:szCs w:val="27"/>
        </w:rPr>
        <w:t>Функции государственного, муниципального (административного) управления организацией</w:t>
      </w:r>
      <w:r>
        <w:rPr>
          <w:color w:val="790000"/>
        </w:rPr>
        <w:t xml:space="preserve"> </w:t>
      </w:r>
      <w: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646448" w:rsidRDefault="00646448" w:rsidP="00646448">
      <w:pPr>
        <w:pStyle w:val="a3"/>
      </w:pPr>
      <w:r>
        <w:rPr>
          <w:b/>
          <w:bCs/>
          <w:color w:val="790000"/>
          <w:sz w:val="27"/>
          <w:szCs w:val="27"/>
        </w:rPr>
        <w:t>Конфликт интересов</w:t>
      </w:r>
      <w:r>
        <w:rPr>
          <w:color w:val="790000"/>
        </w:rPr>
        <w:t xml:space="preserve"> </w:t>
      </w:r>
      <w:r>
        <w:t xml:space="preserve">- это ситуация, при которой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причиненью вреда этим законным интересам граждан, организаций, общества, субъекта Российской Федерации или Российской Федерации. </w:t>
      </w:r>
    </w:p>
    <w:p w:rsidR="00646448" w:rsidRDefault="00646448" w:rsidP="00646448">
      <w:pPr>
        <w:pStyle w:val="a3"/>
      </w:pPr>
      <w:r>
        <w:rPr>
          <w:b/>
          <w:bCs/>
          <w:color w:val="790000"/>
          <w:sz w:val="27"/>
          <w:szCs w:val="27"/>
        </w:rPr>
        <w:t xml:space="preserve">Личная заинтересованность </w:t>
      </w:r>
      <w: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646448" w:rsidRDefault="00646448" w:rsidP="00646448">
      <w:pPr>
        <w:pStyle w:val="a3"/>
      </w:pPr>
      <w:r>
        <w:rPr>
          <w:b/>
          <w:bCs/>
          <w:color w:val="790000"/>
          <w:sz w:val="27"/>
          <w:szCs w:val="27"/>
        </w:rPr>
        <w:t>Должностные лица</w:t>
      </w:r>
      <w:r>
        <w:rPr>
          <w:color w:val="790000"/>
        </w:rPr>
        <w:t xml:space="preserve"> </w:t>
      </w: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646448" w:rsidRDefault="00646448" w:rsidP="00646448">
      <w:pPr>
        <w:pStyle w:val="a3"/>
      </w:pPr>
      <w:r>
        <w:rPr>
          <w:b/>
          <w:bCs/>
          <w:color w:val="790000"/>
          <w:sz w:val="27"/>
          <w:szCs w:val="27"/>
        </w:rPr>
        <w:t>Лица, замещающие государственные должности Российской Федерации</w:t>
      </w:r>
      <w:r>
        <w:rPr>
          <w:color w:val="790000"/>
          <w:sz w:val="27"/>
          <w:szCs w:val="27"/>
        </w:rPr>
        <w:t xml:space="preserve"> </w:t>
      </w:r>
      <w:r>
        <w:t xml:space="preserve">- это лица, замещающие должности, устанавливаемые </w:t>
      </w:r>
      <w:hyperlink r:id="rId5" w:history="1">
        <w:r>
          <w:rPr>
            <w:rStyle w:val="a6"/>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t>
      </w:r>
    </w:p>
    <w:p w:rsidR="00646448" w:rsidRDefault="00646448" w:rsidP="00646448">
      <w:pPr>
        <w:pStyle w:val="a3"/>
      </w:pPr>
      <w:r>
        <w:rPr>
          <w:b/>
          <w:bCs/>
          <w:color w:val="790000"/>
          <w:sz w:val="27"/>
          <w:szCs w:val="27"/>
        </w:rPr>
        <w:t>Лица, замещающие государственные должности субъектов Российской Федерации</w:t>
      </w:r>
      <w:r>
        <w:rPr>
          <w:b/>
          <w:bCs/>
          <w:color w:val="790000"/>
        </w:rPr>
        <w:t xml:space="preserve"> </w:t>
      </w:r>
      <w:r>
        <w:t xml:space="preserve">- это лица, замещающие должности, устанавливаемые конституциями или уставами </w:t>
      </w:r>
      <w:r>
        <w:lastRenderedPageBreak/>
        <w:t xml:space="preserve">субъектов Российской Федерации для непосредственного исполнения полномочий государственных органов. </w:t>
      </w:r>
    </w:p>
    <w:p w:rsidR="00646448" w:rsidRDefault="00646448" w:rsidP="00646448">
      <w:pPr>
        <w:pStyle w:val="a3"/>
      </w:pPr>
      <w:r>
        <w:rPr>
          <w:b/>
          <w:bCs/>
          <w:color w:val="790000"/>
          <w:sz w:val="27"/>
          <w:szCs w:val="27"/>
        </w:rPr>
        <w:t>Значительный размер взятки</w:t>
      </w:r>
      <w:r>
        <w:rPr>
          <w:color w:val="790000"/>
        </w:rPr>
        <w:t xml:space="preserve"> </w:t>
      </w:r>
      <w:r>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Pr>
          <w:b/>
          <w:bCs/>
          <w:color w:val="790000"/>
          <w:sz w:val="27"/>
          <w:szCs w:val="27"/>
        </w:rPr>
        <w:t>крупным размером взятки</w:t>
      </w:r>
      <w:r>
        <w:t xml:space="preserve"> - превышающие сто пятьдесят тысяч рублей, </w:t>
      </w:r>
      <w:r>
        <w:rPr>
          <w:b/>
          <w:bCs/>
          <w:color w:val="790000"/>
          <w:sz w:val="27"/>
          <w:szCs w:val="27"/>
        </w:rPr>
        <w:t>особо крупным размером взятки</w:t>
      </w:r>
      <w:r>
        <w:rPr>
          <w:color w:val="790000"/>
          <w:sz w:val="27"/>
          <w:szCs w:val="27"/>
        </w:rPr>
        <w:t xml:space="preserve"> </w:t>
      </w:r>
      <w:r>
        <w:t xml:space="preserve">- превышающие один миллион рублей. </w:t>
      </w:r>
    </w:p>
    <w:p w:rsidR="00646448" w:rsidRDefault="00646448" w:rsidP="00646448">
      <w:pPr>
        <w:pStyle w:val="a3"/>
      </w:pPr>
      <w:r>
        <w:rPr>
          <w:b/>
          <w:bCs/>
          <w:color w:val="790000"/>
          <w:sz w:val="27"/>
          <w:szCs w:val="27"/>
        </w:rPr>
        <w:t>Мошенничество</w:t>
      </w:r>
      <w:r>
        <w:rPr>
          <w:b/>
          <w:bCs/>
        </w:rPr>
        <w:t xml:space="preserve"> </w:t>
      </w:r>
      <w:r>
        <w:t xml:space="preserve">- это хищение чужого имущества или приобретение права на чужое имущество путем обмана или злоупотребления доверием. </w:t>
      </w:r>
    </w:p>
    <w:p w:rsidR="00646448" w:rsidRDefault="00646448" w:rsidP="00646448">
      <w:pPr>
        <w:pStyle w:val="a3"/>
      </w:pPr>
      <w:r>
        <w:rPr>
          <w:b/>
          <w:bCs/>
          <w:color w:val="790000"/>
          <w:sz w:val="27"/>
          <w:szCs w:val="27"/>
        </w:rPr>
        <w:t>Присвоение или растрата</w:t>
      </w:r>
      <w:r>
        <w:t xml:space="preserve"> - это хищение чужого имущества, вверенного виновному. </w:t>
      </w:r>
    </w:p>
    <w:p w:rsidR="00646448" w:rsidRDefault="00646448" w:rsidP="00646448">
      <w:pPr>
        <w:pStyle w:val="a3"/>
        <w:jc w:val="center"/>
      </w:pPr>
      <w:r>
        <w:rPr>
          <w:b/>
          <w:bCs/>
          <w:color w:val="790000"/>
          <w:sz w:val="27"/>
          <w:szCs w:val="27"/>
        </w:rPr>
        <w:t xml:space="preserve">ВЗЯТКОЙ МОГУТ БЫТЬ: </w:t>
      </w:r>
    </w:p>
    <w:p w:rsidR="00646448" w:rsidRDefault="00646448" w:rsidP="00646448">
      <w:pPr>
        <w:pStyle w:val="a3"/>
      </w:pPr>
      <w:r>
        <w:rPr>
          <w:b/>
          <w:bCs/>
          <w:color w:val="790000"/>
          <w:sz w:val="27"/>
          <w:szCs w:val="27"/>
        </w:rPr>
        <w:t>Предметы</w:t>
      </w:r>
      <w:r>
        <w:rPr>
          <w:b/>
          <w:bCs/>
        </w:rPr>
        <w:t xml:space="preserve"> </w:t>
      </w:r>
      <w:r>
        <w:t>-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r>
        <w:rPr>
          <w:b/>
          <w:bCs/>
        </w:rPr>
        <w:t xml:space="preserve"> </w:t>
      </w:r>
    </w:p>
    <w:p w:rsidR="00646448" w:rsidRDefault="00646448" w:rsidP="00646448">
      <w:pPr>
        <w:pStyle w:val="a3"/>
      </w:pPr>
      <w:r>
        <w:rPr>
          <w:b/>
          <w:bCs/>
          <w:color w:val="790000"/>
          <w:sz w:val="27"/>
          <w:szCs w:val="27"/>
        </w:rPr>
        <w:t>Услуги и выгоды</w:t>
      </w:r>
      <w:r>
        <w:rPr>
          <w:b/>
          <w:bCs/>
        </w:rPr>
        <w:t xml:space="preserve"> </w:t>
      </w:r>
      <w: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46448" w:rsidRDefault="00646448" w:rsidP="00646448">
      <w:pPr>
        <w:pStyle w:val="a3"/>
      </w:pPr>
      <w:r>
        <w:rPr>
          <w:b/>
          <w:bCs/>
          <w:color w:val="790000"/>
          <w:sz w:val="27"/>
          <w:szCs w:val="27"/>
        </w:rPr>
        <w:t>Завуалированная форма взятки</w:t>
      </w:r>
      <w:r>
        <w:rPr>
          <w:b/>
          <w:bCs/>
        </w:rPr>
        <w:t xml:space="preserve"> </w:t>
      </w:r>
      <w: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 д. </w:t>
      </w:r>
    </w:p>
    <w:p w:rsidR="00646448" w:rsidRDefault="00646448" w:rsidP="00646448">
      <w:pPr>
        <w:pStyle w:val="a3"/>
        <w:jc w:val="center"/>
      </w:pPr>
      <w:r>
        <w:rPr>
          <w:b/>
          <w:bCs/>
          <w:color w:val="0C004B"/>
          <w:sz w:val="36"/>
          <w:szCs w:val="36"/>
        </w:rPr>
        <w:t xml:space="preserve">Ограничения и запреты, связанные с гражданской службой </w:t>
      </w:r>
    </w:p>
    <w:tbl>
      <w:tblPr>
        <w:tblW w:w="0" w:type="auto"/>
        <w:tblLook w:val="04A0" w:firstRow="1" w:lastRow="0" w:firstColumn="1" w:lastColumn="0" w:noHBand="0" w:noVBand="1"/>
      </w:tblPr>
      <w:tblGrid>
        <w:gridCol w:w="4245"/>
        <w:gridCol w:w="5670"/>
      </w:tblGrid>
      <w:tr w:rsidR="00646448" w:rsidTr="00646448">
        <w:tc>
          <w:tcPr>
            <w:tcW w:w="4245" w:type="dxa"/>
            <w:tcMar>
              <w:top w:w="15" w:type="dxa"/>
              <w:left w:w="15" w:type="dxa"/>
              <w:bottom w:w="15" w:type="dxa"/>
              <w:right w:w="15" w:type="dxa"/>
            </w:tcMar>
            <w:hideMark/>
          </w:tcPr>
          <w:p w:rsidR="00646448" w:rsidRDefault="00646448">
            <w:pPr>
              <w:pStyle w:val="a3"/>
              <w:jc w:val="center"/>
            </w:pPr>
            <w:r>
              <w:rPr>
                <w:b/>
                <w:bCs/>
                <w:i/>
                <w:iCs/>
              </w:rPr>
              <w:t xml:space="preserve">Ограничения, связанные с гражданской службой, приводящие к конфликту интересов </w:t>
            </w:r>
          </w:p>
        </w:tc>
        <w:tc>
          <w:tcPr>
            <w:tcW w:w="5670" w:type="dxa"/>
            <w:tcMar>
              <w:top w:w="15" w:type="dxa"/>
              <w:left w:w="15" w:type="dxa"/>
              <w:bottom w:w="15" w:type="dxa"/>
              <w:right w:w="15" w:type="dxa"/>
            </w:tcMar>
            <w:hideMark/>
          </w:tcPr>
          <w:p w:rsidR="00646448" w:rsidRDefault="00646448">
            <w:pPr>
              <w:pStyle w:val="a3"/>
              <w:jc w:val="center"/>
            </w:pPr>
            <w:r>
              <w:rPr>
                <w:b/>
                <w:bCs/>
                <w:i/>
                <w:iCs/>
              </w:rPr>
              <w:t xml:space="preserve">Запреты, связанные с гражданской службой, приводящие к конфликту интересов </w:t>
            </w:r>
          </w:p>
        </w:tc>
      </w:tr>
      <w:tr w:rsidR="00646448" w:rsidTr="00646448">
        <w:tc>
          <w:tcPr>
            <w:tcW w:w="4245" w:type="dxa"/>
            <w:tcMar>
              <w:top w:w="15" w:type="dxa"/>
              <w:left w:w="15" w:type="dxa"/>
              <w:bottom w:w="15" w:type="dxa"/>
              <w:right w:w="15" w:type="dxa"/>
            </w:tcMar>
            <w:hideMark/>
          </w:tcPr>
          <w:p w:rsidR="00646448" w:rsidRDefault="00646448" w:rsidP="00646448">
            <w:pPr>
              <w:numPr>
                <w:ilvl w:val="0"/>
                <w:numId w:val="2"/>
              </w:numPr>
              <w:spacing w:before="100" w:beforeAutospacing="1" w:after="100" w:afterAutospacing="1"/>
            </w:pPr>
            <w:r>
              <w:t xml:space="preserve"> Дееспособность </w:t>
            </w:r>
          </w:p>
          <w:p w:rsidR="00646448" w:rsidRDefault="00646448" w:rsidP="00646448">
            <w:pPr>
              <w:numPr>
                <w:ilvl w:val="0"/>
                <w:numId w:val="2"/>
              </w:numPr>
              <w:spacing w:before="100" w:beforeAutospacing="1" w:after="100" w:afterAutospacing="1"/>
            </w:pPr>
            <w:r>
              <w:t xml:space="preserve"> Осуждение </w:t>
            </w:r>
          </w:p>
          <w:p w:rsidR="00646448" w:rsidRDefault="00646448" w:rsidP="00646448">
            <w:pPr>
              <w:numPr>
                <w:ilvl w:val="0"/>
                <w:numId w:val="2"/>
              </w:numPr>
              <w:spacing w:before="100" w:beforeAutospacing="1" w:after="100" w:afterAutospacing="1"/>
            </w:pPr>
            <w:r>
              <w:t xml:space="preserve"> Государственная тайна </w:t>
            </w:r>
          </w:p>
          <w:p w:rsidR="00646448" w:rsidRDefault="00646448" w:rsidP="00646448">
            <w:pPr>
              <w:numPr>
                <w:ilvl w:val="0"/>
                <w:numId w:val="2"/>
              </w:numPr>
              <w:spacing w:before="100" w:beforeAutospacing="1" w:after="100" w:afterAutospacing="1"/>
            </w:pPr>
            <w:r>
              <w:t xml:space="preserve"> Заболевание </w:t>
            </w:r>
          </w:p>
          <w:p w:rsidR="00646448" w:rsidRDefault="00646448" w:rsidP="00646448">
            <w:pPr>
              <w:numPr>
                <w:ilvl w:val="0"/>
                <w:numId w:val="2"/>
              </w:numPr>
              <w:spacing w:before="100" w:beforeAutospacing="1" w:after="100" w:afterAutospacing="1"/>
            </w:pPr>
            <w:r>
              <w:t xml:space="preserve"> Родство, свойство </w:t>
            </w:r>
          </w:p>
          <w:p w:rsidR="00646448" w:rsidRDefault="00646448" w:rsidP="00646448">
            <w:pPr>
              <w:numPr>
                <w:ilvl w:val="0"/>
                <w:numId w:val="2"/>
              </w:numPr>
              <w:spacing w:before="100" w:beforeAutospacing="1" w:after="100" w:afterAutospacing="1"/>
            </w:pPr>
            <w:r>
              <w:t xml:space="preserve"> Гражданство </w:t>
            </w:r>
          </w:p>
          <w:p w:rsidR="00646448" w:rsidRDefault="00646448" w:rsidP="00646448">
            <w:pPr>
              <w:numPr>
                <w:ilvl w:val="0"/>
                <w:numId w:val="2"/>
              </w:numPr>
              <w:spacing w:before="100" w:beforeAutospacing="1" w:after="100" w:afterAutospacing="1"/>
            </w:pPr>
            <w:r>
              <w:t xml:space="preserve"> Ложные сведения, подложные документы </w:t>
            </w:r>
          </w:p>
          <w:p w:rsidR="00646448" w:rsidRDefault="00646448" w:rsidP="00646448">
            <w:pPr>
              <w:numPr>
                <w:ilvl w:val="0"/>
                <w:numId w:val="2"/>
              </w:numPr>
              <w:spacing w:before="100" w:beforeAutospacing="1" w:after="100" w:afterAutospacing="1"/>
            </w:pPr>
            <w:r>
              <w:t xml:space="preserve"> Сведения о доходах </w:t>
            </w:r>
          </w:p>
          <w:p w:rsidR="00646448" w:rsidRDefault="00646448" w:rsidP="00646448">
            <w:pPr>
              <w:numPr>
                <w:ilvl w:val="0"/>
                <w:numId w:val="2"/>
              </w:numPr>
              <w:spacing w:before="100" w:beforeAutospacing="1" w:after="100" w:afterAutospacing="1"/>
            </w:pPr>
            <w:r>
              <w:t xml:space="preserve"> Антикоррупционные ограничения </w:t>
            </w:r>
          </w:p>
        </w:tc>
        <w:tc>
          <w:tcPr>
            <w:tcW w:w="5670" w:type="dxa"/>
            <w:tcMar>
              <w:top w:w="15" w:type="dxa"/>
              <w:left w:w="15" w:type="dxa"/>
              <w:bottom w:w="15" w:type="dxa"/>
              <w:right w:w="15" w:type="dxa"/>
            </w:tcMar>
            <w:hideMark/>
          </w:tcPr>
          <w:p w:rsidR="00646448" w:rsidRDefault="00646448" w:rsidP="00646448">
            <w:pPr>
              <w:numPr>
                <w:ilvl w:val="0"/>
                <w:numId w:val="3"/>
              </w:numPr>
              <w:spacing w:before="100" w:beforeAutospacing="1" w:after="100" w:afterAutospacing="1"/>
            </w:pPr>
            <w:r>
              <w:t xml:space="preserve"> Управление коммерческой организацией </w:t>
            </w:r>
          </w:p>
          <w:p w:rsidR="00646448" w:rsidRDefault="00646448" w:rsidP="00646448">
            <w:pPr>
              <w:numPr>
                <w:ilvl w:val="0"/>
                <w:numId w:val="3"/>
              </w:numPr>
              <w:spacing w:before="100" w:beforeAutospacing="1" w:after="100" w:afterAutospacing="1"/>
            </w:pPr>
            <w:r>
              <w:t xml:space="preserve"> Избрание: государственная должность, выборная должность в ОМС, профсоюз </w:t>
            </w:r>
          </w:p>
          <w:p w:rsidR="00646448" w:rsidRDefault="00646448" w:rsidP="00646448">
            <w:pPr>
              <w:numPr>
                <w:ilvl w:val="0"/>
                <w:numId w:val="3"/>
              </w:numPr>
              <w:spacing w:before="100" w:beforeAutospacing="1" w:after="100" w:afterAutospacing="1"/>
            </w:pPr>
            <w:r>
              <w:t xml:space="preserve"> Предпринимательская деятельность </w:t>
            </w:r>
          </w:p>
          <w:p w:rsidR="00646448" w:rsidRDefault="00646448" w:rsidP="00646448">
            <w:pPr>
              <w:numPr>
                <w:ilvl w:val="0"/>
                <w:numId w:val="3"/>
              </w:numPr>
              <w:spacing w:before="100" w:beforeAutospacing="1" w:after="100" w:afterAutospacing="1"/>
            </w:pPr>
            <w:r>
              <w:t xml:space="preserve"> Ценные бумаги </w:t>
            </w:r>
          </w:p>
          <w:p w:rsidR="00646448" w:rsidRDefault="00646448" w:rsidP="00646448">
            <w:pPr>
              <w:numPr>
                <w:ilvl w:val="0"/>
                <w:numId w:val="3"/>
              </w:numPr>
              <w:spacing w:before="100" w:beforeAutospacing="1" w:after="100" w:afterAutospacing="1"/>
            </w:pPr>
            <w:r>
              <w:t xml:space="preserve"> Представитель, поверенный </w:t>
            </w:r>
          </w:p>
          <w:p w:rsidR="00646448" w:rsidRDefault="00646448" w:rsidP="00646448">
            <w:pPr>
              <w:numPr>
                <w:ilvl w:val="0"/>
                <w:numId w:val="3"/>
              </w:numPr>
              <w:spacing w:before="100" w:beforeAutospacing="1" w:after="100" w:afterAutospacing="1"/>
            </w:pPr>
            <w:r>
              <w:t xml:space="preserve"> Вознаграждения, награды </w:t>
            </w:r>
          </w:p>
          <w:p w:rsidR="00646448" w:rsidRDefault="00646448" w:rsidP="00646448">
            <w:pPr>
              <w:numPr>
                <w:ilvl w:val="0"/>
                <w:numId w:val="3"/>
              </w:numPr>
              <w:spacing w:before="100" w:beforeAutospacing="1" w:after="100" w:afterAutospacing="1"/>
            </w:pPr>
            <w:r>
              <w:t xml:space="preserve"> Средства материально-технического обеспечения </w:t>
            </w:r>
          </w:p>
          <w:p w:rsidR="00646448" w:rsidRDefault="00646448" w:rsidP="00646448">
            <w:pPr>
              <w:numPr>
                <w:ilvl w:val="0"/>
                <w:numId w:val="3"/>
              </w:numPr>
              <w:spacing w:before="100" w:beforeAutospacing="1" w:after="100" w:afterAutospacing="1"/>
            </w:pPr>
            <w:r>
              <w:t xml:space="preserve"> Публичные высказывания </w:t>
            </w:r>
          </w:p>
          <w:p w:rsidR="00646448" w:rsidRDefault="00646448" w:rsidP="00646448">
            <w:pPr>
              <w:numPr>
                <w:ilvl w:val="0"/>
                <w:numId w:val="3"/>
              </w:numPr>
              <w:spacing w:before="100" w:beforeAutospacing="1" w:after="100" w:afterAutospacing="1"/>
            </w:pPr>
            <w:r>
              <w:t xml:space="preserve"> Деятельность за счет средств иностранцев </w:t>
            </w:r>
          </w:p>
        </w:tc>
      </w:tr>
    </w:tbl>
    <w:p w:rsidR="00646448" w:rsidRDefault="00646448" w:rsidP="00646448">
      <w:pPr>
        <w:rPr>
          <w:vanish/>
        </w:rPr>
      </w:pPr>
    </w:p>
    <w:tbl>
      <w:tblPr>
        <w:tblW w:w="0" w:type="auto"/>
        <w:tblLook w:val="04A0" w:firstRow="1" w:lastRow="0" w:firstColumn="1" w:lastColumn="0" w:noHBand="0" w:noVBand="1"/>
      </w:tblPr>
      <w:tblGrid>
        <w:gridCol w:w="9930"/>
      </w:tblGrid>
      <w:tr w:rsidR="00646448" w:rsidTr="00646448">
        <w:tc>
          <w:tcPr>
            <w:tcW w:w="9930" w:type="dxa"/>
            <w:tcMar>
              <w:top w:w="15" w:type="dxa"/>
              <w:left w:w="15" w:type="dxa"/>
              <w:bottom w:w="15" w:type="dxa"/>
              <w:right w:w="15" w:type="dxa"/>
            </w:tcMar>
            <w:hideMark/>
          </w:tcPr>
          <w:p w:rsidR="00646448" w:rsidRDefault="00646448">
            <w:pPr>
              <w:pStyle w:val="a3"/>
              <w:jc w:val="center"/>
            </w:pPr>
            <w:r>
              <w:rPr>
                <w:b/>
                <w:bCs/>
                <w:color w:val="0C004B"/>
                <w:sz w:val="27"/>
                <w:szCs w:val="27"/>
              </w:rPr>
              <w:t xml:space="preserve">Увольнение в связи с утратой доверия </w:t>
            </w:r>
          </w:p>
        </w:tc>
      </w:tr>
      <w:tr w:rsidR="00646448" w:rsidTr="00646448">
        <w:tc>
          <w:tcPr>
            <w:tcW w:w="9930" w:type="dxa"/>
            <w:tcMar>
              <w:top w:w="15" w:type="dxa"/>
              <w:left w:w="15" w:type="dxa"/>
              <w:bottom w:w="15" w:type="dxa"/>
              <w:right w:w="15" w:type="dxa"/>
            </w:tcMar>
          </w:tcPr>
          <w:p w:rsidR="00646448" w:rsidRDefault="00646448">
            <w:pPr>
              <w:pStyle w:val="a3"/>
            </w:pPr>
            <w:r>
              <w:t xml:space="preserve">Гражданский служащий подлежит увольнению в связи с утратой доверия в случае: </w:t>
            </w:r>
          </w:p>
          <w:p w:rsidR="00646448" w:rsidRDefault="00646448" w:rsidP="00646448">
            <w:pPr>
              <w:numPr>
                <w:ilvl w:val="0"/>
                <w:numId w:val="4"/>
              </w:numPr>
              <w:spacing w:before="100" w:beforeAutospacing="1" w:after="100" w:afterAutospacing="1"/>
            </w:pPr>
            <w:r>
              <w:t xml:space="preserve">непринятия гражданским служащим мер по предотвращению и (или) урегулированию конфликта интересов, стороной которого он является; </w:t>
            </w:r>
          </w:p>
          <w:p w:rsidR="00646448" w:rsidRDefault="00646448" w:rsidP="00646448">
            <w:pPr>
              <w:numPr>
                <w:ilvl w:val="0"/>
                <w:numId w:val="4"/>
              </w:numPr>
              <w:spacing w:before="100" w:beforeAutospacing="1" w:after="100" w:afterAutospacing="1"/>
            </w:pPr>
            <w:r>
              <w:t xml:space="preserve">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646448" w:rsidRDefault="00646448" w:rsidP="00646448">
            <w:pPr>
              <w:numPr>
                <w:ilvl w:val="0"/>
                <w:numId w:val="4"/>
              </w:numPr>
              <w:spacing w:before="100" w:beforeAutospacing="1" w:after="100" w:afterAutospacing="1"/>
            </w:pPr>
            <w:r>
              <w:lastRenderedPageBreak/>
              <w:t xml:space="preserve">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 </w:t>
            </w:r>
          </w:p>
          <w:p w:rsidR="00646448" w:rsidRDefault="00646448" w:rsidP="00646448">
            <w:pPr>
              <w:numPr>
                <w:ilvl w:val="0"/>
                <w:numId w:val="4"/>
              </w:numPr>
              <w:spacing w:before="100" w:beforeAutospacing="1" w:after="100" w:afterAutospacing="1"/>
            </w:pPr>
            <w:r>
              <w:t xml:space="preserve">осуществления гражданским служащим предпринимательской деятельности; </w:t>
            </w:r>
          </w:p>
          <w:p w:rsidR="00646448" w:rsidRDefault="00646448" w:rsidP="00646448">
            <w:pPr>
              <w:numPr>
                <w:ilvl w:val="0"/>
                <w:numId w:val="4"/>
              </w:numPr>
              <w:spacing w:before="100" w:beforeAutospacing="1" w:after="100" w:afterAutospacing="1"/>
            </w:pPr>
            <w:r>
              <w:t xml:space="preserve">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646448" w:rsidRDefault="00646448">
            <w:pPr>
              <w:pStyle w:val="a3"/>
              <w:jc w:val="both"/>
              <w:rPr>
                <w:b/>
                <w:bCs/>
              </w:rPr>
            </w:pPr>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rPr>
                <w:b/>
                <w:bCs/>
              </w:rPr>
              <w:t xml:space="preserve"> </w:t>
            </w:r>
          </w:p>
          <w:p w:rsidR="00646448" w:rsidRDefault="00646448">
            <w:pPr>
              <w:pStyle w:val="a3"/>
              <w:jc w:val="both"/>
            </w:pPr>
          </w:p>
        </w:tc>
      </w:tr>
    </w:tbl>
    <w:p w:rsidR="00646448" w:rsidRDefault="00646448" w:rsidP="00646448">
      <w:pPr>
        <w:rPr>
          <w:vanish/>
        </w:rPr>
      </w:pPr>
    </w:p>
    <w:tbl>
      <w:tblPr>
        <w:tblW w:w="0" w:type="auto"/>
        <w:tblLook w:val="04A0" w:firstRow="1" w:lastRow="0" w:firstColumn="1" w:lastColumn="0" w:noHBand="0" w:noVBand="1"/>
      </w:tblPr>
      <w:tblGrid>
        <w:gridCol w:w="4552"/>
        <w:gridCol w:w="4833"/>
      </w:tblGrid>
      <w:tr w:rsidR="00646448" w:rsidTr="00646448">
        <w:tc>
          <w:tcPr>
            <w:tcW w:w="9385" w:type="dxa"/>
            <w:gridSpan w:val="2"/>
            <w:tcMar>
              <w:top w:w="15" w:type="dxa"/>
              <w:left w:w="15" w:type="dxa"/>
              <w:bottom w:w="15" w:type="dxa"/>
              <w:right w:w="15" w:type="dxa"/>
            </w:tcMar>
            <w:hideMark/>
          </w:tcPr>
          <w:p w:rsidR="00646448" w:rsidRDefault="00646448">
            <w:pPr>
              <w:pStyle w:val="a3"/>
              <w:jc w:val="center"/>
              <w:rPr>
                <w:b/>
                <w:bCs/>
                <w:color w:val="0C004B"/>
                <w:sz w:val="27"/>
                <w:szCs w:val="27"/>
              </w:rPr>
            </w:pPr>
            <w:r>
              <w:rPr>
                <w:b/>
                <w:bCs/>
                <w:color w:val="0C004B"/>
                <w:sz w:val="27"/>
                <w:szCs w:val="27"/>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646448" w:rsidRDefault="00646448">
            <w:pPr>
              <w:pStyle w:val="a3"/>
              <w:jc w:val="center"/>
              <w:rPr>
                <w:color w:val="auto"/>
                <w:sz w:val="24"/>
                <w:szCs w:val="24"/>
              </w:rPr>
            </w:pPr>
            <w:r>
              <w:rPr>
                <w:color w:val="0C004B"/>
                <w:sz w:val="27"/>
                <w:szCs w:val="27"/>
              </w:rPr>
              <w:t xml:space="preserve"> </w:t>
            </w:r>
          </w:p>
        </w:tc>
      </w:tr>
      <w:tr w:rsidR="00646448" w:rsidTr="00646448">
        <w:tc>
          <w:tcPr>
            <w:tcW w:w="4552" w:type="dxa"/>
            <w:tcMar>
              <w:top w:w="15" w:type="dxa"/>
              <w:left w:w="15" w:type="dxa"/>
              <w:bottom w:w="15" w:type="dxa"/>
              <w:right w:w="15" w:type="dxa"/>
            </w:tcMar>
            <w:hideMark/>
          </w:tcPr>
          <w:p w:rsidR="00646448" w:rsidRDefault="00646448">
            <w:pPr>
              <w:pStyle w:val="a3"/>
            </w:pPr>
            <w:r>
              <w:rPr>
                <w:b/>
                <w:bCs/>
              </w:rPr>
              <w:t>Дисциплинарные коррупционные проступки</w:t>
            </w:r>
            <w:r>
              <w:t xml:space="preserve"> </w:t>
            </w:r>
          </w:p>
        </w:tc>
        <w:tc>
          <w:tcPr>
            <w:tcW w:w="4833" w:type="dxa"/>
            <w:tcMar>
              <w:top w:w="15" w:type="dxa"/>
              <w:left w:w="15" w:type="dxa"/>
              <w:bottom w:w="15" w:type="dxa"/>
              <w:right w:w="15" w:type="dxa"/>
            </w:tcMar>
            <w:hideMark/>
          </w:tcPr>
          <w:p w:rsidR="00646448" w:rsidRDefault="00646448">
            <w:pPr>
              <w:pStyle w:val="a3"/>
            </w:pPr>
            <w:r>
              <w:t xml:space="preserve">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 </w:t>
            </w:r>
          </w:p>
        </w:tc>
      </w:tr>
      <w:tr w:rsidR="00646448" w:rsidTr="00646448">
        <w:tc>
          <w:tcPr>
            <w:tcW w:w="4552" w:type="dxa"/>
            <w:tcMar>
              <w:top w:w="15" w:type="dxa"/>
              <w:left w:w="15" w:type="dxa"/>
              <w:bottom w:w="15" w:type="dxa"/>
              <w:right w:w="15" w:type="dxa"/>
            </w:tcMar>
            <w:hideMark/>
          </w:tcPr>
          <w:p w:rsidR="00646448" w:rsidRDefault="00646448">
            <w:pPr>
              <w:pStyle w:val="a3"/>
            </w:pPr>
            <w:r>
              <w:rPr>
                <w:b/>
                <w:bCs/>
              </w:rPr>
              <w:t>К гражданско-правовым коррупционным деяниям относятся:</w:t>
            </w:r>
            <w:r>
              <w:t xml:space="preserve"> </w:t>
            </w:r>
          </w:p>
        </w:tc>
        <w:tc>
          <w:tcPr>
            <w:tcW w:w="4833" w:type="dxa"/>
            <w:tcMar>
              <w:top w:w="15" w:type="dxa"/>
              <w:left w:w="15" w:type="dxa"/>
              <w:bottom w:w="15" w:type="dxa"/>
              <w:right w:w="15" w:type="dxa"/>
            </w:tcMar>
            <w:hideMark/>
          </w:tcPr>
          <w:p w:rsidR="00646448" w:rsidRDefault="00646448">
            <w:pPr>
              <w:pStyle w:val="a3"/>
            </w:pPr>
            <w:r>
              <w:t xml:space="preserve">принятие в дар (и дарение) подарков государственным служащим в связи с их должностным положением или с использованием ими служебных обязанностей </w:t>
            </w:r>
          </w:p>
        </w:tc>
      </w:tr>
      <w:tr w:rsidR="00646448" w:rsidTr="00646448">
        <w:tc>
          <w:tcPr>
            <w:tcW w:w="4552" w:type="dxa"/>
            <w:tcMar>
              <w:top w:w="15" w:type="dxa"/>
              <w:left w:w="15" w:type="dxa"/>
              <w:bottom w:w="15" w:type="dxa"/>
              <w:right w:w="15" w:type="dxa"/>
            </w:tcMar>
            <w:hideMark/>
          </w:tcPr>
          <w:p w:rsidR="00646448" w:rsidRDefault="00646448">
            <w:pPr>
              <w:pStyle w:val="a3"/>
            </w:pPr>
            <w:r>
              <w:rPr>
                <w:b/>
                <w:bCs/>
              </w:rPr>
              <w:t xml:space="preserve">К административным коррупционным проступкам, ответственность за совершение которых предусмотрена соответствующим законодательством </w:t>
            </w:r>
          </w:p>
        </w:tc>
        <w:tc>
          <w:tcPr>
            <w:tcW w:w="4833" w:type="dxa"/>
            <w:tcMar>
              <w:top w:w="15" w:type="dxa"/>
              <w:left w:w="15" w:type="dxa"/>
              <w:bottom w:w="15" w:type="dxa"/>
              <w:right w:w="15" w:type="dxa"/>
            </w:tcMar>
            <w:hideMark/>
          </w:tcPr>
          <w:p w:rsidR="00646448" w:rsidRDefault="00646448">
            <w:pPr>
              <w:pStyle w:val="a3"/>
            </w:pPr>
            <w:r>
              <w:t xml:space="preserve">могут быть отнесены такие деяния должностных лиц, государственных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w:t>
            </w:r>
            <w:proofErr w:type="spellStart"/>
            <w:r>
              <w:t>ит.п</w:t>
            </w:r>
            <w:proofErr w:type="spellEnd"/>
            <w:r>
              <w:t xml:space="preserve">. </w:t>
            </w:r>
          </w:p>
        </w:tc>
      </w:tr>
      <w:tr w:rsidR="00646448" w:rsidTr="00646448">
        <w:tc>
          <w:tcPr>
            <w:tcW w:w="4552" w:type="dxa"/>
            <w:tcMar>
              <w:top w:w="15" w:type="dxa"/>
              <w:left w:w="15" w:type="dxa"/>
              <w:bottom w:w="15" w:type="dxa"/>
              <w:right w:w="15" w:type="dxa"/>
            </w:tcMar>
            <w:hideMark/>
          </w:tcPr>
          <w:p w:rsidR="00646448" w:rsidRDefault="00646448">
            <w:pPr>
              <w:pStyle w:val="a3"/>
            </w:pPr>
            <w:r>
              <w:rPr>
                <w:b/>
                <w:bCs/>
              </w:rPr>
              <w:lastRenderedPageBreak/>
              <w:t xml:space="preserve">Преступлениями коррупционного характера являются </w:t>
            </w:r>
          </w:p>
        </w:tc>
        <w:tc>
          <w:tcPr>
            <w:tcW w:w="4833" w:type="dxa"/>
            <w:tcMar>
              <w:top w:w="15" w:type="dxa"/>
              <w:left w:w="15" w:type="dxa"/>
              <w:bottom w:w="15" w:type="dxa"/>
              <w:right w:w="15" w:type="dxa"/>
            </w:tcMar>
            <w:hideMark/>
          </w:tcPr>
          <w:p w:rsidR="00646448" w:rsidRDefault="00646448">
            <w:pPr>
              <w:pStyle w:val="a3"/>
            </w:pPr>
            <w:r>
              <w:t xml:space="preserve">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служащим каких-либо преимуществ (денег, имущества, прав на него, услуг или льгот) либо в предоставлении им таких преимуществ </w:t>
            </w:r>
          </w:p>
        </w:tc>
      </w:tr>
    </w:tbl>
    <w:p w:rsidR="00646448" w:rsidRDefault="00646448" w:rsidP="00646448">
      <w:pPr>
        <w:rPr>
          <w:rStyle w:val="FontStyle12"/>
          <w:rFonts w:ascii="Times New Roman" w:eastAsia="Times New Roman" w:hAnsi="Times New Roman" w:hint="default"/>
          <w:sz w:val="28"/>
          <w:szCs w:val="28"/>
        </w:rPr>
      </w:pPr>
    </w:p>
    <w:p w:rsidR="00646448" w:rsidRDefault="00646448" w:rsidP="00646448">
      <w:pPr>
        <w:jc w:val="center"/>
        <w:rPr>
          <w:rStyle w:val="FontStyle12"/>
          <w:rFonts w:hint="default"/>
          <w:color w:val="FF0000"/>
          <w:sz w:val="28"/>
          <w:szCs w:val="28"/>
        </w:rPr>
      </w:pPr>
      <w:r>
        <w:rPr>
          <w:rStyle w:val="FontStyle12"/>
          <w:rFonts w:hint="default"/>
          <w:color w:val="FF0000"/>
          <w:sz w:val="28"/>
          <w:szCs w:val="28"/>
        </w:rPr>
        <w:t>ВЗЯТОЧНИЧЕСТВО</w:t>
      </w:r>
    </w:p>
    <w:p w:rsidR="00646448" w:rsidRDefault="00646448" w:rsidP="00646448">
      <w:pPr>
        <w:rPr>
          <w:rStyle w:val="FontStyle12"/>
          <w:rFonts w:hint="default"/>
          <w:sz w:val="28"/>
          <w:szCs w:val="28"/>
        </w:rPr>
      </w:pPr>
    </w:p>
    <w:p w:rsidR="00646448" w:rsidRDefault="00646448" w:rsidP="00646448">
      <w:pPr>
        <w:ind w:firstLine="709"/>
        <w:jc w:val="both"/>
      </w:pPr>
      <w:r>
        <w:rPr>
          <w:rStyle w:val="FontStyle12"/>
          <w:rFonts w:hint="default"/>
        </w:rPr>
        <w:t xml:space="preserve">Наиболее распространенными среди преступлений коррупционной направленности являются преступления против государственной власти, интересов государственной службы и службы в органах местного самоуправления – преступления, предусмотренные главой 30 УК РФ, среди них рассматриваемые составы </w:t>
      </w:r>
      <w:r>
        <w:t>получение взятки (</w:t>
      </w:r>
      <w:hyperlink r:id="rId6" w:history="1">
        <w:r>
          <w:rPr>
            <w:rStyle w:val="Internetlink1"/>
            <w:lang w:eastAsia="zh-CN"/>
          </w:rPr>
          <w:t>ст. 290</w:t>
        </w:r>
      </w:hyperlink>
      <w:r>
        <w:t xml:space="preserve"> УК РФ) и дача взятки (</w:t>
      </w:r>
      <w:hyperlink r:id="rId7" w:history="1">
        <w:r>
          <w:rPr>
            <w:rStyle w:val="Internetlink1"/>
            <w:lang w:eastAsia="zh-CN"/>
          </w:rPr>
          <w:t>ст. 291</w:t>
        </w:r>
      </w:hyperlink>
      <w:r>
        <w:t>УК РФ).</w:t>
      </w:r>
    </w:p>
    <w:p w:rsidR="00646448" w:rsidRDefault="00646448" w:rsidP="00646448">
      <w:pPr>
        <w:ind w:firstLine="540"/>
        <w:jc w:val="both"/>
      </w:pPr>
      <w:r>
        <w:t>Субъектом уголовного преступления - получения взятки, может быть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w:t>
      </w:r>
    </w:p>
    <w:p w:rsidR="00646448" w:rsidRDefault="00646448" w:rsidP="00646448">
      <w:pPr>
        <w:ind w:firstLine="709"/>
        <w:jc w:val="both"/>
      </w:pPr>
      <w:r>
        <w:t>Выполнение перечисленных функций по специальному полномочию означает, что лицо исполняет определенные функции, возложенные на него законом, нормативным актом, приказом или распоряжением вышестоящего должностного лица либо правомочным на то органом или должностным лицом.</w:t>
      </w:r>
    </w:p>
    <w:p w:rsidR="00646448" w:rsidRDefault="00646448" w:rsidP="00646448">
      <w:pPr>
        <w:ind w:firstLine="709"/>
        <w:jc w:val="both"/>
      </w:pPr>
      <w:r>
        <w:t>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w:t>
      </w:r>
    </w:p>
    <w:p w:rsidR="00646448" w:rsidRDefault="00646448" w:rsidP="00646448">
      <w:pPr>
        <w:ind w:firstLine="709"/>
        <w:jc w:val="both"/>
      </w:pPr>
      <w:r>
        <w:t xml:space="preserve">Субъектом преступления, предусмотренного </w:t>
      </w:r>
      <w:hyperlink r:id="rId8" w:history="1">
        <w:r>
          <w:rPr>
            <w:rStyle w:val="a6"/>
          </w:rPr>
          <w:t>статьей 290</w:t>
        </w:r>
      </w:hyperlink>
      <w:r>
        <w:t xml:space="preserve"> УК РФ, признается, при наличии к тому оснований,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w:t>
      </w:r>
      <w:r>
        <w:rPr>
          <w:u w:val="single"/>
        </w:rPr>
        <w:t xml:space="preserve"> </w:t>
      </w:r>
      <w:r>
        <w:t>или попустительство по службе.</w:t>
      </w:r>
    </w:p>
    <w:p w:rsidR="00646448" w:rsidRDefault="00646448" w:rsidP="00646448">
      <w:pPr>
        <w:ind w:firstLine="708"/>
        <w:jc w:val="both"/>
      </w:pPr>
      <w:r>
        <w:t>Взятка получается за определенное и конкретное действие (бездействие) по службе или за общее благоприятствование в пользу взяткодателя или представляемых им лиц.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646448" w:rsidRDefault="00646448" w:rsidP="00646448">
      <w:pPr>
        <w:ind w:firstLine="708"/>
        <w:jc w:val="both"/>
      </w:pPr>
      <w:r>
        <w:t>Дача взятки, а равно их получение должностным лицом, считаются оконченными с момента принятия получателем хотя бы части передаваемых ценностей.</w:t>
      </w:r>
    </w:p>
    <w:p w:rsidR="00646448" w:rsidRDefault="00646448" w:rsidP="00646448">
      <w:pPr>
        <w:ind w:firstLine="708"/>
        <w:jc w:val="both"/>
      </w:pPr>
      <w:r>
        <w:t xml:space="preserve">В соответствии с </w:t>
      </w:r>
      <w:hyperlink r:id="rId9" w:history="1">
        <w:r>
          <w:rPr>
            <w:rStyle w:val="a6"/>
          </w:rPr>
          <w:t>пунктом «а» части 1 статьи 104.1</w:t>
        </w:r>
      </w:hyperlink>
      <w:r>
        <w:t xml:space="preserve"> УК РФ деньги, ценности и иное имущество, полученные в результате преступлений, предусмотренных </w:t>
      </w:r>
      <w:hyperlink r:id="rId10" w:history="1">
        <w:r>
          <w:rPr>
            <w:rStyle w:val="a6"/>
          </w:rPr>
          <w:t>статьей 290</w:t>
        </w:r>
      </w:hyperlink>
      <w:r>
        <w:t xml:space="preserve"> УК РФ, и любые доходы от этого имущества подлежат конфискации, за исключением имущества и доходов от него, подлежащих возвращению законному владельцу.</w:t>
      </w:r>
    </w:p>
    <w:p w:rsidR="00646448" w:rsidRDefault="00646448" w:rsidP="00646448">
      <w:pPr>
        <w:ind w:firstLine="708"/>
        <w:jc w:val="both"/>
        <w:rPr>
          <w:sz w:val="28"/>
          <w:szCs w:val="28"/>
        </w:rPr>
      </w:pPr>
      <w:r>
        <w:lastRenderedPageBreak/>
        <w:t>Уголовное наказание за получение либо дачу взятки может выражаться в штрафе равном двадцати – семидесятикратному размеру суммы взятки, в лишении права занимать определенные должности или заниматься определенной деятельностью сроком на три года, а также в лишении свободы сроком до 15 лет.</w:t>
      </w:r>
    </w:p>
    <w:p w:rsidR="00646448" w:rsidRDefault="00646448" w:rsidP="003A28A0">
      <w:pPr>
        <w:pStyle w:val="a3"/>
        <w:rPr>
          <w:sz w:val="24"/>
          <w:szCs w:val="24"/>
        </w:rPr>
      </w:pPr>
    </w:p>
    <w:p w:rsidR="003A28A0" w:rsidRDefault="00003654" w:rsidP="003A28A0">
      <w:pPr>
        <w:pStyle w:val="a3"/>
        <w:rPr>
          <w:rStyle w:val="a6"/>
        </w:rPr>
      </w:pPr>
      <w:hyperlink r:id="rId11" w:history="1">
        <w:r w:rsidR="003A28A0">
          <w:rPr>
            <w:rStyle w:val="a6"/>
          </w:rPr>
          <w:t>П А М Я Т К 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hyperlink>
    </w:p>
    <w:p w:rsidR="00C977C6" w:rsidRPr="00F30E28" w:rsidRDefault="00C977C6" w:rsidP="00C977C6">
      <w:pPr>
        <w:pStyle w:val="a7"/>
        <w:rPr>
          <w:rFonts w:ascii="Times New Roman" w:hAnsi="Times New Roman"/>
          <w:lang w:val="ru-RU"/>
        </w:rPr>
      </w:pPr>
      <w:r w:rsidRPr="00F30E28">
        <w:rPr>
          <w:rFonts w:ascii="Times New Roman" w:hAnsi="Times New Roman"/>
          <w:lang w:val="ru-RU"/>
        </w:rPr>
        <w:t>П А М Я Т К А</w:t>
      </w:r>
    </w:p>
    <w:p w:rsidR="00C977C6" w:rsidRPr="00F30E28" w:rsidRDefault="00C977C6" w:rsidP="00C977C6">
      <w:pPr>
        <w:widowControl w:val="0"/>
        <w:autoSpaceDE w:val="0"/>
        <w:autoSpaceDN w:val="0"/>
        <w:adjustRightInd w:val="0"/>
        <w:jc w:val="center"/>
        <w:rPr>
          <w:bCs/>
          <w:sz w:val="32"/>
          <w:szCs w:val="32"/>
        </w:rPr>
      </w:pPr>
    </w:p>
    <w:p w:rsidR="00C977C6" w:rsidRPr="00F30E28" w:rsidRDefault="00C977C6" w:rsidP="00C977C6">
      <w:pPr>
        <w:widowControl w:val="0"/>
        <w:autoSpaceDE w:val="0"/>
        <w:autoSpaceDN w:val="0"/>
        <w:adjustRightInd w:val="0"/>
        <w:jc w:val="center"/>
        <w:rPr>
          <w:bCs/>
          <w:sz w:val="32"/>
          <w:szCs w:val="32"/>
        </w:rPr>
      </w:pPr>
      <w:r w:rsidRPr="00F30E28">
        <w:rPr>
          <w:bCs/>
          <w:sz w:val="32"/>
          <w:szCs w:val="32"/>
        </w:rPr>
        <w:t xml:space="preserve">ОБ УГОЛОВНОЙ ОТВЕТСТВЕННОСТИ </w:t>
      </w:r>
    </w:p>
    <w:p w:rsidR="00C977C6" w:rsidRPr="00F30E28" w:rsidRDefault="00C977C6" w:rsidP="00C977C6">
      <w:pPr>
        <w:widowControl w:val="0"/>
        <w:autoSpaceDE w:val="0"/>
        <w:autoSpaceDN w:val="0"/>
        <w:adjustRightInd w:val="0"/>
        <w:jc w:val="center"/>
        <w:rPr>
          <w:bCs/>
          <w:sz w:val="32"/>
          <w:szCs w:val="32"/>
        </w:rPr>
      </w:pPr>
      <w:r w:rsidRPr="00F30E28">
        <w:rPr>
          <w:bCs/>
          <w:sz w:val="32"/>
          <w:szCs w:val="32"/>
        </w:rPr>
        <w:t>ЗА ПОЛУЧЕНИЕ И ДАЧУ ВЗЯТКИ И МЕРАХ АДМИНИСТРАТИВНОЙ ОТВЕТСТВЕННОСТИ ЗА НЕЗАКОННОЕ ВОЗНАГРАЖДЕНИЕ ОТ ИМЕНИ ЮРИДИЧЕСКОГО ЛИЦА</w:t>
      </w:r>
    </w:p>
    <w:p w:rsidR="00C977C6" w:rsidRDefault="00C977C6" w:rsidP="00C977C6">
      <w:pPr>
        <w:widowControl w:val="0"/>
        <w:autoSpaceDE w:val="0"/>
        <w:autoSpaceDN w:val="0"/>
        <w:adjustRightInd w:val="0"/>
        <w:jc w:val="center"/>
        <w:rPr>
          <w:bCs/>
          <w:sz w:val="44"/>
          <w:szCs w:val="44"/>
        </w:rPr>
      </w:pPr>
    </w:p>
    <w:p w:rsidR="00C977C6" w:rsidRDefault="00C977C6" w:rsidP="00C977C6">
      <w:pPr>
        <w:widowControl w:val="0"/>
        <w:autoSpaceDE w:val="0"/>
        <w:autoSpaceDN w:val="0"/>
        <w:adjustRightInd w:val="0"/>
        <w:spacing w:line="360" w:lineRule="auto"/>
        <w:ind w:firstLine="540"/>
        <w:jc w:val="center"/>
        <w:rPr>
          <w:b/>
          <w:bCs/>
          <w:sz w:val="28"/>
          <w:szCs w:val="28"/>
        </w:rPr>
      </w:pPr>
      <w:r>
        <w:rPr>
          <w:b/>
          <w:bCs/>
          <w:sz w:val="36"/>
          <w:szCs w:val="28"/>
        </w:rPr>
        <w:t>Немного истории</w:t>
      </w:r>
    </w:p>
    <w:p w:rsidR="00C977C6" w:rsidRDefault="00C977C6" w:rsidP="00C977C6">
      <w:pPr>
        <w:widowControl w:val="0"/>
        <w:autoSpaceDE w:val="0"/>
        <w:autoSpaceDN w:val="0"/>
        <w:adjustRightInd w:val="0"/>
        <w:spacing w:line="360" w:lineRule="auto"/>
        <w:ind w:firstLine="540"/>
        <w:jc w:val="both"/>
        <w:rPr>
          <w:sz w:val="28"/>
          <w:szCs w:val="28"/>
        </w:rPr>
      </w:pPr>
      <w:r>
        <w:rPr>
          <w:rFonts w:asciiTheme="minorHAnsi" w:hAnsiTheme="minorHAnsi"/>
          <w:noProof/>
        </w:rPr>
        <w:drawing>
          <wp:anchor distT="0" distB="0" distL="114300" distR="114300" simplePos="0" relativeHeight="251640832" behindDoc="0" locked="0" layoutInCell="1" allowOverlap="1">
            <wp:simplePos x="0" y="0"/>
            <wp:positionH relativeFrom="column">
              <wp:posOffset>50165</wp:posOffset>
            </wp:positionH>
            <wp:positionV relativeFrom="paragraph">
              <wp:posOffset>78105</wp:posOffset>
            </wp:positionV>
            <wp:extent cx="2286000" cy="3105150"/>
            <wp:effectExtent l="0" t="0" r="0" b="0"/>
            <wp:wrapSquare wrapText="bothSides"/>
            <wp:docPr id="57" name="Рисунок 57" descr="судебн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дебник-2"/>
                    <pic:cNvPicPr>
                      <a:picLocks noChangeAspect="1" noChangeArrowheads="1"/>
                    </pic:cNvPicPr>
                  </pic:nvPicPr>
                  <pic:blipFill>
                    <a:blip r:embed="rId12">
                      <a:extLst>
                        <a:ext uri="{28A0092B-C50C-407E-A947-70E740481C1C}">
                          <a14:useLocalDpi xmlns:a14="http://schemas.microsoft.com/office/drawing/2010/main" val="0"/>
                        </a:ext>
                      </a:extLst>
                    </a:blip>
                    <a:srcRect l="28351" t="3622" r="28302" b="5502"/>
                    <a:stretch>
                      <a:fillRect/>
                    </a:stretch>
                  </pic:blipFill>
                  <pic:spPr bwMode="auto">
                    <a:xfrm>
                      <a:off x="0" y="0"/>
                      <a:ext cx="2286000" cy="31051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При Иване III в Судебнике 1497 года впервые в Русском государстве ввели запрет брать посулы (взятки): «Ссудите суд </w:t>
      </w:r>
      <w:proofErr w:type="spellStart"/>
      <w:r>
        <w:rPr>
          <w:sz w:val="28"/>
          <w:szCs w:val="28"/>
        </w:rPr>
        <w:t>бояром</w:t>
      </w:r>
      <w:proofErr w:type="spellEnd"/>
      <w:r>
        <w:rPr>
          <w:sz w:val="28"/>
          <w:szCs w:val="28"/>
        </w:rPr>
        <w:t xml:space="preserve"> и </w:t>
      </w:r>
      <w:proofErr w:type="spellStart"/>
      <w:r>
        <w:rPr>
          <w:sz w:val="28"/>
          <w:szCs w:val="28"/>
        </w:rPr>
        <w:t>околничим</w:t>
      </w:r>
      <w:proofErr w:type="spellEnd"/>
      <w:r>
        <w:rPr>
          <w:sz w:val="28"/>
          <w:szCs w:val="28"/>
        </w:rPr>
        <w:t xml:space="preserve">. А на суде бытии у бояр и у </w:t>
      </w:r>
      <w:proofErr w:type="spellStart"/>
      <w:r>
        <w:rPr>
          <w:sz w:val="28"/>
          <w:szCs w:val="28"/>
        </w:rPr>
        <w:t>околничих</w:t>
      </w:r>
      <w:proofErr w:type="spellEnd"/>
      <w:r>
        <w:rPr>
          <w:sz w:val="28"/>
          <w:szCs w:val="28"/>
        </w:rPr>
        <w:t xml:space="preserve"> </w:t>
      </w:r>
      <w:proofErr w:type="spellStart"/>
      <w:r>
        <w:rPr>
          <w:sz w:val="28"/>
          <w:szCs w:val="28"/>
        </w:rPr>
        <w:t>диаком</w:t>
      </w:r>
      <w:proofErr w:type="spellEnd"/>
      <w:r>
        <w:rPr>
          <w:sz w:val="28"/>
          <w:szCs w:val="28"/>
        </w:rPr>
        <w:t xml:space="preserve">. А посулов </w:t>
      </w:r>
      <w:proofErr w:type="spellStart"/>
      <w:r>
        <w:rPr>
          <w:sz w:val="28"/>
          <w:szCs w:val="28"/>
        </w:rPr>
        <w:t>бояром</w:t>
      </w:r>
      <w:proofErr w:type="spellEnd"/>
      <w:r>
        <w:rPr>
          <w:sz w:val="28"/>
          <w:szCs w:val="28"/>
        </w:rPr>
        <w:t xml:space="preserve">, и </w:t>
      </w:r>
      <w:proofErr w:type="spellStart"/>
      <w:r>
        <w:rPr>
          <w:sz w:val="28"/>
          <w:szCs w:val="28"/>
        </w:rPr>
        <w:t>околничим</w:t>
      </w:r>
      <w:proofErr w:type="spellEnd"/>
      <w:r>
        <w:rPr>
          <w:sz w:val="28"/>
          <w:szCs w:val="28"/>
        </w:rPr>
        <w:t xml:space="preserve">, и </w:t>
      </w:r>
      <w:proofErr w:type="spellStart"/>
      <w:r>
        <w:rPr>
          <w:sz w:val="28"/>
          <w:szCs w:val="28"/>
        </w:rPr>
        <w:t>диаком</w:t>
      </w:r>
      <w:proofErr w:type="spellEnd"/>
      <w:r>
        <w:rPr>
          <w:sz w:val="28"/>
          <w:szCs w:val="28"/>
        </w:rPr>
        <w:t xml:space="preserve"> от суда и от </w:t>
      </w:r>
      <w:proofErr w:type="spellStart"/>
      <w:r>
        <w:rPr>
          <w:sz w:val="28"/>
          <w:szCs w:val="28"/>
        </w:rPr>
        <w:t>печалования</w:t>
      </w:r>
      <w:proofErr w:type="spellEnd"/>
      <w:r>
        <w:rPr>
          <w:sz w:val="28"/>
          <w:szCs w:val="28"/>
        </w:rPr>
        <w:t xml:space="preserve"> не </w:t>
      </w:r>
      <w:proofErr w:type="spellStart"/>
      <w:r>
        <w:rPr>
          <w:sz w:val="28"/>
          <w:szCs w:val="28"/>
        </w:rPr>
        <w:t>имати</w:t>
      </w:r>
      <w:proofErr w:type="spellEnd"/>
      <w:r>
        <w:rPr>
          <w:sz w:val="28"/>
          <w:szCs w:val="28"/>
        </w:rPr>
        <w:t xml:space="preserve">; </w:t>
      </w:r>
      <w:proofErr w:type="spellStart"/>
      <w:r>
        <w:rPr>
          <w:sz w:val="28"/>
          <w:szCs w:val="28"/>
        </w:rPr>
        <w:t>тако</w:t>
      </w:r>
      <w:proofErr w:type="spellEnd"/>
      <w:r>
        <w:rPr>
          <w:sz w:val="28"/>
          <w:szCs w:val="28"/>
        </w:rPr>
        <w:t xml:space="preserve"> </w:t>
      </w:r>
      <w:proofErr w:type="spellStart"/>
      <w:r>
        <w:rPr>
          <w:sz w:val="28"/>
          <w:szCs w:val="28"/>
        </w:rPr>
        <w:t>жи</w:t>
      </w:r>
      <w:proofErr w:type="spellEnd"/>
      <w:r>
        <w:rPr>
          <w:sz w:val="28"/>
          <w:szCs w:val="28"/>
        </w:rPr>
        <w:t xml:space="preserve"> всякому судии посула от суда не </w:t>
      </w:r>
      <w:proofErr w:type="spellStart"/>
      <w:r>
        <w:rPr>
          <w:sz w:val="28"/>
          <w:szCs w:val="28"/>
        </w:rPr>
        <w:t>имати</w:t>
      </w:r>
      <w:proofErr w:type="spellEnd"/>
      <w:r>
        <w:rPr>
          <w:sz w:val="28"/>
          <w:szCs w:val="28"/>
        </w:rPr>
        <w:t xml:space="preserve"> никому. А судом не мсти, не </w:t>
      </w:r>
      <w:proofErr w:type="spellStart"/>
      <w:r>
        <w:rPr>
          <w:sz w:val="28"/>
          <w:szCs w:val="28"/>
        </w:rPr>
        <w:t>дружити</w:t>
      </w:r>
      <w:proofErr w:type="spellEnd"/>
      <w:r>
        <w:rPr>
          <w:sz w:val="28"/>
          <w:szCs w:val="28"/>
        </w:rPr>
        <w:t xml:space="preserve"> никому».</w:t>
      </w:r>
    </w:p>
    <w:p w:rsidR="00C977C6" w:rsidRDefault="00C977C6" w:rsidP="00C977C6">
      <w:pPr>
        <w:widowControl w:val="0"/>
        <w:autoSpaceDE w:val="0"/>
        <w:autoSpaceDN w:val="0"/>
        <w:adjustRightInd w:val="0"/>
        <w:spacing w:line="360" w:lineRule="auto"/>
        <w:ind w:firstLine="540"/>
        <w:jc w:val="both"/>
        <w:rPr>
          <w:sz w:val="28"/>
          <w:szCs w:val="28"/>
        </w:rPr>
      </w:pPr>
      <w:r>
        <w:rPr>
          <w:rFonts w:asciiTheme="minorHAnsi" w:hAnsiTheme="minorHAnsi"/>
          <w:noProof/>
        </w:rPr>
        <mc:AlternateContent>
          <mc:Choice Requires="wps">
            <w:drawing>
              <wp:anchor distT="0" distB="0" distL="114300" distR="114300" simplePos="0" relativeHeight="251641856"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rPr>
                                <w:sz w:val="18"/>
                              </w:rPr>
                            </w:pPr>
                            <w:r>
                              <w:rPr>
                                <w:sz w:val="18"/>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left:0;text-align:left;margin-left:-188.8pt;margin-top:140.8pt;width:179.3pt;height:1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" filled="f" stroked="f">
                <v:textbox>
                  <w:txbxContent>
                    <w:p w:rsidR="00C977C6" w:rsidRDefault="00C977C6" w:rsidP="00C977C6">
                      <w:pPr>
                        <w:rPr>
                          <w:sz w:val="18"/>
                        </w:rPr>
                      </w:pPr>
                      <w:r>
                        <w:rPr>
                          <w:sz w:val="18"/>
                        </w:rPr>
                        <w:t>http://www.timeout.ru/exhibition/event/</w:t>
                      </w:r>
                    </w:p>
                  </w:txbxContent>
                </v:textbox>
              </v:shape>
            </w:pict>
          </mc:Fallback>
        </mc:AlternateContent>
      </w:r>
      <w:r>
        <w:rPr>
          <w:sz w:val="28"/>
          <w:szCs w:val="28"/>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C977C6" w:rsidRDefault="00C977C6" w:rsidP="00C977C6">
      <w:pPr>
        <w:widowControl w:val="0"/>
        <w:autoSpaceDE w:val="0"/>
        <w:autoSpaceDN w:val="0"/>
        <w:adjustRightInd w:val="0"/>
        <w:spacing w:line="360" w:lineRule="auto"/>
        <w:ind w:firstLine="540"/>
        <w:jc w:val="both"/>
        <w:rPr>
          <w:sz w:val="28"/>
          <w:szCs w:val="28"/>
        </w:rPr>
      </w:pPr>
      <w:r>
        <w:rPr>
          <w:sz w:val="28"/>
          <w:szCs w:val="28"/>
        </w:rPr>
        <w:t>Борис Годунов (1598-1605) старался уничтожить взяточничество с помощью штрафов, публичных сечек, тюрьмы.</w:t>
      </w:r>
    </w:p>
    <w:p w:rsidR="00C977C6" w:rsidRDefault="00C977C6" w:rsidP="00C977C6">
      <w:pPr>
        <w:widowControl w:val="0"/>
        <w:autoSpaceDE w:val="0"/>
        <w:autoSpaceDN w:val="0"/>
        <w:adjustRightInd w:val="0"/>
        <w:spacing w:line="360" w:lineRule="auto"/>
        <w:ind w:firstLine="540"/>
        <w:jc w:val="both"/>
        <w:rPr>
          <w:sz w:val="28"/>
          <w:szCs w:val="28"/>
        </w:rPr>
      </w:pPr>
      <w:r>
        <w:rPr>
          <w:sz w:val="28"/>
          <w:szCs w:val="28"/>
        </w:rPr>
        <w:t xml:space="preserve">Одной из мер по усилению контроля за приказной системой при Алексее </w:t>
      </w:r>
      <w:r>
        <w:rPr>
          <w:sz w:val="28"/>
          <w:szCs w:val="28"/>
        </w:rPr>
        <w:lastRenderedPageBreak/>
        <w:t xml:space="preserve">Михайловиче было </w:t>
      </w:r>
      <w:r>
        <w:rPr>
          <w:rFonts w:asciiTheme="minorHAnsi" w:hAnsiTheme="minorHAnsi"/>
          <w:noProof/>
        </w:rPr>
        <w:drawing>
          <wp:anchor distT="0" distB="0" distL="114300" distR="114300" simplePos="0" relativeHeight="251642880" behindDoc="0" locked="0" layoutInCell="1" allowOverlap="0">
            <wp:simplePos x="0" y="0"/>
            <wp:positionH relativeFrom="column">
              <wp:posOffset>7574915</wp:posOffset>
            </wp:positionH>
            <wp:positionV relativeFrom="line">
              <wp:posOffset>309245</wp:posOffset>
            </wp:positionV>
            <wp:extent cx="2257425" cy="1590675"/>
            <wp:effectExtent l="0" t="0" r="9525" b="9525"/>
            <wp:wrapSquare wrapText="bothSides"/>
            <wp:docPr id="55" name="Рисунок 55"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litmir.net/bookbinary/117567/1333268608/i_0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15906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создание Тайного приказа. «Для того,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C977C6" w:rsidRDefault="00C977C6" w:rsidP="00C977C6">
      <w:pPr>
        <w:widowControl w:val="0"/>
        <w:autoSpaceDE w:val="0"/>
        <w:autoSpaceDN w:val="0"/>
        <w:adjustRightInd w:val="0"/>
        <w:spacing w:line="360" w:lineRule="auto"/>
        <w:ind w:firstLine="540"/>
        <w:jc w:val="both"/>
        <w:rPr>
          <w:sz w:val="28"/>
          <w:szCs w:val="28"/>
        </w:rPr>
      </w:pPr>
      <w:r>
        <w:rPr>
          <w:rFonts w:asciiTheme="minorHAnsi" w:hAnsiTheme="minorHAnsi"/>
          <w:noProof/>
        </w:rPr>
        <mc:AlternateContent>
          <mc:Choice Requires="wps">
            <w:drawing>
              <wp:anchor distT="0" distB="0" distL="114300" distR="114300" simplePos="0" relativeHeight="2516439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rPr>
                                <w:sz w:val="20"/>
                              </w:rPr>
                            </w:pPr>
                            <w:r>
                              <w:rPr>
                                <w:sz w:val="16"/>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4" o:spid="_x0000_s1027" type="#_x0000_t202" style="position:absolute;left:0;text-align:left;margin-left:590.45pt;margin-top:15.35pt;width:175.5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W40QIAAMg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" filled="f" stroked="f">
                <v:textbox>
                  <w:txbxContent>
                    <w:p w:rsidR="00C977C6" w:rsidRDefault="00C977C6" w:rsidP="00C977C6">
                      <w:pPr>
                        <w:rPr>
                          <w:sz w:val="20"/>
                        </w:rPr>
                      </w:pPr>
                      <w:r>
                        <w:rPr>
                          <w:sz w:val="16"/>
                        </w:rPr>
                        <w:t>http://docrix.ru/docs/</w:t>
                      </w:r>
                    </w:p>
                  </w:txbxContent>
                </v:textbox>
              </v:shape>
            </w:pict>
          </mc:Fallback>
        </mc:AlternateContent>
      </w:r>
      <w:r>
        <w:rPr>
          <w:sz w:val="28"/>
          <w:szCs w:val="2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Pr>
          <w:sz w:val="28"/>
          <w:szCs w:val="28"/>
        </w:rPr>
        <w:t>бунташный</w:t>
      </w:r>
      <w:proofErr w:type="spellEnd"/>
      <w:r>
        <w:rPr>
          <w:sz w:val="28"/>
          <w:szCs w:val="28"/>
        </w:rPr>
        <w:t xml:space="preserve">» непопулярные меры правительства в налоговой системе усугублялись лихоимством чиновников. </w:t>
      </w:r>
    </w:p>
    <w:p w:rsidR="00F62235" w:rsidRDefault="00C977C6" w:rsidP="00F62235">
      <w:pPr>
        <w:widowControl w:val="0"/>
        <w:autoSpaceDE w:val="0"/>
        <w:autoSpaceDN w:val="0"/>
        <w:adjustRightInd w:val="0"/>
        <w:spacing w:line="360" w:lineRule="auto"/>
        <w:ind w:firstLine="540"/>
        <w:jc w:val="both"/>
        <w:rPr>
          <w:sz w:val="28"/>
          <w:szCs w:val="28"/>
        </w:rPr>
      </w:pPr>
      <w:r>
        <w:rPr>
          <w:rFonts w:asciiTheme="minorHAnsi" w:hAnsiTheme="minorHAnsi"/>
          <w:noProof/>
        </w:rPr>
        <mc:AlternateContent>
          <mc:Choice Requires="wps">
            <w:drawing>
              <wp:anchor distT="0" distB="0" distL="114300" distR="114300" simplePos="0" relativeHeight="251644928"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3" o:spid="_x0000_s1028" type="#_x0000_t202" style="position:absolute;left:0;text-align:left;margin-left:-185.05pt;margin-top:157.2pt;width:175.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" filled="f" stroked="f">
                <v:textbox>
                  <w:txbxContent>
                    <w:p w:rsidR="00C977C6" w:rsidRDefault="00C977C6" w:rsidP="00C977C6">
                      <w:r>
                        <w:rPr>
                          <w:sz w:val="16"/>
                        </w:rPr>
                        <w:t>http://www.personalmoney.ru/</w:t>
                      </w:r>
                    </w:p>
                  </w:txbxContent>
                </v:textbox>
              </v:shape>
            </w:pict>
          </mc:Fallback>
        </mc:AlternateContent>
      </w:r>
      <w:r>
        <w:rPr>
          <w:rFonts w:asciiTheme="minorHAnsi" w:hAnsiTheme="minorHAnsi"/>
          <w:noProof/>
        </w:rPr>
        <w:drawing>
          <wp:anchor distT="0" distB="0" distL="114300" distR="114300" simplePos="0" relativeHeight="251645952" behindDoc="1" locked="0" layoutInCell="1" allowOverlap="1">
            <wp:simplePos x="0" y="0"/>
            <wp:positionH relativeFrom="column">
              <wp:posOffset>50165</wp:posOffset>
            </wp:positionH>
            <wp:positionV relativeFrom="paragraph">
              <wp:posOffset>76200</wp:posOffset>
            </wp:positionV>
            <wp:extent cx="2228850" cy="2171700"/>
            <wp:effectExtent l="0" t="0" r="0" b="0"/>
            <wp:wrapTight wrapText="bothSides">
              <wp:wrapPolygon edited="0">
                <wp:start x="0" y="0"/>
                <wp:lineTo x="0" y="21411"/>
                <wp:lineTo x="21415" y="21411"/>
                <wp:lineTo x="21415" y="0"/>
                <wp:lineTo x="0" y="0"/>
              </wp:wrapPolygon>
            </wp:wrapTight>
            <wp:docPr id="52" name="Рисунок 52" descr="пет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тр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21717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w:t>
      </w:r>
      <w:proofErr w:type="gramStart"/>
      <w:r>
        <w:rPr>
          <w:sz w:val="28"/>
          <w:szCs w:val="28"/>
        </w:rPr>
        <w:t>рыбой,</w:t>
      </w:r>
      <w:r>
        <w:rPr>
          <w:noProof/>
          <w:sz w:val="28"/>
          <w:szCs w:val="28"/>
        </w:rPr>
        <w:t xml:space="preserve"> </w:t>
      </w:r>
      <w:r>
        <w:rPr>
          <w:sz w:val="28"/>
          <w:szCs w:val="28"/>
        </w:rPr>
        <w:t xml:space="preserve"> пирогами</w:t>
      </w:r>
      <w:proofErr w:type="gramEnd"/>
      <w:r>
        <w:rPr>
          <w:sz w:val="28"/>
          <w:szCs w:val="28"/>
        </w:rPr>
        <w:t xml:space="preserve"> и пр. Зарплата была в то время только у московских чиновников, но и им «кормление от дел» не воспрещалось.  А уже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«кормления». Несмотря на это, в положение обедневших канцелярских служащих никто не вошел, и взяточничество не перестали считать тяжким преступлением.  </w:t>
      </w:r>
    </w:p>
    <w:p w:rsidR="00C977C6" w:rsidRDefault="00C977C6" w:rsidP="00F62235">
      <w:pPr>
        <w:widowControl w:val="0"/>
        <w:autoSpaceDE w:val="0"/>
        <w:autoSpaceDN w:val="0"/>
        <w:adjustRightInd w:val="0"/>
        <w:spacing w:line="360" w:lineRule="auto"/>
        <w:ind w:firstLine="540"/>
        <w:jc w:val="both"/>
        <w:rPr>
          <w:sz w:val="28"/>
          <w:szCs w:val="28"/>
        </w:rPr>
      </w:pPr>
      <w:r>
        <w:rPr>
          <w:rFonts w:asciiTheme="minorHAnsi" w:hAnsiTheme="minorHAnsi"/>
          <w:noProof/>
        </w:rPr>
        <w:lastRenderedPageBreak/>
        <w:drawing>
          <wp:anchor distT="0" distB="0" distL="114300" distR="114300" simplePos="0" relativeHeight="251646976" behindDoc="1" locked="0" layoutInCell="1" allowOverlap="1">
            <wp:simplePos x="0" y="0"/>
            <wp:positionH relativeFrom="column">
              <wp:posOffset>7174865</wp:posOffset>
            </wp:positionH>
            <wp:positionV relativeFrom="paragraph">
              <wp:posOffset>542925</wp:posOffset>
            </wp:positionV>
            <wp:extent cx="2738120" cy="2057400"/>
            <wp:effectExtent l="0" t="0" r="5080" b="0"/>
            <wp:wrapTight wrapText="bothSides">
              <wp:wrapPolygon edited="0">
                <wp:start x="0" y="0"/>
                <wp:lineTo x="0" y="21400"/>
                <wp:lineTo x="21490" y="21400"/>
                <wp:lineTo x="21490" y="0"/>
                <wp:lineTo x="0" y="0"/>
              </wp:wrapPolygon>
            </wp:wrapTight>
            <wp:docPr id="51" name="Рисунок 51" descr="екатер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катери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8120" cy="2057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Основная борьба со взяточничеством началась при Екатерине II. Еще в начале своего правления столкнувшись с чиновничьим самоуправством, она была возмущена: «Сердце Наше содрогнулось,- писала Екатерина в своем указе, - когда </w:t>
      </w:r>
      <w:proofErr w:type="gramStart"/>
      <w:r>
        <w:rPr>
          <w:sz w:val="28"/>
          <w:szCs w:val="28"/>
        </w:rPr>
        <w:t>Мы</w:t>
      </w:r>
      <w:proofErr w:type="gramEnd"/>
      <w:r>
        <w:rPr>
          <w:sz w:val="28"/>
          <w:szCs w:val="28"/>
        </w:rPr>
        <w:t xml:space="preserve"> услышали, что какой-то регистратор Яков </w:t>
      </w:r>
      <w:proofErr w:type="spellStart"/>
      <w:r>
        <w:rPr>
          <w:sz w:val="28"/>
          <w:szCs w:val="28"/>
        </w:rPr>
        <w:t>Ренберг</w:t>
      </w:r>
      <w:proofErr w:type="spellEnd"/>
      <w:r>
        <w:rPr>
          <w:sz w:val="28"/>
          <w:szCs w:val="28"/>
        </w:rPr>
        <w:t xml:space="preserve">, приводя ныне к присяге Нам </w:t>
      </w:r>
      <w:r>
        <w:rPr>
          <w:sz w:val="28"/>
          <w:szCs w:val="28"/>
        </w:rPr>
        <w:br/>
        <w:t xml:space="preserve">в верности бедных людей, брал и за это с каждого себе деньги, кто присягал. Этого </w:t>
      </w:r>
      <w:proofErr w:type="spellStart"/>
      <w:r>
        <w:rPr>
          <w:sz w:val="28"/>
          <w:szCs w:val="28"/>
        </w:rPr>
        <w:t>Ренберга</w:t>
      </w:r>
      <w:proofErr w:type="spellEnd"/>
      <w:r>
        <w:rPr>
          <w:sz w:val="28"/>
          <w:szCs w:val="28"/>
        </w:rPr>
        <w:t xml:space="preserve"> Мы и повелели сослать на вечное житие в Сибирь на каторгу и поступили так только из милосердия, поскольку он за такое ужасное преступление по справедливости должен быть лишен жизни». Императрица вновь назначила чиновникам жалование, </w:t>
      </w:r>
      <w:r>
        <w:rPr>
          <w:sz w:val="28"/>
          <w:szCs w:val="28"/>
        </w:rPr>
        <w:br/>
        <w:t>но в этот раз оно выплачивалось вовремя и было намного выше того, что было при Петре I.</w:t>
      </w:r>
    </w:p>
    <w:p w:rsidR="00C977C6" w:rsidRDefault="00C977C6" w:rsidP="00C977C6">
      <w:pPr>
        <w:spacing w:line="360" w:lineRule="auto"/>
        <w:ind w:firstLine="709"/>
        <w:jc w:val="both"/>
        <w:rPr>
          <w:sz w:val="28"/>
          <w:szCs w:val="28"/>
        </w:rPr>
      </w:pPr>
      <w:r>
        <w:rPr>
          <w:sz w:val="28"/>
          <w:szCs w:val="28"/>
        </w:rPr>
        <w:t>Годовой средний оклад служащего</w:t>
      </w:r>
      <w:r>
        <w:rPr>
          <w:rFonts w:asciiTheme="minorHAnsi" w:eastAsiaTheme="minorEastAsia" w:hAnsiTheme="minorHAnsi"/>
          <w:noProof/>
        </w:rPr>
        <mc:AlternateContent>
          <mc:Choice Requires="wps">
            <w:drawing>
              <wp:anchor distT="0" distB="0" distL="114300" distR="114300" simplePos="0" relativeHeight="251648000"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0" o:spid="_x0000_s1029" type="#_x0000_t202" style="position:absolute;left:0;text-align:left;margin-left:559.7pt;margin-top:6.2pt;width:213.75pt;height:1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0gIAAMg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" filled="f" stroked="f">
                <v:textbox>
                  <w:txbxContent>
                    <w:p w:rsidR="00C977C6" w:rsidRDefault="00C977C6" w:rsidP="00C977C6">
                      <w:r>
                        <w:rPr>
                          <w:sz w:val="16"/>
                        </w:rPr>
                        <w:t>http://tsarvalera.ru/</w:t>
                      </w:r>
                    </w:p>
                  </w:txbxContent>
                </v:textbox>
              </v:shape>
            </w:pict>
          </mc:Fallback>
        </mc:AlternateContent>
      </w:r>
      <w:r>
        <w:rPr>
          <w:sz w:val="28"/>
          <w:szCs w:val="28"/>
        </w:rPr>
        <w:t xml:space="preserve"> в 1763 году составлял 30 рублей в уездных, </w:t>
      </w:r>
      <w:r>
        <w:rPr>
          <w:sz w:val="28"/>
          <w:szCs w:val="28"/>
        </w:rPr>
        <w:br/>
        <w:t>60 рублей в губернских и 100-150 рублей в центральных и высших учреждениях, при этом пуд зерна стоил 10-15 копеек.</w:t>
      </w:r>
      <w:r>
        <w:rPr>
          <w:color w:val="4E4E4E"/>
          <w:sz w:val="28"/>
          <w:szCs w:val="28"/>
        </w:rPr>
        <w:t xml:space="preserve"> </w:t>
      </w:r>
      <w:r>
        <w:rPr>
          <w:sz w:val="28"/>
          <w:szCs w:val="28"/>
        </w:rPr>
        <w:t xml:space="preserve">Теперь она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Pr>
          <w:sz w:val="28"/>
          <w:szCs w:val="28"/>
        </w:rPr>
        <w:t>мздоимствовали</w:t>
      </w:r>
      <w:proofErr w:type="spellEnd"/>
      <w:r>
        <w:rPr>
          <w:sz w:val="28"/>
          <w:szCs w:val="28"/>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Pr>
          <w:sz w:val="28"/>
          <w:szCs w:val="28"/>
        </w:rPr>
        <w:t>учинилися</w:t>
      </w:r>
      <w:proofErr w:type="spellEnd"/>
      <w:r>
        <w:rPr>
          <w:sz w:val="28"/>
          <w:szCs w:val="28"/>
        </w:rPr>
        <w:t xml:space="preserve"> и в то же зло завели».</w:t>
      </w:r>
    </w:p>
    <w:p w:rsidR="00C977C6" w:rsidRDefault="00C977C6" w:rsidP="00C977C6">
      <w:pPr>
        <w:widowControl w:val="0"/>
        <w:autoSpaceDE w:val="0"/>
        <w:autoSpaceDN w:val="0"/>
        <w:adjustRightInd w:val="0"/>
        <w:spacing w:line="360" w:lineRule="auto"/>
        <w:ind w:firstLine="540"/>
        <w:jc w:val="both"/>
        <w:rPr>
          <w:rFonts w:eastAsiaTheme="minorEastAsia"/>
          <w:sz w:val="28"/>
          <w:szCs w:val="28"/>
          <w:lang w:eastAsia="en-US" w:bidi="en-US"/>
        </w:rPr>
      </w:pPr>
      <w:r>
        <w:rPr>
          <w:rFonts w:asciiTheme="minorHAnsi" w:eastAsiaTheme="minorEastAsia" w:hAnsiTheme="minorHAnsi"/>
          <w:noProof/>
        </w:rPr>
        <w:lastRenderedPageBreak/>
        <mc:AlternateContent>
          <mc:Choice Requires="wps">
            <w:drawing>
              <wp:anchor distT="0" distB="0" distL="114300" distR="114300" simplePos="0" relativeHeight="251649024"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spacing w:line="0" w:lineRule="atLeast"/>
                              <w:jc w:val="both"/>
                              <w:rPr>
                                <w:sz w:val="16"/>
                                <w:szCs w:val="16"/>
                              </w:rPr>
                            </w:pPr>
                            <w:r>
                              <w:rPr>
                                <w:sz w:val="16"/>
                                <w:szCs w:val="16"/>
                              </w:rPr>
                              <w:t>http://kk.convdocs.org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0" style="position:absolute;left:0;text-align:left;margin-left:616.3pt;margin-top:109.15pt;width:108.75pt;height:27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" filled="f" stroked="f">
                <v:textbox style="layout-flow:vertical;mso-layout-flow-alt:bottom-to-top">
                  <w:txbxContent>
                    <w:p w:rsidR="00C977C6" w:rsidRDefault="00C977C6" w:rsidP="00C977C6">
                      <w:pPr>
                        <w:spacing w:line="0" w:lineRule="atLeast"/>
                        <w:jc w:val="both"/>
                        <w:rPr>
                          <w:sz w:val="16"/>
                          <w:szCs w:val="16"/>
                        </w:rPr>
                      </w:pPr>
                      <w:r>
                        <w:rPr>
                          <w:sz w:val="16"/>
                          <w:szCs w:val="16"/>
                        </w:rPr>
                        <w:t>http://kk.convdocs.org</w:t>
                      </w:r>
                    </w:p>
                  </w:txbxContent>
                </v:textbox>
              </v:rect>
            </w:pict>
          </mc:Fallback>
        </mc:AlternateContent>
      </w:r>
      <w:r>
        <w:rPr>
          <w:rFonts w:asciiTheme="minorHAnsi" w:eastAsiaTheme="minorEastAsia" w:hAnsiTheme="minorHAnsi"/>
          <w:noProof/>
        </w:rPr>
        <w:drawing>
          <wp:anchor distT="0" distB="0" distL="114300" distR="114300" simplePos="0" relativeHeight="251650048" behindDoc="0" locked="0" layoutInCell="1" allowOverlap="1">
            <wp:simplePos x="0" y="0"/>
            <wp:positionH relativeFrom="column">
              <wp:posOffset>8422640</wp:posOffset>
            </wp:positionH>
            <wp:positionV relativeFrom="paragraph">
              <wp:posOffset>955040</wp:posOffset>
            </wp:positionV>
            <wp:extent cx="1295400" cy="1673225"/>
            <wp:effectExtent l="0" t="0" r="0" b="3175"/>
            <wp:wrapSquare wrapText="bothSides"/>
            <wp:docPr id="48" name="Рисунок 48" descr="286686_html_4e82b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86686_html_4e82b9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6732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Во времена дворцовых переворотов, когда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C977C6" w:rsidRDefault="00C977C6" w:rsidP="00C977C6">
      <w:pPr>
        <w:widowControl w:val="0"/>
        <w:autoSpaceDE w:val="0"/>
        <w:autoSpaceDN w:val="0"/>
        <w:adjustRightInd w:val="0"/>
        <w:spacing w:line="360" w:lineRule="auto"/>
        <w:ind w:firstLine="540"/>
        <w:jc w:val="both"/>
        <w:rPr>
          <w:color w:val="4E4E4E"/>
          <w:sz w:val="28"/>
          <w:szCs w:val="28"/>
        </w:rPr>
      </w:pPr>
      <w:r>
        <w:rPr>
          <w:sz w:val="28"/>
          <w:szCs w:val="28"/>
        </w:rPr>
        <w:t>В 19 веке коррупция фактически превратилась в механизм государственного управления. Особенно же она ужесточилась при Николае I. Так, доподлинно известно, что помещики всех губерний Правобережной Украины ежегодно собирали для полицейских немалую сумму. Киевский губернатор И.И. </w:t>
      </w:r>
      <w:proofErr w:type="spellStart"/>
      <w:r>
        <w:rPr>
          <w:sz w:val="28"/>
          <w:szCs w:val="28"/>
        </w:rPr>
        <w:t>Фундуклей</w:t>
      </w:r>
      <w:proofErr w:type="spellEnd"/>
      <w:r>
        <w:rPr>
          <w:sz w:val="28"/>
          <w:szCs w:val="28"/>
        </w:rPr>
        <w:t xml:space="preserve"> объяснял это тем, что если помещики не будут выделять средства на содержание чиновников полиции, «то средства эти они получат от воров</w:t>
      </w:r>
      <w:r>
        <w:rPr>
          <w:color w:val="4E4E4E"/>
          <w:sz w:val="28"/>
          <w:szCs w:val="28"/>
        </w:rPr>
        <w:t>».</w:t>
      </w:r>
      <w:r>
        <w:rPr>
          <w:noProof/>
          <w:sz w:val="28"/>
          <w:szCs w:val="28"/>
        </w:rPr>
        <w:t xml:space="preserve"> </w:t>
      </w:r>
    </w:p>
    <w:p w:rsidR="00C977C6" w:rsidRDefault="00C977C6" w:rsidP="00C977C6">
      <w:pPr>
        <w:widowControl w:val="0"/>
        <w:autoSpaceDE w:val="0"/>
        <w:autoSpaceDN w:val="0"/>
        <w:adjustRightInd w:val="0"/>
        <w:spacing w:line="360" w:lineRule="auto"/>
        <w:ind w:firstLine="540"/>
        <w:jc w:val="both"/>
        <w:rPr>
          <w:sz w:val="28"/>
          <w:szCs w:val="28"/>
        </w:rPr>
      </w:pPr>
      <w:r>
        <w:rPr>
          <w:rFonts w:asciiTheme="minorHAnsi" w:hAnsiTheme="minorHAnsi"/>
          <w:noProof/>
        </w:rPr>
        <mc:AlternateContent>
          <mc:Choice Requires="wps">
            <w:drawing>
              <wp:anchor distT="0" distB="0" distL="114300" distR="114300" simplePos="0" relativeHeight="25165107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7" o:spid="_x0000_s1031" type="#_x0000_t202" style="position:absolute;left:0;text-align:left;margin-left:-97.5pt;margin-top:-15.45pt;width:94.5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" filled="f" stroked="f">
                <v:textbox>
                  <w:txbxContent>
                    <w:p w:rsidR="00C977C6" w:rsidRDefault="00C977C6" w:rsidP="00C977C6">
                      <w:r>
                        <w:rPr>
                          <w:sz w:val="16"/>
                        </w:rPr>
                        <w:t>http://start.sampo.ru</w:t>
                      </w:r>
                    </w:p>
                  </w:txbxContent>
                </v:textbox>
              </v:shape>
            </w:pict>
          </mc:Fallback>
        </mc:AlternateContent>
      </w:r>
      <w:r>
        <w:rPr>
          <w:rFonts w:asciiTheme="minorHAnsi" w:hAnsiTheme="minorHAnsi"/>
          <w:noProof/>
        </w:rPr>
        <w:drawing>
          <wp:anchor distT="0" distB="0" distL="114300" distR="114300" simplePos="0" relativeHeight="251652096" behindDoc="0" locked="0" layoutInCell="1" allowOverlap="1">
            <wp:simplePos x="0" y="0"/>
            <wp:positionH relativeFrom="column">
              <wp:posOffset>21590</wp:posOffset>
            </wp:positionH>
            <wp:positionV relativeFrom="paragraph">
              <wp:posOffset>-611505</wp:posOffset>
            </wp:positionV>
            <wp:extent cx="1266825" cy="928370"/>
            <wp:effectExtent l="0" t="0" r="9525" b="5080"/>
            <wp:wrapSquare wrapText="bothSides"/>
            <wp:docPr id="46" name="Рисунок 46" descr="start.samp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rt.sampo.r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92837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В 1881 году Александр III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r>
        <w:rPr>
          <w:rFonts w:asciiTheme="minorHAnsi" w:hAnsiTheme="minorHAnsi"/>
          <w:noProof/>
        </w:rPr>
        <w:drawing>
          <wp:anchor distT="0" distB="0" distL="114300" distR="114300" simplePos="0" relativeHeight="251653120" behindDoc="1" locked="0" layoutInCell="1" allowOverlap="1">
            <wp:simplePos x="0" y="0"/>
            <wp:positionH relativeFrom="column">
              <wp:posOffset>7229475</wp:posOffset>
            </wp:positionH>
            <wp:positionV relativeFrom="paragraph">
              <wp:posOffset>809625</wp:posOffset>
            </wp:positionV>
            <wp:extent cx="2586990" cy="3409950"/>
            <wp:effectExtent l="0" t="0" r="3810" b="0"/>
            <wp:wrapTight wrapText="bothSides">
              <wp:wrapPolygon edited="0">
                <wp:start x="0" y="0"/>
                <wp:lineTo x="0" y="21479"/>
                <wp:lineTo x="21473" y="21479"/>
                <wp:lineTo x="21473" y="0"/>
                <wp:lineTo x="0" y="0"/>
              </wp:wrapPolygon>
            </wp:wrapTight>
            <wp:docPr id="45" name="Рисунок 45" descr="при стал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и сталин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6990" cy="3409950"/>
                    </a:xfrm>
                    <a:prstGeom prst="rect">
                      <a:avLst/>
                    </a:prstGeom>
                    <a:noFill/>
                  </pic:spPr>
                </pic:pic>
              </a:graphicData>
            </a:graphic>
            <wp14:sizeRelH relativeFrom="page">
              <wp14:pctWidth>0</wp14:pctWidth>
            </wp14:sizeRelH>
            <wp14:sizeRelV relativeFrom="page">
              <wp14:pctHeight>0</wp14:pctHeight>
            </wp14:sizeRelV>
          </wp:anchor>
        </w:drawing>
      </w:r>
      <w:r w:rsidR="00F62235">
        <w:rPr>
          <w:sz w:val="28"/>
          <w:szCs w:val="28"/>
        </w:rPr>
        <w:t xml:space="preserve"> </w:t>
      </w:r>
      <w:r>
        <w:rPr>
          <w:sz w:val="28"/>
          <w:szCs w:val="28"/>
        </w:rPr>
        <w:t>В 1922 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 Сталине, что, повлияло на уменьшение коррупции.</w:t>
      </w:r>
    </w:p>
    <w:p w:rsidR="00C977C6" w:rsidRDefault="00C977C6" w:rsidP="00C977C6">
      <w:pPr>
        <w:widowControl w:val="0"/>
        <w:autoSpaceDE w:val="0"/>
        <w:autoSpaceDN w:val="0"/>
        <w:adjustRightInd w:val="0"/>
        <w:spacing w:line="360" w:lineRule="auto"/>
        <w:ind w:firstLine="540"/>
        <w:jc w:val="both"/>
        <w:rPr>
          <w:sz w:val="28"/>
          <w:szCs w:val="28"/>
        </w:rPr>
      </w:pPr>
    </w:p>
    <w:p w:rsidR="00C977C6" w:rsidRDefault="00C977C6" w:rsidP="00C977C6">
      <w:pPr>
        <w:spacing w:after="200" w:line="276" w:lineRule="auto"/>
        <w:rPr>
          <w:rFonts w:asciiTheme="minorHAnsi" w:hAnsiTheme="minorHAnsi"/>
          <w:bCs/>
          <w:sz w:val="28"/>
          <w:szCs w:val="28"/>
        </w:rPr>
      </w:pPr>
      <w:r>
        <w:rPr>
          <w:rFonts w:asciiTheme="minorHAnsi" w:hAnsiTheme="minorHAnsi"/>
          <w:noProof/>
        </w:rPr>
        <mc:AlternateContent>
          <mc:Choice Requires="wps">
            <w:drawing>
              <wp:anchor distT="0" distB="0" distL="114300" distR="114300" simplePos="0" relativeHeight="251654144"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4" o:spid="_x0000_s1032" type="#_x0000_t202" style="position:absolute;margin-left:575.45pt;margin-top:222.9pt;width:94.5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PB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" filled="f" stroked="f">
                <v:textbox>
                  <w:txbxContent>
                    <w:p w:rsidR="00C977C6" w:rsidRDefault="00C977C6" w:rsidP="00C977C6">
                      <w:r>
                        <w:rPr>
                          <w:sz w:val="16"/>
                        </w:rPr>
                        <w:t>http://newz.nnm.me</w:t>
                      </w:r>
                    </w:p>
                  </w:txbxContent>
                </v:textbox>
              </v:shape>
            </w:pict>
          </mc:Fallback>
        </mc:AlternateContent>
      </w:r>
      <w:r>
        <w:rPr>
          <w:bCs/>
          <w:sz w:val="28"/>
          <w:szCs w:val="28"/>
        </w:rPr>
        <w:br w:type="page"/>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125"/>
      </w:tblGrid>
      <w:tr w:rsidR="00C977C6" w:rsidTr="00C977C6">
        <w:trPr>
          <w:trHeight w:val="2975"/>
        </w:trPr>
        <w:tc>
          <w:tcPr>
            <w:tcW w:w="5087" w:type="dxa"/>
            <w:hideMark/>
          </w:tcPr>
          <w:p w:rsidR="00C977C6" w:rsidRDefault="00C977C6">
            <w:pPr>
              <w:widowControl w:val="0"/>
              <w:autoSpaceDE w:val="0"/>
              <w:autoSpaceDN w:val="0"/>
              <w:adjustRightInd w:val="0"/>
              <w:jc w:val="both"/>
              <w:rPr>
                <w:bCs/>
                <w:sz w:val="28"/>
                <w:szCs w:val="28"/>
                <w:lang w:val="ru-RU"/>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2" o:spid="_x0000_s1033" type="#_x0000_t202" style="position:absolute;left:0;text-align:left;margin-left:98.45pt;margin-top:139.5pt;width:152.2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Im1AIAAMg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" filled="f" stroked="f">
                      <v:textbox>
                        <w:txbxContent>
                          <w:p w:rsidR="00C977C6" w:rsidRDefault="00C977C6" w:rsidP="00C977C6">
                            <w:r>
                              <w:rPr>
                                <w:sz w:val="16"/>
                              </w:rPr>
                              <w:t>http://kolokol.lv/?attachment_id=1706</w:t>
                            </w:r>
                          </w:p>
                        </w:txbxContent>
                      </v:textbox>
                    </v:shape>
                  </w:pict>
                </mc:Fallback>
              </mc:AlternateContent>
            </w:r>
            <w:r>
              <w:rPr>
                <w:noProof/>
              </w:rPr>
              <w:drawing>
                <wp:anchor distT="0" distB="0" distL="114300" distR="114300" simplePos="0" relativeHeight="251656192" behindDoc="1" locked="0" layoutInCell="1" allowOverlap="1">
                  <wp:simplePos x="0" y="0"/>
                  <wp:positionH relativeFrom="column">
                    <wp:posOffset>21590</wp:posOffset>
                  </wp:positionH>
                  <wp:positionV relativeFrom="paragraph">
                    <wp:posOffset>1905</wp:posOffset>
                  </wp:positionV>
                  <wp:extent cx="3076575" cy="1933575"/>
                  <wp:effectExtent l="0" t="0" r="9525" b="9525"/>
                  <wp:wrapSquare wrapText="bothSides"/>
                  <wp:docPr id="41" name="Рисунок 41" descr="Корруп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ррупц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1933575"/>
                          </a:xfrm>
                          <a:prstGeom prst="rect">
                            <a:avLst/>
                          </a:prstGeom>
                          <a:noFill/>
                        </pic:spPr>
                      </pic:pic>
                    </a:graphicData>
                  </a:graphic>
                  <wp14:sizeRelH relativeFrom="page">
                    <wp14:pctWidth>0</wp14:pctWidth>
                  </wp14:sizeRelH>
                  <wp14:sizeRelV relativeFrom="page">
                    <wp14:pctHeight>0</wp14:pctHeight>
                  </wp14:sizeRelV>
                </wp:anchor>
              </w:drawing>
            </w:r>
          </w:p>
        </w:tc>
        <w:tc>
          <w:tcPr>
            <w:tcW w:w="10549" w:type="dxa"/>
            <w:hideMark/>
          </w:tcPr>
          <w:p w:rsidR="00C977C6" w:rsidRDefault="00C977C6">
            <w:pPr>
              <w:widowControl w:val="0"/>
              <w:autoSpaceDE w:val="0"/>
              <w:autoSpaceDN w:val="0"/>
              <w:adjustRightInd w:val="0"/>
              <w:ind w:firstLine="540"/>
              <w:jc w:val="both"/>
              <w:rPr>
                <w:bCs/>
                <w:sz w:val="28"/>
                <w:szCs w:val="28"/>
                <w:lang w:val="ru-RU"/>
              </w:rPr>
            </w:pPr>
            <w:r>
              <w:rPr>
                <w:rFonts w:ascii="Times New Roman" w:hAnsi="Times New Roman"/>
                <w:b/>
                <w:bCs/>
                <w:sz w:val="28"/>
                <w:szCs w:val="28"/>
                <w:lang w:val="ru-RU"/>
              </w:rPr>
              <w:t>КОРРУПЦИЯ</w:t>
            </w:r>
            <w:r>
              <w:rPr>
                <w:rFonts w:ascii="Times New Roman" w:hAnsi="Times New Roman"/>
                <w:bCs/>
                <w:sz w:val="28"/>
                <w:szCs w:val="28"/>
                <w:lang w:val="ru-RU"/>
              </w:rPr>
              <w:t xml:space="preserve"> - </w:t>
            </w:r>
            <w:r>
              <w:rPr>
                <w:rFonts w:ascii="Times New Roman" w:hAnsi="Times New Roman"/>
                <w:bCs/>
                <w:iCs/>
                <w:sz w:val="28"/>
                <w:szCs w:val="28"/>
                <w:lang w:val="ru-RU"/>
              </w:rPr>
              <w:t xml:space="preserve">злоупотребление служебным положением, </w:t>
            </w:r>
            <w:r>
              <w:rPr>
                <w:rFonts w:ascii="Times New Roman" w:hAnsi="Times New Roman"/>
                <w:b/>
                <w:bCs/>
                <w:iCs/>
                <w:sz w:val="28"/>
                <w:szCs w:val="28"/>
                <w:lang w:val="ru-RU"/>
              </w:rPr>
              <w:t xml:space="preserve">дача взятки, </w:t>
            </w:r>
            <w:r>
              <w:rPr>
                <w:rFonts w:ascii="Times New Roman" w:hAnsi="Times New Roman"/>
                <w:b/>
                <w:bCs/>
                <w:iCs/>
                <w:sz w:val="28"/>
                <w:szCs w:val="28"/>
                <w:lang w:val="ru-RU"/>
              </w:rPr>
              <w:br/>
              <w:t xml:space="preserve">получение взятки, </w:t>
            </w:r>
            <w:r>
              <w:rPr>
                <w:rFonts w:ascii="Times New Roman" w:hAnsi="Times New Roman"/>
                <w:bCs/>
                <w:iCs/>
                <w:sz w:val="28"/>
                <w:szCs w:val="28"/>
                <w:lang w:val="ru-RU"/>
              </w:rPr>
              <w:t xml:space="preserve">злоупотребление полномочиями, </w:t>
            </w:r>
            <w:r>
              <w:rPr>
                <w:rFonts w:ascii="Times New Roman" w:hAnsi="Times New Roman"/>
                <w:b/>
                <w:bCs/>
                <w:iCs/>
                <w:sz w:val="28"/>
                <w:szCs w:val="28"/>
                <w:lang w:val="ru-RU"/>
              </w:rPr>
              <w:t>коммерческий подкуп</w:t>
            </w:r>
            <w:r>
              <w:rPr>
                <w:rFonts w:ascii="Times New Roman" w:hAnsi="Times New Roman"/>
                <w:bCs/>
                <w:iCs/>
                <w:sz w:val="28"/>
                <w:szCs w:val="28"/>
                <w:lang w:val="ru-RU"/>
              </w:rPr>
              <w:t xml:space="preserve"> либо </w:t>
            </w:r>
            <w:r>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Pr>
                <w:rFonts w:ascii="Times New Roman" w:hAnsi="Times New Roman"/>
                <w:bCs/>
                <w:i/>
                <w:iCs/>
                <w:sz w:val="28"/>
                <w:szCs w:val="28"/>
                <w:lang w:val="ru-RU"/>
              </w:rPr>
              <w:t xml:space="preserve"> </w:t>
            </w:r>
            <w:r>
              <w:rPr>
                <w:rFonts w:ascii="Times New Roman" w:hAnsi="Times New Roman"/>
                <w:bCs/>
                <w:iCs/>
                <w:sz w:val="28"/>
                <w:szCs w:val="28"/>
                <w:lang w:val="ru-RU"/>
              </w:rPr>
              <w:t>(</w:t>
            </w:r>
            <w:r>
              <w:rPr>
                <w:rFonts w:ascii="Times New Roman" w:hAnsi="Times New Roman"/>
                <w:bCs/>
                <w:sz w:val="28"/>
                <w:szCs w:val="28"/>
                <w:lang w:val="ru-RU"/>
              </w:rPr>
              <w:t>ст. 1 Федерального закона от 25.12.2008№ 273-ФЗ «О противодействии коррупции»</w:t>
            </w:r>
            <w:r>
              <w:rPr>
                <w:rFonts w:ascii="Times New Roman" w:hAnsi="Times New Roman"/>
                <w:bCs/>
                <w:iCs/>
                <w:sz w:val="28"/>
                <w:szCs w:val="28"/>
                <w:lang w:val="ru-RU"/>
              </w:rPr>
              <w:t>)</w:t>
            </w:r>
            <w:r>
              <w:rPr>
                <w:rFonts w:ascii="Times New Roman" w:hAnsi="Times New Roman"/>
                <w:bCs/>
                <w:i/>
                <w:iCs/>
                <w:sz w:val="28"/>
                <w:szCs w:val="28"/>
                <w:lang w:val="ru-RU"/>
              </w:rPr>
              <w:t>.</w:t>
            </w:r>
          </w:p>
        </w:tc>
      </w:tr>
    </w:tbl>
    <w:p w:rsidR="00C977C6" w:rsidRDefault="00C977C6" w:rsidP="00C977C6">
      <w:pPr>
        <w:widowControl w:val="0"/>
        <w:autoSpaceDE w:val="0"/>
        <w:autoSpaceDN w:val="0"/>
        <w:adjustRightInd w:val="0"/>
        <w:ind w:firstLine="540"/>
        <w:jc w:val="both"/>
        <w:rPr>
          <w:rFonts w:asciiTheme="minorHAnsi" w:hAnsiTheme="minorHAnsi"/>
          <w:bCs/>
          <w:sz w:val="28"/>
          <w:szCs w:val="28"/>
          <w:lang w:eastAsia="en-US" w:bidi="en-US"/>
        </w:rPr>
      </w:pPr>
      <w:r>
        <w:rPr>
          <w:b/>
          <w:bCs/>
          <w:sz w:val="28"/>
          <w:szCs w:val="28"/>
        </w:rPr>
        <w:t>Взятка</w:t>
      </w:r>
      <w:r>
        <w:rPr>
          <w:sz w:val="28"/>
          <w:szCs w:val="28"/>
        </w:rPr>
        <w:t xml:space="preserve"> — принимаемые должностным лицом материальные ценности (предметы или </w:t>
      </w:r>
      <w:hyperlink r:id="rId20" w:tooltip="Деньги" w:history="1">
        <w:r>
          <w:rPr>
            <w:rStyle w:val="a6"/>
            <w:szCs w:val="28"/>
          </w:rPr>
          <w:t>деньги</w:t>
        </w:r>
      </w:hyperlink>
      <w:r>
        <w:rPr>
          <w:sz w:val="28"/>
          <w:szCs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t>.</w:t>
      </w:r>
    </w:p>
    <w:p w:rsidR="00C977C6" w:rsidRDefault="00C977C6" w:rsidP="00C977C6">
      <w:pPr>
        <w:pStyle w:val="menutop"/>
        <w:spacing w:before="0" w:beforeAutospacing="0" w:after="0" w:afterAutospacing="0"/>
        <w:ind w:firstLine="709"/>
        <w:jc w:val="center"/>
        <w:rPr>
          <w:rFonts w:ascii="Times New Roman" w:hAnsi="Times New Roman"/>
          <w:b/>
          <w:sz w:val="28"/>
          <w:szCs w:val="28"/>
          <w:lang w:val="ru-RU"/>
        </w:rPr>
      </w:pPr>
    </w:p>
    <w:p w:rsidR="00C977C6" w:rsidRDefault="00C977C6" w:rsidP="00C977C6">
      <w:pPr>
        <w:pStyle w:val="menutop"/>
        <w:spacing w:before="0" w:beforeAutospacing="0" w:after="0" w:afterAutospacing="0"/>
        <w:ind w:firstLine="709"/>
        <w:jc w:val="center"/>
        <w:rPr>
          <w:rFonts w:ascii="Times New Roman" w:hAnsi="Times New Roman"/>
          <w:b/>
          <w:sz w:val="28"/>
          <w:szCs w:val="28"/>
        </w:rPr>
      </w:pPr>
      <w:r>
        <w:rPr>
          <w:rFonts w:ascii="Times New Roman" w:hAnsi="Times New Roman"/>
          <w:b/>
          <w:sz w:val="28"/>
          <w:szCs w:val="28"/>
        </w:rPr>
        <w:t>ВЗЯТКОЙ МОГУТ БЫТЬ:</w:t>
      </w:r>
    </w:p>
    <w:p w:rsidR="00C977C6" w:rsidRDefault="00C977C6" w:rsidP="00C977C6">
      <w:pPr>
        <w:pStyle w:val="menutop"/>
        <w:spacing w:before="0" w:beforeAutospacing="0" w:after="0" w:afterAutospacing="0"/>
        <w:ind w:firstLine="709"/>
        <w:jc w:val="center"/>
        <w:rPr>
          <w:rFonts w:ascii="Times New Roman" w:hAnsi="Times New Roman"/>
          <w:b/>
          <w:sz w:val="28"/>
          <w:szCs w:val="28"/>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955"/>
      </w:tblGrid>
      <w:tr w:rsidR="00C977C6" w:rsidTr="00C977C6">
        <w:tc>
          <w:tcPr>
            <w:tcW w:w="3369" w:type="dxa"/>
            <w:hideMark/>
          </w:tcPr>
          <w:p w:rsidR="00C977C6" w:rsidRDefault="00C977C6">
            <w:pPr>
              <w:pStyle w:val="menutop"/>
              <w:spacing w:before="0" w:beforeAutospacing="0" w:after="0" w:afterAutospacing="0"/>
              <w:rPr>
                <w:rFonts w:ascii="Times New Roman" w:hAnsi="Times New Roman"/>
                <w:b/>
                <w:sz w:val="28"/>
                <w:szCs w:val="28"/>
              </w:rPr>
            </w:pPr>
            <w:r>
              <w:rPr>
                <w:noProof/>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0" o:spid="_x0000_s1034" type="#_x0000_t202" style="position:absolute;margin-left:-2.05pt;margin-top:106.8pt;width:152.2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" filled="f" stroked="f">
                      <v:textbox>
                        <w:txbxContent>
                          <w:p w:rsidR="00C977C6" w:rsidRDefault="00C977C6" w:rsidP="00C977C6">
                            <w:r>
                              <w:rPr>
                                <w:sz w:val="16"/>
                              </w:rPr>
                              <w:t>http://news.rambler.ru</w:t>
                            </w:r>
                          </w:p>
                        </w:txbxContent>
                      </v:textbox>
                    </v:shape>
                  </w:pict>
                </mc:Fallback>
              </mc:AlternateContent>
            </w:r>
            <w:r>
              <w:rPr>
                <w:rFonts w:ascii="Times New Roman" w:hAnsi="Times New Roman"/>
                <w:b/>
                <w:noProof/>
                <w:sz w:val="28"/>
                <w:szCs w:val="28"/>
                <w:lang w:val="ru-RU" w:eastAsia="ru-RU" w:bidi="ar-SA"/>
              </w:rPr>
              <w:drawing>
                <wp:inline distT="0" distB="0" distL="0" distR="0">
                  <wp:extent cx="1874520" cy="1508760"/>
                  <wp:effectExtent l="0" t="0" r="0" b="0"/>
                  <wp:docPr id="23" name="Рисунок 23" descr="60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6029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4520" cy="1508760"/>
                          </a:xfrm>
                          <a:prstGeom prst="rect">
                            <a:avLst/>
                          </a:prstGeom>
                          <a:noFill/>
                          <a:ln>
                            <a:noFill/>
                          </a:ln>
                        </pic:spPr>
                      </pic:pic>
                    </a:graphicData>
                  </a:graphic>
                </wp:inline>
              </w:drawing>
            </w:r>
          </w:p>
        </w:tc>
        <w:tc>
          <w:tcPr>
            <w:tcW w:w="12267" w:type="dxa"/>
          </w:tcPr>
          <w:p w:rsidR="00C977C6" w:rsidRDefault="00C977C6">
            <w:pPr>
              <w:pStyle w:val="a3"/>
              <w:spacing w:after="240"/>
              <w:ind w:firstLine="709"/>
              <w:jc w:val="both"/>
              <w:rPr>
                <w:rFonts w:ascii="Times New Roman" w:hAnsi="Times New Roman"/>
                <w:sz w:val="28"/>
                <w:szCs w:val="28"/>
                <w:lang w:val="ru-RU"/>
              </w:rPr>
            </w:pPr>
            <w:r>
              <w:rPr>
                <w:rFonts w:ascii="Times New Roman" w:hAnsi="Times New Roman"/>
                <w:b/>
                <w:sz w:val="28"/>
                <w:szCs w:val="28"/>
                <w:u w:val="single"/>
                <w:lang w:val="ru-RU"/>
              </w:rPr>
              <w:t>ПРЕДМЕТЫ</w:t>
            </w:r>
            <w:r>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C977C6" w:rsidRDefault="00C977C6">
            <w:pPr>
              <w:pStyle w:val="a3"/>
              <w:spacing w:after="0"/>
              <w:ind w:firstLine="709"/>
              <w:jc w:val="both"/>
              <w:rPr>
                <w:rFonts w:ascii="Times New Roman" w:hAnsi="Times New Roman"/>
                <w:sz w:val="28"/>
                <w:szCs w:val="28"/>
                <w:lang w:val="ru-RU"/>
              </w:rPr>
            </w:pPr>
            <w:r>
              <w:rPr>
                <w:rFonts w:ascii="Times New Roman" w:hAnsi="Times New Roman"/>
                <w:b/>
                <w:sz w:val="28"/>
                <w:szCs w:val="28"/>
                <w:u w:val="single"/>
                <w:lang w:val="ru-RU"/>
              </w:rPr>
              <w:t>УСЛУГИ И ВЫГОДЫ</w:t>
            </w:r>
            <w:r>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C977C6" w:rsidRDefault="00C977C6">
            <w:pPr>
              <w:pStyle w:val="menutop"/>
              <w:spacing w:before="0" w:beforeAutospacing="0" w:after="0" w:afterAutospacing="0"/>
              <w:jc w:val="center"/>
              <w:rPr>
                <w:rFonts w:ascii="Times New Roman" w:hAnsi="Times New Roman"/>
                <w:b/>
                <w:sz w:val="28"/>
                <w:szCs w:val="28"/>
                <w:lang w:val="ru-RU"/>
              </w:rPr>
            </w:pPr>
          </w:p>
        </w:tc>
      </w:tr>
    </w:tbl>
    <w:p w:rsidR="00C977C6" w:rsidRDefault="00C977C6" w:rsidP="00C977C6">
      <w:pPr>
        <w:pStyle w:val="a3"/>
        <w:spacing w:after="0"/>
        <w:ind w:firstLine="709"/>
        <w:jc w:val="both"/>
        <w:rPr>
          <w:rFonts w:ascii="Times New Roman" w:hAnsi="Times New Roman"/>
          <w:sz w:val="28"/>
          <w:szCs w:val="28"/>
          <w:lang w:bidi="en-US"/>
        </w:rPr>
      </w:pPr>
      <w:r>
        <w:rPr>
          <w:rFonts w:ascii="Times New Roman" w:hAnsi="Times New Roman"/>
          <w:b/>
          <w:sz w:val="28"/>
          <w:szCs w:val="28"/>
          <w:u w:val="single"/>
        </w:rPr>
        <w:t>ЗАВУАЛИРОВАННАЯ ФОРМА ВЗЯТКИ</w:t>
      </w:r>
      <w:r>
        <w:rPr>
          <w:rFonts w:ascii="Times New Roman" w:hAnsi="Times New Roman"/>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w:t>
      </w:r>
      <w:r>
        <w:rPr>
          <w:rFonts w:ascii="Times New Roman" w:hAnsi="Times New Roman"/>
          <w:sz w:val="28"/>
          <w:szCs w:val="28"/>
        </w:rPr>
        <w:lastRenderedPageBreak/>
        <w:t xml:space="preserve">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C977C6" w:rsidRDefault="00C977C6" w:rsidP="00C977C6">
      <w:pPr>
        <w:pStyle w:val="menutop"/>
        <w:spacing w:before="0" w:beforeAutospacing="0" w:after="0" w:afterAutospacing="0"/>
        <w:ind w:firstLine="709"/>
        <w:jc w:val="center"/>
        <w:rPr>
          <w:rFonts w:ascii="Times New Roman" w:hAnsi="Times New Roman"/>
          <w:b/>
          <w:sz w:val="28"/>
          <w:szCs w:val="28"/>
          <w:lang w:val="ru-RU"/>
        </w:rPr>
      </w:pPr>
      <w:r>
        <w:rPr>
          <w:rFonts w:ascii="Times New Roman" w:hAnsi="Times New Roman"/>
          <w:b/>
          <w:sz w:val="28"/>
          <w:szCs w:val="28"/>
          <w:lang w:val="ru-RU"/>
        </w:rPr>
        <w:t>КТО МОЖЕТ БЫТЬ ПРИВЛЕЧЕН К УГОЛОВНОЙ ОТВЕТСТВЕННОСТИ ЗА ПОЛУЧЕНИЕ (ДАЧУ) ВЗЯТКИ?</w:t>
      </w:r>
    </w:p>
    <w:p w:rsidR="00C977C6" w:rsidRDefault="00C977C6" w:rsidP="00C977C6">
      <w:pPr>
        <w:pStyle w:val="menutop"/>
        <w:spacing w:before="0" w:beforeAutospacing="0" w:after="0" w:afterAutospacing="0"/>
        <w:ind w:firstLine="709"/>
        <w:jc w:val="center"/>
        <w:rPr>
          <w:rFonts w:ascii="Times New Roman" w:hAnsi="Times New Roman"/>
          <w:sz w:val="28"/>
          <w:szCs w:val="28"/>
          <w:lang w:val="ru-RU"/>
        </w:rPr>
      </w:pPr>
    </w:p>
    <w:p w:rsidR="00C977C6" w:rsidRDefault="00C977C6" w:rsidP="00C977C6">
      <w:pPr>
        <w:pStyle w:val="menutop"/>
        <w:spacing w:before="0" w:beforeAutospacing="0" w:after="0" w:afterAutospacing="0"/>
        <w:ind w:firstLine="709"/>
        <w:jc w:val="both"/>
        <w:rPr>
          <w:rFonts w:ascii="Times New Roman" w:hAnsi="Times New Roman"/>
          <w:sz w:val="28"/>
          <w:szCs w:val="28"/>
          <w:lang w:val="ru-RU"/>
        </w:rPr>
      </w:pPr>
    </w:p>
    <w:p w:rsidR="00C977C6" w:rsidRDefault="00C977C6" w:rsidP="00C977C6">
      <w:pPr>
        <w:pStyle w:val="menutop"/>
        <w:spacing w:before="0" w:beforeAutospacing="0" w:after="0" w:afterAutospacing="0"/>
        <w:jc w:val="both"/>
        <w:rPr>
          <w:rFonts w:ascii="Times New Roman" w:hAnsi="Times New Roman"/>
          <w:b/>
          <w:sz w:val="32"/>
          <w:szCs w:val="32"/>
          <w:lang w:val="ru-RU"/>
        </w:rPr>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39" name="Стрелка вправо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9ED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9" o:spid="_x0000_s1026" type="#_x0000_t13" style="position:absolute;margin-left:358.7pt;margin-top:3.25pt;width:71.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" fillcolor="red">
                <v:fill color2="#760000" rotate="t" focus="100%" type="gradient"/>
              </v:shape>
            </w:pict>
          </mc:Fallback>
        </mc:AlternateContent>
      </w:r>
      <w:r>
        <w:rPr>
          <w:rFonts w:ascii="Times New Roman" w:hAnsi="Times New Roman"/>
          <w:b/>
          <w:sz w:val="28"/>
          <w:szCs w:val="28"/>
          <w:lang w:val="ru-RU"/>
        </w:rPr>
        <w:t xml:space="preserve">                                                        </w:t>
      </w:r>
      <w:r>
        <w:rPr>
          <w:rFonts w:ascii="Times New Roman" w:hAnsi="Times New Roman"/>
          <w:b/>
          <w:sz w:val="32"/>
          <w:szCs w:val="32"/>
          <w:lang w:val="ru-RU"/>
        </w:rPr>
        <w:t>ВЗЯТКОДАТЕЛЬ</w:t>
      </w:r>
      <w:r>
        <w:rPr>
          <w:rFonts w:ascii="Times New Roman" w:hAnsi="Times New Roman"/>
          <w:b/>
          <w:sz w:val="28"/>
          <w:szCs w:val="28"/>
          <w:lang w:val="ru-RU"/>
        </w:rPr>
        <w:t xml:space="preserve">          </w:t>
      </w:r>
      <w:r>
        <w:rPr>
          <w:rFonts w:ascii="Times New Roman" w:hAnsi="Times New Roman"/>
          <w:sz w:val="28"/>
          <w:szCs w:val="28"/>
          <w:lang w:val="ru-RU"/>
        </w:rPr>
        <w:t xml:space="preserve">                      </w:t>
      </w:r>
      <w:r>
        <w:rPr>
          <w:rFonts w:ascii="Times New Roman" w:hAnsi="Times New Roman"/>
          <w:b/>
          <w:sz w:val="32"/>
          <w:szCs w:val="32"/>
          <w:lang w:val="ru-RU"/>
        </w:rPr>
        <w:t>ВЗЯТКОПОЛУЧАТЕЛЬ</w:t>
      </w:r>
    </w:p>
    <w:p w:rsidR="00C977C6" w:rsidRDefault="00C977C6" w:rsidP="00C977C6">
      <w:pPr>
        <w:pStyle w:val="menutop"/>
        <w:spacing w:before="0" w:beforeAutospacing="0" w:after="0" w:afterAutospacing="0"/>
        <w:ind w:firstLine="709"/>
        <w:jc w:val="both"/>
        <w:rPr>
          <w:rFonts w:ascii="Times New Roman" w:hAnsi="Times New Roman"/>
          <w:b/>
          <w:sz w:val="28"/>
          <w:szCs w:val="28"/>
          <w:lang w:val="ru-RU"/>
        </w:rPr>
      </w:pPr>
      <w:r>
        <w:rPr>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6F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8" o:spid="_x0000_s1026" type="#_x0000_t67" style="position:absolute;margin-left:327.9pt;margin-top:4.7pt;width:10.8pt;height:55.2pt;rotation:-238937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" fillcolor="red">
                <v:fill color2="#f7caac [1301]" rotate="t" focus="100%" type="gradient"/>
                <v:textbox style="layout-flow:vertical-ideographic"/>
              </v:shape>
            </w:pict>
          </mc:Fallback>
        </mc:AlternateContent>
      </w:r>
      <w:r>
        <w:rPr>
          <w:noProof/>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37" name="Стрелка вверх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042B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7" o:spid="_x0000_s1026" type="#_x0000_t68" style="position:absolute;margin-left:438.25pt;margin-top:2.4pt;width:11.35pt;height:57.5pt;rotation:272177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" fillcolor="red">
                <v:fill color2="#f7caac [1301]" rotate="t" focus="100%" type="gradient"/>
                <v:textbox style="layout-flow:vertical-ideographic"/>
              </v:shape>
            </w:pict>
          </mc:Fallback>
        </mc:AlternateContent>
      </w:r>
    </w:p>
    <w:p w:rsidR="00C977C6" w:rsidRDefault="00C977C6" w:rsidP="00C977C6">
      <w:pPr>
        <w:pStyle w:val="menutop"/>
        <w:spacing w:before="0" w:beforeAutospacing="0" w:after="0" w:afterAutospacing="0"/>
        <w:ind w:firstLine="709"/>
        <w:jc w:val="both"/>
        <w:rPr>
          <w:rFonts w:ascii="Times New Roman" w:hAnsi="Times New Roman"/>
          <w:b/>
          <w:sz w:val="28"/>
          <w:szCs w:val="28"/>
          <w:lang w:val="ru-RU"/>
        </w:rPr>
      </w:pPr>
    </w:p>
    <w:p w:rsidR="00C977C6" w:rsidRDefault="00C977C6" w:rsidP="00C977C6">
      <w:pPr>
        <w:pStyle w:val="menutop"/>
        <w:spacing w:before="0" w:beforeAutospacing="0" w:after="0" w:afterAutospacing="0"/>
        <w:ind w:firstLine="709"/>
        <w:jc w:val="both"/>
        <w:rPr>
          <w:rFonts w:ascii="Times New Roman" w:hAnsi="Times New Roman"/>
          <w:b/>
          <w:sz w:val="28"/>
          <w:szCs w:val="28"/>
          <w:lang w:val="ru-RU"/>
        </w:rPr>
      </w:pPr>
    </w:p>
    <w:p w:rsidR="00C977C6" w:rsidRDefault="00C977C6" w:rsidP="00C977C6">
      <w:pPr>
        <w:pStyle w:val="menutop"/>
        <w:spacing w:before="0" w:beforeAutospacing="0" w:after="0" w:afterAutospacing="0"/>
        <w:ind w:firstLine="709"/>
        <w:jc w:val="both"/>
        <w:rPr>
          <w:rFonts w:ascii="Times New Roman" w:hAnsi="Times New Roman"/>
          <w:sz w:val="28"/>
          <w:szCs w:val="28"/>
          <w:lang w:val="ru-RU"/>
        </w:rPr>
      </w:pPr>
    </w:p>
    <w:p w:rsidR="00C977C6" w:rsidRDefault="00C977C6" w:rsidP="00C977C6">
      <w:pPr>
        <w:pStyle w:val="menutop"/>
        <w:spacing w:before="0" w:beforeAutospacing="0" w:after="0" w:afterAutospacing="0"/>
        <w:ind w:firstLine="709"/>
        <w:jc w:val="both"/>
        <w:rPr>
          <w:rFonts w:ascii="Times New Roman" w:hAnsi="Times New Roman"/>
          <w:b/>
          <w:sz w:val="32"/>
          <w:szCs w:val="32"/>
          <w:lang w:val="ru-RU"/>
        </w:rPr>
      </w:pPr>
      <w:r>
        <w:rPr>
          <w:rFonts w:ascii="Times New Roman" w:hAnsi="Times New Roman"/>
          <w:b/>
          <w:sz w:val="28"/>
          <w:szCs w:val="28"/>
          <w:lang w:val="ru-RU"/>
        </w:rPr>
        <w:t xml:space="preserve">                                                                                     </w:t>
      </w:r>
      <w:r>
        <w:rPr>
          <w:rFonts w:ascii="Times New Roman" w:hAnsi="Times New Roman"/>
          <w:b/>
          <w:sz w:val="32"/>
          <w:szCs w:val="32"/>
          <w:lang w:val="ru-RU"/>
        </w:rPr>
        <w:t>ПОСРЕДНИК</w:t>
      </w:r>
    </w:p>
    <w:p w:rsidR="00C977C6" w:rsidRDefault="00C977C6" w:rsidP="00C977C6">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sz w:val="28"/>
          <w:szCs w:val="28"/>
          <w:lang w:val="ru-RU"/>
        </w:rPr>
        <w:t xml:space="preserve">                                                                         при получении (даче) взятки</w:t>
      </w:r>
    </w:p>
    <w:p w:rsidR="00C977C6" w:rsidRDefault="00C977C6" w:rsidP="00C977C6">
      <w:pPr>
        <w:rPr>
          <w:b/>
          <w:color w:val="FF0000"/>
          <w:sz w:val="28"/>
          <w:szCs w:val="28"/>
        </w:rPr>
      </w:pPr>
    </w:p>
    <w:p w:rsidR="00C977C6" w:rsidRDefault="00C977C6" w:rsidP="00C977C6">
      <w:pPr>
        <w:jc w:val="center"/>
        <w:rPr>
          <w:b/>
          <w:color w:val="FF0000"/>
          <w:sz w:val="28"/>
          <w:szCs w:val="28"/>
          <w:lang w:val="en-US"/>
        </w:rPr>
      </w:pPr>
      <w:r>
        <w:rPr>
          <w:rFonts w:asciiTheme="minorHAnsi" w:hAnsiTheme="minorHAnsi"/>
          <w:noProof/>
        </w:rPr>
        <mc:AlternateContent>
          <mc:Choice Requires="wps">
            <w:drawing>
              <wp:anchor distT="0" distB="0" distL="114300" distR="114300" simplePos="0" relativeHeight="251661312"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http://our-russia.ucoz.ru/blog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6" o:spid="_x0000_s1035" type="#_x0000_t202" style="position:absolute;left:0;text-align:left;margin-left:275.45pt;margin-top:126.55pt;width:212.25pt;height:1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t0wIAAMg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" filled="f" stroked="f">
                <v:textbox>
                  <w:txbxContent>
                    <w:p w:rsidR="00C977C6" w:rsidRDefault="00C977C6" w:rsidP="00C977C6">
                      <w:r>
                        <w:rPr>
                          <w:sz w:val="16"/>
                        </w:rPr>
                        <w:t>http://our-russia.ucoz.ru/blog</w:t>
                      </w:r>
                    </w:p>
                  </w:txbxContent>
                </v:textbox>
              </v:shape>
            </w:pict>
          </mc:Fallback>
        </mc:AlternateContent>
      </w:r>
      <w:r>
        <w:rPr>
          <w:b/>
          <w:noProof/>
          <w:color w:val="FF0000"/>
          <w:sz w:val="28"/>
          <w:szCs w:val="28"/>
        </w:rPr>
        <w:drawing>
          <wp:inline distT="0" distB="0" distL="0" distR="0">
            <wp:extent cx="2667000" cy="1668780"/>
            <wp:effectExtent l="0" t="0" r="0" b="7620"/>
            <wp:docPr id="22" name="Рисунок 22" descr="1339936962_11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39936962_11_МИН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1668780"/>
                    </a:xfrm>
                    <a:prstGeom prst="rect">
                      <a:avLst/>
                    </a:prstGeom>
                    <a:noFill/>
                    <a:ln>
                      <a:noFill/>
                    </a:ln>
                  </pic:spPr>
                </pic:pic>
              </a:graphicData>
            </a:graphic>
          </wp:inline>
        </w:drawing>
      </w:r>
    </w:p>
    <w:p w:rsidR="00C977C6" w:rsidRDefault="00C977C6" w:rsidP="00C977C6">
      <w:pPr>
        <w:rPr>
          <w:b/>
          <w:color w:val="FF0000"/>
          <w:sz w:val="28"/>
          <w:szCs w:val="28"/>
        </w:rPr>
      </w:pPr>
    </w:p>
    <w:p w:rsidR="00C977C6" w:rsidRDefault="00C977C6" w:rsidP="00C977C6">
      <w:pPr>
        <w:rPr>
          <w:b/>
          <w:color w:val="FF0000"/>
          <w:sz w:val="20"/>
          <w:szCs w:val="20"/>
        </w:rPr>
      </w:pPr>
    </w:p>
    <w:p w:rsidR="00C977C6" w:rsidRDefault="00C977C6" w:rsidP="00C977C6">
      <w:pPr>
        <w:jc w:val="center"/>
        <w:rPr>
          <w:b/>
          <w:color w:val="FF0000"/>
          <w:sz w:val="28"/>
          <w:szCs w:val="28"/>
        </w:rPr>
      </w:pPr>
      <w:r>
        <w:rPr>
          <w:b/>
          <w:color w:val="FF0000"/>
          <w:sz w:val="28"/>
          <w:szCs w:val="28"/>
        </w:rPr>
        <w:t>ВНИМАНИЕ</w:t>
      </w:r>
    </w:p>
    <w:p w:rsidR="00C977C6" w:rsidRDefault="00C977C6" w:rsidP="00C977C6">
      <w:pPr>
        <w:rPr>
          <w:b/>
          <w:color w:val="FF0000"/>
          <w:sz w:val="28"/>
          <w:szCs w:val="28"/>
        </w:rPr>
      </w:pPr>
    </w:p>
    <w:tbl>
      <w:tblPr>
        <w:tblStyle w:val="aa"/>
        <w:tblW w:w="15417" w:type="dxa"/>
        <w:tblInd w:w="0" w:type="dxa"/>
        <w:tblLook w:val="04A0" w:firstRow="1" w:lastRow="0" w:firstColumn="1" w:lastColumn="0" w:noHBand="0" w:noVBand="1"/>
      </w:tblPr>
      <w:tblGrid>
        <w:gridCol w:w="1809"/>
        <w:gridCol w:w="13608"/>
      </w:tblGrid>
      <w:tr w:rsidR="00C977C6" w:rsidTr="00C977C6">
        <w:trPr>
          <w:trHeight w:val="2036"/>
        </w:trPr>
        <w:tc>
          <w:tcPr>
            <w:tcW w:w="1809"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sz w:val="28"/>
                <w:szCs w:val="28"/>
              </w:rPr>
            </w:pPr>
            <w:r>
              <w:rPr>
                <w:noProof/>
                <w:sz w:val="28"/>
                <w:szCs w:val="28"/>
              </w:rPr>
              <w:drawing>
                <wp:inline distT="0" distB="0" distL="0" distR="0">
                  <wp:extent cx="647700" cy="1120140"/>
                  <wp:effectExtent l="0" t="0" r="0" b="3810"/>
                  <wp:docPr id="21" name="Рисунок 21"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1120140"/>
                          </a:xfrm>
                          <a:prstGeom prst="rect">
                            <a:avLst/>
                          </a:prstGeom>
                          <a:noFill/>
                          <a:ln>
                            <a:noFill/>
                          </a:ln>
                        </pic:spPr>
                      </pic:pic>
                    </a:graphicData>
                  </a:graphic>
                </wp:inline>
              </w:drawing>
            </w:r>
          </w:p>
        </w:tc>
        <w:tc>
          <w:tcPr>
            <w:tcW w:w="13608" w:type="dxa"/>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
                <w:color w:val="FF0000"/>
                <w:sz w:val="28"/>
                <w:szCs w:val="28"/>
                <w:lang w:val="ru-RU"/>
              </w:rPr>
            </w:pPr>
            <w:r>
              <w:rPr>
                <w:rFonts w:ascii="Times New Roman" w:hAnsi="Times New Roman"/>
                <w:b/>
                <w:color w:val="FF0000"/>
                <w:sz w:val="28"/>
                <w:szCs w:val="28"/>
                <w:lang w:val="ru-RU"/>
              </w:rPr>
              <w:t>УЧАСТИЕ РОДСТВЕННИКОВ В ПОЛУЧЕНИИ ВЗЯТКИ</w:t>
            </w:r>
          </w:p>
          <w:p w:rsidR="00C977C6" w:rsidRDefault="00C977C6">
            <w:pPr>
              <w:jc w:val="both"/>
              <w:rPr>
                <w:rFonts w:ascii="Times New Roman" w:hAnsi="Times New Roman"/>
                <w:lang w:val="ru-RU"/>
              </w:rPr>
            </w:pPr>
          </w:p>
          <w:p w:rsidR="00C977C6" w:rsidRDefault="00C977C6">
            <w:pPr>
              <w:jc w:val="both"/>
              <w:rPr>
                <w:rFonts w:ascii="Times New Roman" w:hAnsi="Times New Roman"/>
                <w:sz w:val="32"/>
                <w:szCs w:val="32"/>
                <w:lang w:val="ru-RU"/>
              </w:rPr>
            </w:pPr>
            <w:r>
              <w:rPr>
                <w:rFonts w:ascii="Times New Roman" w:hAnsi="Times New Roman"/>
                <w:sz w:val="32"/>
                <w:szCs w:val="32"/>
                <w:lang w:val="ru-RU"/>
              </w:rPr>
              <w:t xml:space="preserve">Действия должностного лица также квалифицируются как получение </w:t>
            </w:r>
            <w:r>
              <w:rPr>
                <w:rFonts w:ascii="Times New Roman" w:hAnsi="Times New Roman"/>
                <w:b/>
                <w:sz w:val="32"/>
                <w:szCs w:val="32"/>
                <w:lang w:val="ru-RU"/>
              </w:rPr>
              <w:t>взятки</w:t>
            </w:r>
            <w:r>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Pr>
                <w:rFonts w:ascii="Times New Roman" w:hAnsi="Times New Roman"/>
                <w:b/>
                <w:sz w:val="32"/>
                <w:szCs w:val="32"/>
                <w:lang w:val="ru-RU"/>
              </w:rPr>
              <w:t>родным и близким должностного лица</w:t>
            </w:r>
            <w:r>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C977C6" w:rsidRDefault="00C977C6" w:rsidP="00C977C6">
      <w:pPr>
        <w:pStyle w:val="a3"/>
        <w:spacing w:after="0"/>
        <w:ind w:firstLine="709"/>
        <w:jc w:val="both"/>
        <w:rPr>
          <w:rFonts w:ascii="Times New Roman" w:hAnsi="Times New Roman"/>
          <w:sz w:val="30"/>
          <w:szCs w:val="30"/>
          <w:lang w:bidi="en-US"/>
        </w:rPr>
      </w:pPr>
      <w:r>
        <w:rPr>
          <w:rFonts w:ascii="Times New Roman" w:hAnsi="Times New Roman"/>
          <w:sz w:val="30"/>
          <w:szCs w:val="30"/>
        </w:rPr>
        <w:t xml:space="preserve">Уголовный кодекс Российской Федерации предусматривает несколько видов преступлений, связанных </w:t>
      </w:r>
      <w:r>
        <w:rPr>
          <w:rFonts w:ascii="Times New Roman" w:hAnsi="Times New Roman"/>
          <w:sz w:val="30"/>
          <w:szCs w:val="30"/>
        </w:rPr>
        <w:br/>
        <w:t xml:space="preserve">со взяткой: </w:t>
      </w:r>
    </w:p>
    <w:p w:rsidR="00C977C6" w:rsidRDefault="00C977C6" w:rsidP="00C977C6">
      <w:pPr>
        <w:pStyle w:val="a3"/>
        <w:spacing w:after="0"/>
        <w:ind w:firstLine="709"/>
        <w:jc w:val="both"/>
        <w:rPr>
          <w:rFonts w:ascii="Times New Roman" w:hAnsi="Times New Roman"/>
          <w:sz w:val="30"/>
          <w:szCs w:val="30"/>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6017"/>
      </w:tblGrid>
      <w:tr w:rsidR="00C977C6" w:rsidTr="00C977C6">
        <w:tc>
          <w:tcPr>
            <w:tcW w:w="3652" w:type="dxa"/>
            <w:hideMark/>
          </w:tcPr>
          <w:p w:rsidR="00C977C6" w:rsidRDefault="00C977C6">
            <w:pPr>
              <w:pStyle w:val="a3"/>
              <w:spacing w:after="0"/>
              <w:jc w:val="both"/>
              <w:rPr>
                <w:rFonts w:ascii="Times New Roman" w:hAnsi="Times New Roman"/>
                <w:sz w:val="30"/>
                <w:szCs w:val="30"/>
              </w:rPr>
            </w:pPr>
            <w:r>
              <w:rPr>
                <w:rFonts w:asciiTheme="minorHAnsi" w:hAnsiTheme="minorHAnsi"/>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5" o:spid="_x0000_s1036" type="#_x0000_t202" style="position:absolute;left:0;text-align:left;margin-left:-.25pt;margin-top:108.75pt;width:165.4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" filled="f" stroked="f">
                      <v:textbox>
                        <w:txbxContent>
                          <w:p w:rsidR="00C977C6" w:rsidRDefault="00C977C6" w:rsidP="00C977C6">
                            <w:r>
                              <w:rPr>
                                <w:sz w:val="16"/>
                              </w:rPr>
                              <w:t>http://old.usedcars.ru</w:t>
                            </w:r>
                          </w:p>
                        </w:txbxContent>
                      </v:textbox>
                    </v:shape>
                  </w:pict>
                </mc:Fallback>
              </mc:AlternateContent>
            </w:r>
            <w:r>
              <w:rPr>
                <w:rFonts w:ascii="Times New Roman" w:hAnsi="Times New Roman"/>
                <w:noProof/>
                <w:sz w:val="30"/>
                <w:szCs w:val="30"/>
                <w:lang w:eastAsia="ru-RU"/>
              </w:rPr>
              <w:drawing>
                <wp:inline distT="0" distB="0" distL="0" distR="0">
                  <wp:extent cx="2065020" cy="1554480"/>
                  <wp:effectExtent l="0" t="0" r="0" b="7620"/>
                  <wp:docPr id="20" name="Рисунок 20" descr="800x600_40696_kodeks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800x600_40696_kodeks_мин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5020" cy="1554480"/>
                          </a:xfrm>
                          <a:prstGeom prst="rect">
                            <a:avLst/>
                          </a:prstGeom>
                          <a:noFill/>
                          <a:ln>
                            <a:noFill/>
                          </a:ln>
                        </pic:spPr>
                      </pic:pic>
                    </a:graphicData>
                  </a:graphic>
                </wp:inline>
              </w:drawing>
            </w:r>
          </w:p>
        </w:tc>
        <w:tc>
          <w:tcPr>
            <w:tcW w:w="11984" w:type="dxa"/>
          </w:tcPr>
          <w:p w:rsidR="00C977C6" w:rsidRDefault="00C977C6">
            <w:pPr>
              <w:ind w:left="709"/>
              <w:jc w:val="both"/>
              <w:rPr>
                <w:rStyle w:val="a5"/>
                <w:b w:val="0"/>
                <w:bCs w:val="0"/>
              </w:rPr>
            </w:pPr>
          </w:p>
          <w:p w:rsidR="00C977C6" w:rsidRDefault="00C977C6" w:rsidP="00C977C6">
            <w:pPr>
              <w:numPr>
                <w:ilvl w:val="0"/>
                <w:numId w:val="5"/>
              </w:numPr>
              <w:ind w:left="0" w:firstLine="709"/>
              <w:jc w:val="both"/>
              <w:rPr>
                <w:rStyle w:val="a5"/>
                <w:b w:val="0"/>
                <w:bCs w:val="0"/>
                <w:sz w:val="30"/>
                <w:szCs w:val="30"/>
              </w:rPr>
            </w:pPr>
            <w:proofErr w:type="spellStart"/>
            <w:r>
              <w:rPr>
                <w:rStyle w:val="a5"/>
                <w:sz w:val="30"/>
                <w:szCs w:val="30"/>
              </w:rPr>
              <w:t>получение</w:t>
            </w:r>
            <w:proofErr w:type="spellEnd"/>
            <w:r>
              <w:rPr>
                <w:rStyle w:val="a5"/>
                <w:sz w:val="30"/>
                <w:szCs w:val="30"/>
              </w:rPr>
              <w:t xml:space="preserve"> </w:t>
            </w:r>
            <w:proofErr w:type="spellStart"/>
            <w:r>
              <w:rPr>
                <w:rStyle w:val="a5"/>
                <w:sz w:val="30"/>
                <w:szCs w:val="30"/>
              </w:rPr>
              <w:t>взятки</w:t>
            </w:r>
            <w:proofErr w:type="spellEnd"/>
            <w:r>
              <w:rPr>
                <w:rStyle w:val="a5"/>
                <w:sz w:val="30"/>
                <w:szCs w:val="30"/>
              </w:rPr>
              <w:t xml:space="preserve">; </w:t>
            </w:r>
          </w:p>
          <w:p w:rsidR="00C977C6" w:rsidRDefault="00C977C6" w:rsidP="00C977C6">
            <w:pPr>
              <w:numPr>
                <w:ilvl w:val="0"/>
                <w:numId w:val="5"/>
              </w:numPr>
              <w:ind w:left="0" w:firstLine="709"/>
              <w:jc w:val="both"/>
              <w:rPr>
                <w:rStyle w:val="a5"/>
                <w:b w:val="0"/>
                <w:bCs w:val="0"/>
                <w:sz w:val="30"/>
                <w:szCs w:val="30"/>
              </w:rPr>
            </w:pPr>
            <w:proofErr w:type="spellStart"/>
            <w:r>
              <w:rPr>
                <w:rStyle w:val="a5"/>
                <w:sz w:val="30"/>
                <w:szCs w:val="30"/>
              </w:rPr>
              <w:t>дача</w:t>
            </w:r>
            <w:proofErr w:type="spellEnd"/>
            <w:r>
              <w:rPr>
                <w:rStyle w:val="a5"/>
                <w:sz w:val="30"/>
                <w:szCs w:val="30"/>
              </w:rPr>
              <w:t xml:space="preserve"> </w:t>
            </w:r>
            <w:proofErr w:type="spellStart"/>
            <w:r>
              <w:rPr>
                <w:rStyle w:val="a5"/>
                <w:sz w:val="30"/>
                <w:szCs w:val="30"/>
              </w:rPr>
              <w:t>взятки</w:t>
            </w:r>
            <w:proofErr w:type="spellEnd"/>
            <w:r>
              <w:rPr>
                <w:rStyle w:val="a5"/>
                <w:sz w:val="30"/>
                <w:szCs w:val="30"/>
              </w:rPr>
              <w:t>;</w:t>
            </w:r>
          </w:p>
          <w:p w:rsidR="00C977C6" w:rsidRDefault="00C977C6" w:rsidP="00C977C6">
            <w:pPr>
              <w:numPr>
                <w:ilvl w:val="0"/>
                <w:numId w:val="5"/>
              </w:numPr>
              <w:ind w:left="0" w:firstLine="709"/>
              <w:jc w:val="both"/>
              <w:rPr>
                <w:rStyle w:val="a5"/>
                <w:b w:val="0"/>
                <w:bCs w:val="0"/>
                <w:sz w:val="30"/>
                <w:szCs w:val="30"/>
              </w:rPr>
            </w:pPr>
            <w:proofErr w:type="spellStart"/>
            <w:r>
              <w:rPr>
                <w:rStyle w:val="a5"/>
                <w:sz w:val="30"/>
                <w:szCs w:val="30"/>
              </w:rPr>
              <w:t>посредничество</w:t>
            </w:r>
            <w:proofErr w:type="spellEnd"/>
            <w:r>
              <w:rPr>
                <w:rStyle w:val="a5"/>
                <w:sz w:val="30"/>
                <w:szCs w:val="30"/>
              </w:rPr>
              <w:t xml:space="preserve"> </w:t>
            </w:r>
            <w:proofErr w:type="spellStart"/>
            <w:r>
              <w:rPr>
                <w:rStyle w:val="a5"/>
                <w:sz w:val="30"/>
                <w:szCs w:val="30"/>
              </w:rPr>
              <w:t>во</w:t>
            </w:r>
            <w:proofErr w:type="spellEnd"/>
            <w:r>
              <w:rPr>
                <w:rStyle w:val="a5"/>
                <w:sz w:val="30"/>
                <w:szCs w:val="30"/>
              </w:rPr>
              <w:t xml:space="preserve"> </w:t>
            </w:r>
            <w:proofErr w:type="spellStart"/>
            <w:r>
              <w:rPr>
                <w:rStyle w:val="a5"/>
                <w:sz w:val="30"/>
                <w:szCs w:val="30"/>
              </w:rPr>
              <w:t>взяточничестве</w:t>
            </w:r>
            <w:proofErr w:type="spellEnd"/>
            <w:r>
              <w:rPr>
                <w:rStyle w:val="a5"/>
                <w:sz w:val="30"/>
                <w:szCs w:val="30"/>
              </w:rPr>
              <w:t>;</w:t>
            </w:r>
          </w:p>
          <w:p w:rsidR="00C977C6" w:rsidRDefault="00C977C6" w:rsidP="00C977C6">
            <w:pPr>
              <w:numPr>
                <w:ilvl w:val="0"/>
                <w:numId w:val="5"/>
              </w:numPr>
              <w:ind w:left="0" w:firstLine="709"/>
              <w:jc w:val="both"/>
              <w:rPr>
                <w:rStyle w:val="a5"/>
                <w:bCs w:val="0"/>
                <w:sz w:val="30"/>
                <w:szCs w:val="30"/>
              </w:rPr>
            </w:pPr>
            <w:proofErr w:type="spellStart"/>
            <w:r>
              <w:rPr>
                <w:rStyle w:val="a5"/>
                <w:bCs w:val="0"/>
                <w:sz w:val="30"/>
                <w:szCs w:val="30"/>
              </w:rPr>
              <w:t>коммерческий</w:t>
            </w:r>
            <w:proofErr w:type="spellEnd"/>
            <w:r>
              <w:rPr>
                <w:rStyle w:val="a5"/>
                <w:bCs w:val="0"/>
                <w:sz w:val="30"/>
                <w:szCs w:val="30"/>
              </w:rPr>
              <w:t xml:space="preserve"> </w:t>
            </w:r>
            <w:proofErr w:type="spellStart"/>
            <w:r>
              <w:rPr>
                <w:rStyle w:val="a5"/>
                <w:bCs w:val="0"/>
                <w:sz w:val="30"/>
                <w:szCs w:val="30"/>
              </w:rPr>
              <w:t>подкуп</w:t>
            </w:r>
            <w:proofErr w:type="spellEnd"/>
            <w:r>
              <w:rPr>
                <w:rStyle w:val="a5"/>
                <w:bCs w:val="0"/>
                <w:sz w:val="30"/>
                <w:szCs w:val="30"/>
              </w:rPr>
              <w:t>;</w:t>
            </w:r>
          </w:p>
          <w:p w:rsidR="00C977C6" w:rsidRDefault="00C977C6" w:rsidP="00C977C6">
            <w:pPr>
              <w:numPr>
                <w:ilvl w:val="0"/>
                <w:numId w:val="5"/>
              </w:numPr>
              <w:ind w:left="0" w:firstLine="709"/>
              <w:jc w:val="both"/>
              <w:rPr>
                <w:rStyle w:val="a5"/>
                <w:bCs w:val="0"/>
                <w:sz w:val="30"/>
                <w:szCs w:val="30"/>
                <w:lang w:val="ru-RU"/>
              </w:rPr>
            </w:pPr>
            <w:r>
              <w:rPr>
                <w:rFonts w:ascii="Times New Roman" w:eastAsiaTheme="minorHAnsi" w:hAnsi="Times New Roman"/>
                <w:b/>
                <w:bCs/>
                <w:sz w:val="30"/>
                <w:szCs w:val="30"/>
                <w:lang w:val="ru-RU"/>
              </w:rPr>
              <w:lastRenderedPageBreak/>
              <w:t>провокация взятки либо коммерческого подкупа.</w:t>
            </w:r>
          </w:p>
          <w:p w:rsidR="00C977C6" w:rsidRDefault="00C977C6">
            <w:pPr>
              <w:pStyle w:val="a3"/>
              <w:spacing w:after="0"/>
              <w:jc w:val="both"/>
              <w:rPr>
                <w:rFonts w:ascii="Times New Roman" w:hAnsi="Times New Roman"/>
              </w:rPr>
            </w:pPr>
          </w:p>
        </w:tc>
      </w:tr>
    </w:tbl>
    <w:p w:rsidR="00C977C6" w:rsidRDefault="00C977C6" w:rsidP="00C977C6">
      <w:pPr>
        <w:pStyle w:val="a3"/>
        <w:spacing w:after="0"/>
        <w:ind w:firstLine="709"/>
        <w:jc w:val="both"/>
        <w:rPr>
          <w:rFonts w:ascii="Times New Roman" w:hAnsi="Times New Roman"/>
          <w:sz w:val="30"/>
          <w:szCs w:val="30"/>
          <w:lang w:bidi="en-US"/>
        </w:rPr>
      </w:pPr>
    </w:p>
    <w:p w:rsidR="00C977C6" w:rsidRDefault="00C977C6" w:rsidP="00C977C6">
      <w:pPr>
        <w:autoSpaceDE w:val="0"/>
        <w:autoSpaceDN w:val="0"/>
        <w:adjustRightInd w:val="0"/>
        <w:ind w:firstLine="708"/>
        <w:jc w:val="both"/>
        <w:rPr>
          <w:sz w:val="30"/>
          <w:szCs w:val="30"/>
        </w:rPr>
      </w:pPr>
      <w:r>
        <w:rPr>
          <w:rStyle w:val="a5"/>
          <w:rFonts w:eastAsiaTheme="majorEastAsia"/>
          <w:sz w:val="30"/>
          <w:szCs w:val="30"/>
        </w:rPr>
        <w:t>Получение взятки</w:t>
      </w:r>
      <w:r>
        <w:rPr>
          <w:sz w:val="30"/>
          <w:szCs w:val="3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5" w:history="1">
        <w:r>
          <w:rPr>
            <w:rStyle w:val="a6"/>
            <w:sz w:val="30"/>
            <w:szCs w:val="30"/>
          </w:rPr>
          <w:t>должностного положения</w:t>
        </w:r>
      </w:hyperlink>
      <w:r>
        <w:rPr>
          <w:sz w:val="30"/>
          <w:szCs w:val="30"/>
        </w:rPr>
        <w:t xml:space="preserve"> может способствовать таким действиям (бездействию), а равно за </w:t>
      </w:r>
      <w:hyperlink r:id="rId26" w:history="1">
        <w:r>
          <w:rPr>
            <w:rStyle w:val="a6"/>
            <w:sz w:val="30"/>
            <w:szCs w:val="30"/>
          </w:rPr>
          <w:t>общее покровительство</w:t>
        </w:r>
      </w:hyperlink>
      <w:r>
        <w:rPr>
          <w:sz w:val="30"/>
          <w:szCs w:val="30"/>
        </w:rPr>
        <w:t xml:space="preserve"> или </w:t>
      </w:r>
      <w:hyperlink r:id="rId27" w:history="1">
        <w:r>
          <w:rPr>
            <w:rStyle w:val="a6"/>
            <w:sz w:val="30"/>
            <w:szCs w:val="30"/>
          </w:rPr>
          <w:t>попустительство по службе</w:t>
        </w:r>
      </w:hyperlink>
      <w:r>
        <w:rPr>
          <w:sz w:val="30"/>
          <w:szCs w:val="30"/>
        </w:rPr>
        <w:t xml:space="preserve"> (статья 290 УК РФ).</w:t>
      </w:r>
    </w:p>
    <w:p w:rsidR="00C977C6" w:rsidRDefault="00C977C6" w:rsidP="00C977C6">
      <w:pPr>
        <w:pStyle w:val="a3"/>
        <w:spacing w:after="0"/>
        <w:ind w:firstLine="540"/>
        <w:jc w:val="both"/>
        <w:rPr>
          <w:rStyle w:val="a5"/>
          <w:rFonts w:asciiTheme="minorHAnsi" w:hAnsiTheme="minorHAnsi"/>
        </w:rPr>
      </w:pPr>
    </w:p>
    <w:p w:rsidR="00C977C6" w:rsidRDefault="00C977C6" w:rsidP="00C977C6">
      <w:pPr>
        <w:pStyle w:val="a3"/>
        <w:spacing w:after="0"/>
        <w:ind w:firstLine="540"/>
        <w:jc w:val="both"/>
        <w:rPr>
          <w:rFonts w:ascii="Times New Roman" w:hAnsi="Times New Roman"/>
        </w:rPr>
      </w:pPr>
      <w:r>
        <w:rPr>
          <w:rStyle w:val="a5"/>
          <w:sz w:val="30"/>
          <w:szCs w:val="30"/>
        </w:rPr>
        <w:t>Дача взятки</w:t>
      </w:r>
      <w:r>
        <w:rPr>
          <w:rFonts w:ascii="Times New Roman" w:hAnsi="Times New Roman"/>
          <w:sz w:val="30"/>
          <w:szCs w:val="30"/>
        </w:rPr>
        <w:t xml:space="preserve"> - дача взятки должностному лицу, </w:t>
      </w:r>
      <w:hyperlink r:id="rId28" w:history="1">
        <w:r>
          <w:rPr>
            <w:rStyle w:val="a6"/>
            <w:rFonts w:ascii="Times New Roman" w:hAnsi="Times New Roman"/>
            <w:color w:val="auto"/>
            <w:sz w:val="30"/>
            <w:szCs w:val="30"/>
          </w:rPr>
          <w:t>иностранному должностному лицу</w:t>
        </w:r>
      </w:hyperlink>
      <w:r>
        <w:rPr>
          <w:rFonts w:ascii="Times New Roman" w:hAnsi="Times New Roman"/>
          <w:sz w:val="30"/>
          <w:szCs w:val="30"/>
        </w:rPr>
        <w:t xml:space="preserve"> либо </w:t>
      </w:r>
      <w:hyperlink r:id="rId29" w:history="1">
        <w:r>
          <w:rPr>
            <w:rStyle w:val="a6"/>
            <w:rFonts w:ascii="Times New Roman" w:hAnsi="Times New Roman"/>
            <w:color w:val="auto"/>
            <w:sz w:val="30"/>
            <w:szCs w:val="30"/>
          </w:rPr>
          <w:t>должностному лицу публичной международной организации</w:t>
        </w:r>
      </w:hyperlink>
      <w:r>
        <w:rPr>
          <w:rFonts w:ascii="Times New Roman" w:hAnsi="Times New Roman"/>
          <w:sz w:val="30"/>
          <w:szCs w:val="30"/>
        </w:rPr>
        <w:t xml:space="preserve"> лично или через посредника (статья 291 УК РФ).</w:t>
      </w:r>
    </w:p>
    <w:p w:rsidR="00C977C6" w:rsidRDefault="00C977C6" w:rsidP="00C977C6">
      <w:pPr>
        <w:widowControl w:val="0"/>
        <w:autoSpaceDE w:val="0"/>
        <w:autoSpaceDN w:val="0"/>
        <w:adjustRightInd w:val="0"/>
        <w:ind w:firstLine="540"/>
        <w:jc w:val="both"/>
        <w:rPr>
          <w:b/>
          <w:sz w:val="30"/>
          <w:szCs w:val="30"/>
        </w:rPr>
      </w:pPr>
    </w:p>
    <w:p w:rsidR="00C977C6" w:rsidRDefault="00C977C6" w:rsidP="00C977C6">
      <w:pPr>
        <w:widowControl w:val="0"/>
        <w:autoSpaceDE w:val="0"/>
        <w:autoSpaceDN w:val="0"/>
        <w:adjustRightInd w:val="0"/>
        <w:ind w:firstLine="540"/>
        <w:jc w:val="both"/>
        <w:rPr>
          <w:sz w:val="30"/>
          <w:szCs w:val="30"/>
        </w:rPr>
      </w:pPr>
      <w:r>
        <w:rPr>
          <w:b/>
          <w:sz w:val="30"/>
          <w:szCs w:val="30"/>
        </w:rPr>
        <w:t xml:space="preserve">Посредничество во взяточничестве </w:t>
      </w:r>
      <w:r>
        <w:rPr>
          <w:sz w:val="30"/>
          <w:szCs w:val="30"/>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w:t>
      </w:r>
      <w:proofErr w:type="gramStart"/>
      <w:r>
        <w:rPr>
          <w:sz w:val="30"/>
          <w:szCs w:val="30"/>
        </w:rPr>
        <w:t>статья  291.1</w:t>
      </w:r>
      <w:proofErr w:type="gramEnd"/>
      <w:r>
        <w:rPr>
          <w:sz w:val="30"/>
          <w:szCs w:val="30"/>
        </w:rPr>
        <w:t xml:space="preserve"> УК РФ).</w:t>
      </w:r>
    </w:p>
    <w:p w:rsidR="00C977C6" w:rsidRDefault="00C977C6" w:rsidP="00C977C6">
      <w:pPr>
        <w:pStyle w:val="a3"/>
        <w:spacing w:after="0"/>
        <w:ind w:firstLine="709"/>
        <w:jc w:val="both"/>
        <w:rPr>
          <w:rFonts w:ascii="Times New Roman" w:hAnsi="Times New Roman"/>
          <w:sz w:val="30"/>
          <w:szCs w:val="30"/>
        </w:rPr>
      </w:pPr>
    </w:p>
    <w:p w:rsidR="00C977C6" w:rsidRDefault="00C977C6" w:rsidP="00C977C6">
      <w:pPr>
        <w:autoSpaceDE w:val="0"/>
        <w:autoSpaceDN w:val="0"/>
        <w:adjustRightInd w:val="0"/>
        <w:ind w:firstLine="540"/>
        <w:jc w:val="both"/>
        <w:rPr>
          <w:rFonts w:eastAsiaTheme="minorHAnsi"/>
          <w:bCs/>
          <w:sz w:val="30"/>
          <w:szCs w:val="30"/>
        </w:rPr>
      </w:pPr>
      <w:r>
        <w:rPr>
          <w:rStyle w:val="a5"/>
          <w:rFonts w:eastAsiaTheme="majorEastAsia"/>
          <w:bCs w:val="0"/>
          <w:sz w:val="30"/>
          <w:szCs w:val="30"/>
        </w:rPr>
        <w:t xml:space="preserve">Коммерческий подкуп – </w:t>
      </w:r>
      <w:r>
        <w:rPr>
          <w:rFonts w:eastAsiaTheme="minorHAnsi"/>
          <w:b/>
          <w:bCs/>
          <w:sz w:val="30"/>
          <w:szCs w:val="30"/>
        </w:rPr>
        <w:t xml:space="preserve"> </w:t>
      </w:r>
      <w:r>
        <w:rPr>
          <w:rFonts w:eastAsiaTheme="minorHAnsi"/>
          <w:bCs/>
          <w:sz w:val="30"/>
          <w:szCs w:val="30"/>
        </w:rPr>
        <w:t xml:space="preserve">незаконные передача лицу, </w:t>
      </w:r>
      <w:hyperlink r:id="rId30" w:history="1">
        <w:r>
          <w:rPr>
            <w:rStyle w:val="a6"/>
            <w:rFonts w:eastAsiaTheme="minorHAnsi"/>
            <w:bCs/>
            <w:sz w:val="30"/>
            <w:szCs w:val="30"/>
          </w:rPr>
          <w:t>выполняющему</w:t>
        </w:r>
      </w:hyperlink>
      <w:r>
        <w:rPr>
          <w:rFonts w:eastAsiaTheme="minorHAnsi"/>
          <w:bCs/>
          <w:sz w:val="30"/>
          <w:szCs w:val="30"/>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C977C6" w:rsidRDefault="00C977C6" w:rsidP="00C977C6">
      <w:pPr>
        <w:pStyle w:val="a3"/>
        <w:spacing w:after="0"/>
        <w:ind w:firstLine="540"/>
        <w:jc w:val="both"/>
        <w:rPr>
          <w:rStyle w:val="a5"/>
          <w:rFonts w:asciiTheme="minorHAnsi" w:eastAsiaTheme="minorEastAsia" w:hAnsiTheme="minorHAnsi"/>
        </w:rPr>
      </w:pPr>
    </w:p>
    <w:p w:rsidR="00C977C6" w:rsidRDefault="00C977C6" w:rsidP="00C977C6">
      <w:pPr>
        <w:autoSpaceDE w:val="0"/>
        <w:autoSpaceDN w:val="0"/>
        <w:adjustRightInd w:val="0"/>
        <w:ind w:firstLine="540"/>
        <w:jc w:val="both"/>
        <w:rPr>
          <w:rFonts w:eastAsiaTheme="minorHAnsi"/>
          <w:bCs/>
        </w:rPr>
      </w:pPr>
      <w:r>
        <w:rPr>
          <w:rFonts w:eastAsiaTheme="minorHAnsi"/>
          <w:b/>
          <w:bCs/>
          <w:sz w:val="30"/>
          <w:szCs w:val="30"/>
        </w:rPr>
        <w:t xml:space="preserve">Провокация взятки либо коммерческого подкупа попытка - </w:t>
      </w:r>
      <w:r>
        <w:rPr>
          <w:rFonts w:eastAsiaTheme="minorHAnsi"/>
          <w:bCs/>
          <w:sz w:val="30"/>
          <w:szCs w:val="30"/>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C977C6" w:rsidRDefault="00C977C6" w:rsidP="00C977C6">
      <w:pPr>
        <w:pStyle w:val="a3"/>
        <w:spacing w:after="0"/>
        <w:ind w:firstLine="540"/>
        <w:jc w:val="both"/>
        <w:rPr>
          <w:rFonts w:ascii="Times New Roman" w:eastAsiaTheme="minorEastAsia" w:hAnsi="Times New Roman"/>
          <w:sz w:val="28"/>
          <w:szCs w:val="28"/>
        </w:rPr>
      </w:pPr>
    </w:p>
    <w:p w:rsidR="00C977C6" w:rsidRDefault="00C977C6" w:rsidP="00C977C6">
      <w:pPr>
        <w:pStyle w:val="a3"/>
        <w:spacing w:after="0"/>
        <w:ind w:firstLine="540"/>
        <w:jc w:val="both"/>
        <w:rPr>
          <w:rFonts w:ascii="Times New Roman" w:hAnsi="Times New Roman"/>
          <w:sz w:val="28"/>
          <w:szCs w:val="28"/>
        </w:rPr>
      </w:pPr>
    </w:p>
    <w:p w:rsidR="00C977C6" w:rsidRDefault="00C977C6" w:rsidP="00C977C6">
      <w:pPr>
        <w:jc w:val="center"/>
        <w:rPr>
          <w:b/>
          <w:color w:val="FF0000"/>
          <w:sz w:val="28"/>
          <w:szCs w:val="28"/>
          <w:lang w:val="en-US"/>
        </w:rPr>
      </w:pPr>
      <w:r>
        <w:rPr>
          <w:b/>
          <w:color w:val="FF0000"/>
          <w:sz w:val="28"/>
          <w:szCs w:val="28"/>
        </w:rPr>
        <w:t>ВНИМАНИЕ</w:t>
      </w:r>
    </w:p>
    <w:p w:rsidR="00C977C6" w:rsidRDefault="00C977C6" w:rsidP="00C977C6">
      <w:pPr>
        <w:rPr>
          <w:b/>
          <w:color w:val="FF0000"/>
          <w:sz w:val="28"/>
          <w:szCs w:val="28"/>
        </w:rPr>
      </w:pPr>
    </w:p>
    <w:tbl>
      <w:tblPr>
        <w:tblStyle w:val="aa"/>
        <w:tblW w:w="15417" w:type="dxa"/>
        <w:tblInd w:w="0" w:type="dxa"/>
        <w:tblLook w:val="04A0" w:firstRow="1" w:lastRow="0" w:firstColumn="1" w:lastColumn="0" w:noHBand="0" w:noVBand="1"/>
      </w:tblPr>
      <w:tblGrid>
        <w:gridCol w:w="1809"/>
        <w:gridCol w:w="13608"/>
      </w:tblGrid>
      <w:tr w:rsidR="00C977C6" w:rsidTr="00C977C6">
        <w:trPr>
          <w:trHeight w:val="2179"/>
        </w:trPr>
        <w:tc>
          <w:tcPr>
            <w:tcW w:w="1809"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sz w:val="28"/>
                <w:szCs w:val="28"/>
              </w:rPr>
            </w:pPr>
            <w:r>
              <w:rPr>
                <w:noProof/>
                <w:sz w:val="28"/>
                <w:szCs w:val="28"/>
              </w:rPr>
              <w:lastRenderedPageBreak/>
              <w:drawing>
                <wp:inline distT="0" distB="0" distL="0" distR="0">
                  <wp:extent cx="647700" cy="1211580"/>
                  <wp:effectExtent l="0" t="0" r="0" b="7620"/>
                  <wp:docPr id="19" name="Рисунок 19"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1211580"/>
                          </a:xfrm>
                          <a:prstGeom prst="rect">
                            <a:avLst/>
                          </a:prstGeom>
                          <a:noFill/>
                          <a:ln>
                            <a:noFill/>
                          </a:ln>
                        </pic:spPr>
                      </pic:pic>
                    </a:graphicData>
                  </a:graphic>
                </wp:inline>
              </w:drawing>
            </w:r>
          </w:p>
        </w:tc>
        <w:tc>
          <w:tcPr>
            <w:tcW w:w="13608"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eastAsiaTheme="minorHAnsi" w:hAnsi="Times New Roman"/>
                <w:bCs/>
                <w:sz w:val="32"/>
                <w:szCs w:val="32"/>
                <w:lang w:val="ru-RU"/>
              </w:rPr>
            </w:pPr>
            <w:r>
              <w:rPr>
                <w:rFonts w:ascii="Times New Roman" w:hAnsi="Times New Roman"/>
                <w:b/>
                <w:color w:val="FF0000"/>
                <w:sz w:val="28"/>
                <w:szCs w:val="28"/>
                <w:lang w:val="ru-RU"/>
              </w:rPr>
              <w:t>ПОКУШЕНИЕ НА ПОЛУЧЕНИЕ ВЗЯТКИ</w:t>
            </w:r>
          </w:p>
          <w:p w:rsidR="00C977C6" w:rsidRDefault="00C977C6">
            <w:pPr>
              <w:autoSpaceDE w:val="0"/>
              <w:autoSpaceDN w:val="0"/>
              <w:adjustRightInd w:val="0"/>
              <w:jc w:val="both"/>
              <w:rPr>
                <w:rFonts w:ascii="Times New Roman" w:hAnsi="Times New Roman"/>
                <w:sz w:val="32"/>
                <w:szCs w:val="32"/>
                <w:lang w:val="ru-RU"/>
              </w:rPr>
            </w:pPr>
            <w:r>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Pr>
                <w:rFonts w:ascii="Times New Roman" w:hAnsi="Times New Roman"/>
                <w:sz w:val="32"/>
                <w:szCs w:val="32"/>
                <w:lang w:val="ru-RU"/>
              </w:rPr>
              <w:t>(</w:t>
            </w:r>
            <w:hyperlink r:id="rId31" w:history="1">
              <w:r>
                <w:rPr>
                  <w:rStyle w:val="a6"/>
                  <w:rFonts w:ascii="Times New Roman" w:hAnsi="Times New Roman"/>
                  <w:sz w:val="32"/>
                  <w:szCs w:val="32"/>
                  <w:lang w:val="ru-RU"/>
                </w:rPr>
                <w:t xml:space="preserve">Постановление Пленума Верховного Суда РФ от 09.07.2013 № 24) </w:t>
              </w:r>
            </w:hyperlink>
          </w:p>
        </w:tc>
      </w:tr>
      <w:tr w:rsidR="00C977C6" w:rsidTr="00C977C6">
        <w:trPr>
          <w:trHeight w:val="2379"/>
        </w:trPr>
        <w:tc>
          <w:tcPr>
            <w:tcW w:w="1809"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sz w:val="28"/>
                <w:szCs w:val="28"/>
              </w:rPr>
            </w:pPr>
            <w:r>
              <w:rPr>
                <w:noProof/>
                <w:sz w:val="28"/>
                <w:szCs w:val="28"/>
              </w:rPr>
              <w:drawing>
                <wp:inline distT="0" distB="0" distL="0" distR="0">
                  <wp:extent cx="647700" cy="1211580"/>
                  <wp:effectExtent l="0" t="0" r="0" b="7620"/>
                  <wp:docPr id="18" name="Рисунок 18"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1211580"/>
                          </a:xfrm>
                          <a:prstGeom prst="rect">
                            <a:avLst/>
                          </a:prstGeom>
                          <a:noFill/>
                          <a:ln>
                            <a:noFill/>
                          </a:ln>
                        </pic:spPr>
                      </pic:pic>
                    </a:graphicData>
                  </a:graphic>
                </wp:inline>
              </w:drawing>
            </w:r>
          </w:p>
        </w:tc>
        <w:tc>
          <w:tcPr>
            <w:tcW w:w="13608" w:type="dxa"/>
            <w:tcBorders>
              <w:top w:val="single" w:sz="4" w:space="0" w:color="auto"/>
              <w:left w:val="single" w:sz="4" w:space="0" w:color="auto"/>
              <w:bottom w:val="single" w:sz="4" w:space="0" w:color="auto"/>
              <w:right w:val="single" w:sz="4" w:space="0" w:color="auto"/>
            </w:tcBorders>
          </w:tcPr>
          <w:p w:rsidR="00C977C6" w:rsidRDefault="00C977C6">
            <w:pPr>
              <w:widowControl w:val="0"/>
              <w:autoSpaceDE w:val="0"/>
              <w:autoSpaceDN w:val="0"/>
              <w:adjustRightInd w:val="0"/>
              <w:jc w:val="both"/>
              <w:rPr>
                <w:rFonts w:ascii="Times New Roman" w:hAnsi="Times New Roman"/>
                <w:b/>
                <w:bCs/>
                <w:sz w:val="18"/>
                <w:szCs w:val="18"/>
              </w:rPr>
            </w:pPr>
          </w:p>
          <w:p w:rsidR="00C977C6" w:rsidRDefault="00C977C6">
            <w:pPr>
              <w:widowControl w:val="0"/>
              <w:autoSpaceDE w:val="0"/>
              <w:autoSpaceDN w:val="0"/>
              <w:adjustRightInd w:val="0"/>
              <w:jc w:val="both"/>
              <w:rPr>
                <w:rFonts w:ascii="Times New Roman" w:hAnsi="Times New Roman"/>
                <w:sz w:val="32"/>
                <w:szCs w:val="32"/>
                <w:lang w:val="ru-RU"/>
              </w:rPr>
            </w:pPr>
            <w:r>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C977C6" w:rsidRDefault="00C977C6" w:rsidP="00C977C6">
      <w:pPr>
        <w:pStyle w:val="menutop"/>
        <w:spacing w:before="0" w:beforeAutospacing="0" w:after="0" w:afterAutospacing="0"/>
        <w:jc w:val="center"/>
        <w:rPr>
          <w:rFonts w:ascii="Times New Roman" w:hAnsi="Times New Roman"/>
          <w:b/>
          <w:sz w:val="28"/>
          <w:szCs w:val="28"/>
        </w:rPr>
      </w:pPr>
      <w:r>
        <w:rPr>
          <w:noProof/>
          <w:lang w:val="ru-RU" w:eastAsia="ru-RU" w:bidi="ar-SA"/>
        </w:rPr>
        <mc:AlternateContent>
          <mc:Choice Requires="wps">
            <w:drawing>
              <wp:anchor distT="0" distB="0" distL="114300" distR="114300" simplePos="0" relativeHeight="251663360"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4" o:spid="_x0000_s1037" type="#_x0000_t202" style="position:absolute;left:0;text-align:left;margin-left:299.75pt;margin-top:118.65pt;width:176.7pt;height:1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zf0g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" filled="f" stroked="f">
                <v:textbox>
                  <w:txbxContent>
                    <w:p w:rsidR="00C977C6" w:rsidRDefault="00C977C6" w:rsidP="00C977C6">
                      <w:r>
                        <w:rPr>
                          <w:sz w:val="16"/>
                        </w:rPr>
                        <w:t>http://novostipmr.com/ru/news</w:t>
                      </w:r>
                    </w:p>
                  </w:txbxContent>
                </v:textbox>
              </v:shape>
            </w:pict>
          </mc:Fallback>
        </mc:AlternateContent>
      </w:r>
      <w:r>
        <w:rPr>
          <w:rFonts w:ascii="Times New Roman" w:hAnsi="Times New Roman"/>
          <w:b/>
          <w:noProof/>
          <w:sz w:val="28"/>
          <w:szCs w:val="28"/>
          <w:lang w:val="ru-RU" w:eastAsia="ru-RU" w:bidi="ar-SA"/>
        </w:rPr>
        <w:drawing>
          <wp:inline distT="0" distB="0" distL="0" distR="0">
            <wp:extent cx="2042160" cy="1539240"/>
            <wp:effectExtent l="0" t="0" r="0" b="3810"/>
            <wp:docPr id="17" name="Рисунок 17" descr="original-ef11386bfe6efb265aae28368b57fe6f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original-ef11386bfe6efb265aae28368b57fe6f_МИН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p w:rsidR="00C977C6" w:rsidRDefault="00C977C6" w:rsidP="00C977C6">
      <w:pPr>
        <w:pStyle w:val="menutop"/>
        <w:tabs>
          <w:tab w:val="left" w:pos="6090"/>
        </w:tabs>
        <w:spacing w:before="0" w:beforeAutospacing="0" w:after="0" w:afterAutospacing="0"/>
        <w:rPr>
          <w:rFonts w:ascii="Times New Roman" w:hAnsi="Times New Roman"/>
          <w:b/>
          <w:sz w:val="28"/>
          <w:szCs w:val="28"/>
          <w:lang w:val="ru-RU"/>
        </w:rPr>
      </w:pPr>
    </w:p>
    <w:p w:rsidR="00C977C6" w:rsidRDefault="00C977C6" w:rsidP="00C977C6">
      <w:pPr>
        <w:pStyle w:val="menutop"/>
        <w:spacing w:before="0" w:beforeAutospacing="0" w:after="0" w:afterAutospacing="0"/>
        <w:jc w:val="center"/>
        <w:rPr>
          <w:rFonts w:ascii="Times New Roman" w:hAnsi="Times New Roman"/>
          <w:b/>
          <w:sz w:val="28"/>
          <w:szCs w:val="28"/>
          <w:lang w:val="ru-RU"/>
        </w:rPr>
      </w:pPr>
    </w:p>
    <w:p w:rsidR="00C977C6" w:rsidRDefault="00C977C6" w:rsidP="00C977C6">
      <w:pPr>
        <w:pStyle w:val="menutop"/>
        <w:spacing w:before="0" w:beforeAutospacing="0" w:after="0" w:afterAutospacing="0"/>
        <w:jc w:val="center"/>
        <w:rPr>
          <w:rFonts w:ascii="Times New Roman" w:hAnsi="Times New Roman"/>
          <w:b/>
          <w:sz w:val="28"/>
          <w:szCs w:val="28"/>
          <w:lang w:val="ru-RU"/>
        </w:rPr>
      </w:pPr>
      <w:r>
        <w:rPr>
          <w:rFonts w:ascii="Times New Roman" w:hAnsi="Times New Roman"/>
          <w:b/>
          <w:sz w:val="28"/>
          <w:szCs w:val="28"/>
          <w:lang w:val="ru-RU"/>
        </w:rPr>
        <w:t>ОТВЕТСТВЕННОСТЬ ЗА ПОЛУЧЕНИЕ ВЗЯТКИ</w:t>
      </w:r>
    </w:p>
    <w:p w:rsidR="00C977C6" w:rsidRDefault="00C977C6" w:rsidP="00C977C6">
      <w:pPr>
        <w:jc w:val="center"/>
        <w:rPr>
          <w:sz w:val="28"/>
          <w:szCs w:val="28"/>
        </w:rPr>
      </w:pPr>
      <w:r>
        <w:rPr>
          <w:sz w:val="28"/>
          <w:szCs w:val="28"/>
        </w:rPr>
        <w:t>(статья 290 Уголовного кодекса Российской Федерации)</w:t>
      </w:r>
    </w:p>
    <w:p w:rsidR="00C977C6" w:rsidRDefault="00C977C6" w:rsidP="00C977C6">
      <w:pPr>
        <w:jc w:val="center"/>
        <w:rPr>
          <w:sz w:val="28"/>
          <w:szCs w:val="28"/>
        </w:rPr>
      </w:pPr>
    </w:p>
    <w:tbl>
      <w:tblPr>
        <w:tblStyle w:val="aa"/>
        <w:tblW w:w="5000" w:type="pct"/>
        <w:tblInd w:w="0" w:type="dxa"/>
        <w:tblLook w:val="04A0" w:firstRow="1" w:lastRow="0" w:firstColumn="1" w:lastColumn="0" w:noHBand="0" w:noVBand="1"/>
      </w:tblPr>
      <w:tblGrid>
        <w:gridCol w:w="3491"/>
        <w:gridCol w:w="6704"/>
      </w:tblGrid>
      <w:tr w:rsidR="00C977C6" w:rsidTr="00C977C6">
        <w:trPr>
          <w:trHeight w:val="589"/>
        </w:trPr>
        <w:tc>
          <w:tcPr>
            <w:tcW w:w="1712" w:type="pct"/>
            <w:tcBorders>
              <w:top w:val="single" w:sz="4" w:space="0" w:color="auto"/>
              <w:left w:val="single" w:sz="4" w:space="0" w:color="auto"/>
              <w:bottom w:val="single" w:sz="4" w:space="0" w:color="auto"/>
              <w:right w:val="single" w:sz="4" w:space="0" w:color="auto"/>
            </w:tcBorders>
            <w:vAlign w:val="center"/>
            <w:hideMark/>
          </w:tcPr>
          <w:p w:rsidR="00C977C6" w:rsidRDefault="00C977C6">
            <w:pPr>
              <w:jc w:val="center"/>
              <w:rPr>
                <w:rFonts w:ascii="Times New Roman" w:hAnsi="Times New Roman"/>
                <w:bCs/>
                <w:color w:val="000000" w:themeColor="text1"/>
              </w:rPr>
            </w:pPr>
            <w:r>
              <w:rPr>
                <w:rFonts w:ascii="Times New Roman" w:hAnsi="Times New Roman"/>
                <w:bCs/>
                <w:color w:val="000000" w:themeColor="text1"/>
              </w:rPr>
              <w:t>ПРЕСТУПЛЕНИЕ</w:t>
            </w:r>
          </w:p>
        </w:tc>
        <w:tc>
          <w:tcPr>
            <w:tcW w:w="3288" w:type="pct"/>
            <w:tcBorders>
              <w:top w:val="single" w:sz="4" w:space="0" w:color="auto"/>
              <w:left w:val="single" w:sz="4" w:space="0" w:color="auto"/>
              <w:bottom w:val="single" w:sz="4" w:space="0" w:color="auto"/>
              <w:right w:val="single" w:sz="4" w:space="0" w:color="auto"/>
            </w:tcBorders>
            <w:vAlign w:val="center"/>
            <w:hideMark/>
          </w:tcPr>
          <w:p w:rsidR="00C977C6" w:rsidRDefault="00C977C6">
            <w:pPr>
              <w:jc w:val="center"/>
              <w:rPr>
                <w:rFonts w:ascii="Times New Roman" w:hAnsi="Times New Roman"/>
                <w:bCs/>
                <w:color w:val="000000" w:themeColor="text1"/>
              </w:rPr>
            </w:pPr>
            <w:r>
              <w:rPr>
                <w:rFonts w:ascii="Times New Roman" w:hAnsi="Times New Roman"/>
                <w:bCs/>
                <w:color w:val="000000" w:themeColor="text1"/>
              </w:rPr>
              <w:t>НАКАЗАНИЕ</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Получение взятки должностным лицом лично или через посредника</w:t>
            </w:r>
            <w:r>
              <w:rPr>
                <w:rFonts w:ascii="Times New Roman" w:hAnsi="Times New Roman"/>
                <w:b/>
                <w:bCs/>
                <w:sz w:val="28"/>
                <w:szCs w:val="28"/>
                <w:lang w:val="ru-RU"/>
              </w:rPr>
              <w:t xml:space="preserve">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w:t>
            </w:r>
            <w:proofErr w:type="spellStart"/>
            <w:r>
              <w:rPr>
                <w:rFonts w:ascii="Times New Roman" w:hAnsi="Times New Roman"/>
                <w:bCs/>
                <w:sz w:val="28"/>
                <w:szCs w:val="28"/>
                <w:lang w:val="ru-RU"/>
              </w:rPr>
              <w:t>двадцатипятикратной</w:t>
            </w:r>
            <w:proofErr w:type="spellEnd"/>
            <w:r>
              <w:rPr>
                <w:rFonts w:ascii="Times New Roman" w:hAnsi="Times New Roman"/>
                <w:bCs/>
                <w:sz w:val="28"/>
                <w:szCs w:val="28"/>
                <w:lang w:val="ru-RU"/>
              </w:rPr>
              <w:t xml:space="preserve">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sz w:val="28"/>
                <w:szCs w:val="28"/>
                <w:lang w:val="ru-RU"/>
              </w:rPr>
            </w:pPr>
            <w:r>
              <w:rPr>
                <w:rFonts w:ascii="Times New Roman" w:hAnsi="Times New Roman"/>
                <w:bCs/>
                <w:sz w:val="28"/>
                <w:szCs w:val="28"/>
                <w:lang w:val="ru-RU"/>
              </w:rPr>
              <w:t xml:space="preserve">    лишение свободы на срок до трех лет со штрафом в размере двадцатикратной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  </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лишение свободы на срок до шести лет со штрафом в размере тридцатикратной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сорокакратной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от трех до семи лет со штрафом в размере сорокакратной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от пяти до десяти лет со штрафом в размере пятидесятикратной суммы взятки.</w:t>
            </w:r>
            <w:r>
              <w:rPr>
                <w:rFonts w:ascii="Times New Roman" w:hAnsi="Times New Roman"/>
                <w:b/>
                <w:bCs/>
                <w:sz w:val="28"/>
                <w:szCs w:val="28"/>
                <w:lang w:val="ru-RU"/>
              </w:rPr>
              <w:t xml:space="preserve"> </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Совершение преступления группой </w:t>
            </w:r>
            <w:r>
              <w:rPr>
                <w:rFonts w:ascii="Times New Roman" w:hAnsi="Times New Roman"/>
                <w:b/>
                <w:sz w:val="28"/>
                <w:szCs w:val="28"/>
                <w:lang w:val="ru-RU"/>
              </w:rPr>
              <w:br/>
              <w:t xml:space="preserve">лиц по предварительному сговору </w:t>
            </w:r>
            <w:r>
              <w:rPr>
                <w:rFonts w:ascii="Times New Roman" w:hAnsi="Times New Roman"/>
                <w:b/>
                <w:sz w:val="28"/>
                <w:szCs w:val="28"/>
                <w:lang w:val="ru-RU"/>
              </w:rPr>
              <w:br/>
              <w:t xml:space="preserve">или организованной группой, </w:t>
            </w:r>
            <w:r>
              <w:rPr>
                <w:rFonts w:ascii="Times New Roman" w:hAnsi="Times New Roman"/>
                <w:b/>
                <w:sz w:val="28"/>
                <w:szCs w:val="28"/>
                <w:lang w:val="ru-RU"/>
              </w:rPr>
              <w:br/>
              <w:t xml:space="preserve">с вымогательством, в крупном </w:t>
            </w:r>
            <w:r>
              <w:rPr>
                <w:rFonts w:ascii="Times New Roman" w:hAnsi="Times New Roman"/>
                <w:b/>
                <w:sz w:val="28"/>
                <w:szCs w:val="28"/>
                <w:lang w:val="ru-RU"/>
              </w:rPr>
              <w:br/>
              <w:t>размере (свыше 150 тыс. руб.)</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семидесятикратной до девяностократной суммы взятки; </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Совершение преступления группой </w:t>
            </w:r>
            <w:r>
              <w:rPr>
                <w:rFonts w:ascii="Times New Roman" w:hAnsi="Times New Roman"/>
                <w:b/>
                <w:sz w:val="28"/>
                <w:szCs w:val="28"/>
                <w:lang w:val="ru-RU"/>
              </w:rPr>
              <w:br/>
              <w:t xml:space="preserve">лиц по предварительному сговору </w:t>
            </w:r>
            <w:r>
              <w:rPr>
                <w:rFonts w:ascii="Times New Roman" w:hAnsi="Times New Roman"/>
                <w:b/>
                <w:sz w:val="28"/>
                <w:szCs w:val="28"/>
                <w:lang w:val="ru-RU"/>
              </w:rPr>
              <w:br/>
              <w:t xml:space="preserve">или организованной группой, </w:t>
            </w:r>
            <w:r>
              <w:rPr>
                <w:rFonts w:ascii="Times New Roman" w:hAnsi="Times New Roman"/>
                <w:b/>
                <w:sz w:val="28"/>
                <w:szCs w:val="28"/>
                <w:lang w:val="ru-RU"/>
              </w:rPr>
              <w:br/>
              <w:t xml:space="preserve">с вымогательством в особо </w:t>
            </w:r>
            <w:r>
              <w:rPr>
                <w:rFonts w:ascii="Times New Roman" w:hAnsi="Times New Roman"/>
                <w:b/>
                <w:sz w:val="28"/>
                <w:szCs w:val="28"/>
                <w:lang w:val="ru-RU"/>
              </w:rPr>
              <w:b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восьмидесятикратной до стократной суммы взятки </w:t>
            </w:r>
            <w:r>
              <w:rPr>
                <w:rFonts w:ascii="Times New Roman" w:hAnsi="Times New Roman"/>
                <w:bCs/>
                <w:sz w:val="28"/>
                <w:szCs w:val="28"/>
                <w:lang w:val="ru-RU"/>
              </w:rPr>
              <w:br/>
              <w:t>с лишением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bCs/>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 xml:space="preserve">лишение свободы на срок от восьми до пятнадцати лет со штрафом </w:t>
            </w:r>
            <w:r>
              <w:rPr>
                <w:rFonts w:ascii="Times New Roman" w:hAnsi="Times New Roman"/>
                <w:bCs/>
                <w:sz w:val="28"/>
                <w:szCs w:val="28"/>
                <w:lang w:val="ru-RU"/>
              </w:rPr>
              <w:br/>
              <w:t>в размере семидесятикратной суммы взятки.</w:t>
            </w:r>
          </w:p>
        </w:tc>
      </w:tr>
    </w:tbl>
    <w:p w:rsidR="00C977C6" w:rsidRDefault="00C977C6" w:rsidP="00C977C6">
      <w:pPr>
        <w:jc w:val="center"/>
        <w:rPr>
          <w:sz w:val="28"/>
          <w:szCs w:val="28"/>
          <w:lang w:eastAsia="en-US" w:bidi="en-US"/>
        </w:rPr>
      </w:pPr>
    </w:p>
    <w:p w:rsidR="00C977C6" w:rsidRDefault="00C977C6" w:rsidP="00C977C6">
      <w:pPr>
        <w:jc w:val="center"/>
        <w:rPr>
          <w:sz w:val="28"/>
          <w:szCs w:val="28"/>
        </w:rPr>
      </w:pPr>
    </w:p>
    <w:p w:rsidR="00C977C6" w:rsidRDefault="00C977C6" w:rsidP="00C977C6">
      <w:pPr>
        <w:jc w:val="center"/>
        <w:rPr>
          <w:sz w:val="28"/>
          <w:szCs w:val="28"/>
        </w:rPr>
      </w:pPr>
    </w:p>
    <w:p w:rsidR="00C977C6" w:rsidRDefault="00C977C6" w:rsidP="00C977C6">
      <w:pPr>
        <w:jc w:val="center"/>
        <w:rPr>
          <w:sz w:val="28"/>
          <w:szCs w:val="28"/>
        </w:rPr>
      </w:pPr>
    </w:p>
    <w:p w:rsidR="00C977C6" w:rsidRDefault="00C977C6" w:rsidP="00C977C6">
      <w:pPr>
        <w:jc w:val="center"/>
        <w:rPr>
          <w:sz w:val="28"/>
          <w:szCs w:val="28"/>
        </w:rPr>
      </w:pPr>
    </w:p>
    <w:p w:rsidR="00C977C6" w:rsidRDefault="00C977C6" w:rsidP="00C977C6">
      <w:pPr>
        <w:jc w:val="center"/>
        <w:rPr>
          <w:sz w:val="28"/>
          <w:szCs w:val="28"/>
        </w:rPr>
      </w:pPr>
    </w:p>
    <w:p w:rsidR="00C977C6" w:rsidRDefault="00C977C6" w:rsidP="00C977C6">
      <w:pPr>
        <w:jc w:val="center"/>
        <w:rPr>
          <w:sz w:val="28"/>
          <w:szCs w:val="28"/>
        </w:rPr>
      </w:pPr>
    </w:p>
    <w:p w:rsidR="00C977C6" w:rsidRDefault="00C977C6" w:rsidP="00C977C6">
      <w:pPr>
        <w:jc w:val="center"/>
        <w:rPr>
          <w:b/>
          <w:color w:val="FF0000"/>
          <w:sz w:val="28"/>
          <w:szCs w:val="28"/>
          <w:lang w:val="en-US"/>
        </w:rPr>
      </w:pPr>
      <w:r>
        <w:rPr>
          <w:b/>
          <w:color w:val="FF0000"/>
          <w:sz w:val="28"/>
          <w:szCs w:val="28"/>
        </w:rPr>
        <w:lastRenderedPageBreak/>
        <w:t>ВНИМАНИЕ</w:t>
      </w:r>
    </w:p>
    <w:p w:rsidR="00C977C6" w:rsidRDefault="00C977C6" w:rsidP="00C977C6">
      <w:pPr>
        <w:rPr>
          <w:b/>
          <w:sz w:val="20"/>
          <w:szCs w:val="20"/>
        </w:rPr>
      </w:pPr>
    </w:p>
    <w:tbl>
      <w:tblPr>
        <w:tblStyle w:val="aa"/>
        <w:tblW w:w="0" w:type="auto"/>
        <w:tblInd w:w="108" w:type="dxa"/>
        <w:tblLook w:val="04A0" w:firstRow="1" w:lastRow="0" w:firstColumn="1" w:lastColumn="0" w:noHBand="0" w:noVBand="1"/>
      </w:tblPr>
      <w:tblGrid>
        <w:gridCol w:w="1409"/>
        <w:gridCol w:w="8678"/>
      </w:tblGrid>
      <w:tr w:rsidR="00C977C6" w:rsidTr="00C977C6">
        <w:tc>
          <w:tcPr>
            <w:tcW w:w="1560"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b/>
                <w:sz w:val="28"/>
                <w:szCs w:val="28"/>
              </w:rPr>
            </w:pPr>
            <w:r>
              <w:rPr>
                <w:b/>
                <w:noProof/>
                <w:sz w:val="28"/>
                <w:szCs w:val="28"/>
              </w:rPr>
              <w:drawing>
                <wp:inline distT="0" distB="0" distL="0" distR="0">
                  <wp:extent cx="647700" cy="960120"/>
                  <wp:effectExtent l="0" t="0" r="0" b="0"/>
                  <wp:docPr id="16" name="Рисунок 16"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hideMark/>
          </w:tcPr>
          <w:p w:rsidR="00C977C6" w:rsidRDefault="00C977C6">
            <w:pPr>
              <w:ind w:firstLine="708"/>
              <w:jc w:val="center"/>
              <w:rPr>
                <w:rFonts w:ascii="Times New Roman" w:hAnsi="Times New Roman"/>
                <w:b/>
                <w:sz w:val="32"/>
                <w:szCs w:val="32"/>
                <w:lang w:val="ru-RU"/>
              </w:rPr>
            </w:pPr>
            <w:r>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C977C6" w:rsidTr="00C977C6">
        <w:tc>
          <w:tcPr>
            <w:tcW w:w="1560" w:type="dxa"/>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
                <w:sz w:val="28"/>
                <w:szCs w:val="28"/>
                <w:lang w:val="ru-RU"/>
              </w:rPr>
            </w:pPr>
          </w:p>
          <w:p w:rsidR="00C977C6" w:rsidRDefault="00C977C6">
            <w:pPr>
              <w:jc w:val="center"/>
              <w:rPr>
                <w:rFonts w:ascii="Times New Roman" w:hAnsi="Times New Roman"/>
                <w:b/>
                <w:sz w:val="28"/>
                <w:szCs w:val="28"/>
              </w:rPr>
            </w:pPr>
            <w:r>
              <w:rPr>
                <w:b/>
                <w:noProof/>
                <w:sz w:val="28"/>
                <w:szCs w:val="28"/>
              </w:rPr>
              <w:drawing>
                <wp:inline distT="0" distB="0" distL="0" distR="0">
                  <wp:extent cx="647700" cy="960120"/>
                  <wp:effectExtent l="0" t="0" r="0" b="0"/>
                  <wp:docPr id="15" name="Рисунок 15"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tcPr>
          <w:p w:rsidR="00C977C6" w:rsidRDefault="00C977C6">
            <w:pPr>
              <w:autoSpaceDE w:val="0"/>
              <w:autoSpaceDN w:val="0"/>
              <w:adjustRightInd w:val="0"/>
              <w:jc w:val="center"/>
              <w:rPr>
                <w:rFonts w:ascii="Times New Roman" w:hAnsi="Times New Roman"/>
                <w:b/>
                <w:sz w:val="20"/>
                <w:szCs w:val="20"/>
              </w:rPr>
            </w:pPr>
          </w:p>
          <w:p w:rsidR="00C977C6" w:rsidRDefault="00C977C6">
            <w:pPr>
              <w:autoSpaceDE w:val="0"/>
              <w:autoSpaceDN w:val="0"/>
              <w:adjustRightInd w:val="0"/>
              <w:jc w:val="center"/>
              <w:rPr>
                <w:rFonts w:ascii="Times New Roman" w:hAnsi="Times New Roman"/>
                <w:b/>
                <w:sz w:val="32"/>
                <w:szCs w:val="32"/>
                <w:lang w:val="ru-RU"/>
              </w:rPr>
            </w:pPr>
            <w:r>
              <w:rPr>
                <w:rFonts w:ascii="Times New Roman" w:hAnsi="Times New Roman"/>
                <w:b/>
                <w:sz w:val="32"/>
                <w:szCs w:val="32"/>
                <w:lang w:val="ru-RU"/>
              </w:rPr>
              <w:t>Вымогательство взятки</w:t>
            </w:r>
          </w:p>
          <w:p w:rsidR="00C977C6" w:rsidRDefault="00C977C6">
            <w:pPr>
              <w:autoSpaceDE w:val="0"/>
              <w:autoSpaceDN w:val="0"/>
              <w:adjustRightInd w:val="0"/>
              <w:jc w:val="both"/>
              <w:rPr>
                <w:rFonts w:ascii="Times New Roman" w:eastAsiaTheme="minorHAnsi" w:hAnsi="Times New Roman"/>
                <w:bCs/>
                <w:sz w:val="28"/>
                <w:szCs w:val="28"/>
                <w:lang w:val="ru-RU"/>
              </w:rPr>
            </w:pPr>
            <w:r>
              <w:rPr>
                <w:rFonts w:ascii="Times New Roman" w:hAnsi="Times New Roman"/>
                <w:sz w:val="28"/>
                <w:szCs w:val="28"/>
                <w:lang w:val="ru-RU"/>
              </w:rPr>
              <w:t xml:space="preserve">- это </w:t>
            </w:r>
            <w:r>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Times New Roman" w:eastAsiaTheme="minorHAnsi" w:hAnsi="Times New Roman"/>
                <w:bCs/>
                <w:sz w:val="28"/>
                <w:szCs w:val="28"/>
                <w:lang w:val="ru-RU"/>
              </w:rPr>
              <w:t>правоохраняемых</w:t>
            </w:r>
            <w:proofErr w:type="spellEnd"/>
            <w:r>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C977C6" w:rsidRDefault="00C977C6">
            <w:pPr>
              <w:autoSpaceDE w:val="0"/>
              <w:autoSpaceDN w:val="0"/>
              <w:adjustRightInd w:val="0"/>
              <w:jc w:val="both"/>
              <w:rPr>
                <w:rFonts w:ascii="Times New Roman" w:hAnsi="Times New Roman"/>
                <w:b/>
                <w:sz w:val="28"/>
                <w:szCs w:val="28"/>
                <w:lang w:val="ru-RU"/>
              </w:rPr>
            </w:pPr>
          </w:p>
        </w:tc>
      </w:tr>
    </w:tbl>
    <w:p w:rsidR="00C977C6" w:rsidRDefault="00C977C6" w:rsidP="00C977C6">
      <w:pPr>
        <w:jc w:val="center"/>
        <w:rPr>
          <w:b/>
          <w:lang w:eastAsia="en-US" w:bidi="en-US"/>
        </w:rPr>
      </w:pPr>
      <w:r>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jc w:val="center"/>
                            </w:pPr>
                            <w:r>
                              <w:rPr>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2" o:spid="_x0000_s1038" type="#_x0000_t202" style="position:absolute;left:0;text-align:left;margin-left:220.7pt;margin-top:12.2pt;width:2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" filled="f" stroked="f">
                <v:textbox style="layout-flow:vertical;mso-layout-flow-alt:bottom-to-top">
                  <w:txbxContent>
                    <w:p w:rsidR="00C977C6" w:rsidRDefault="00C977C6" w:rsidP="00C977C6">
                      <w:pPr>
                        <w:jc w:val="center"/>
                      </w:pPr>
                      <w:r>
                        <w:rPr>
                          <w:sz w:val="18"/>
                        </w:rPr>
                        <w:t>http://s-pravdoy.com/</w:t>
                      </w:r>
                    </w:p>
                  </w:txbxContent>
                </v:textbox>
              </v:shape>
            </w:pict>
          </mc:Fallback>
        </mc:AlternateContent>
      </w:r>
    </w:p>
    <w:tbl>
      <w:tblPr>
        <w:tblStyle w:val="aa"/>
        <w:tblpPr w:leftFromText="180" w:rightFromText="180" w:vertAnchor="text" w:tblpX="3794"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C977C6" w:rsidTr="00C977C6">
        <w:tc>
          <w:tcPr>
            <w:tcW w:w="7229" w:type="dxa"/>
            <w:hideMark/>
          </w:tcPr>
          <w:p w:rsidR="00C977C6" w:rsidRDefault="00C977C6">
            <w:pPr>
              <w:jc w:val="center"/>
              <w:rPr>
                <w:rFonts w:ascii="Times New Roman" w:hAnsi="Times New Roman"/>
                <w:b/>
              </w:rPr>
            </w:pPr>
            <w:r>
              <w:rPr>
                <w:b/>
                <w:noProof/>
              </w:rPr>
              <w:drawing>
                <wp:inline distT="0" distB="0" distL="0" distR="0">
                  <wp:extent cx="3596640" cy="2354580"/>
                  <wp:effectExtent l="0" t="0" r="3810" b="7620"/>
                  <wp:docPr id="14" name="Рисунок 14" descr="tscheglow_vzya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cheglow_vzyatk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96640" cy="2354580"/>
                          </a:xfrm>
                          <a:prstGeom prst="rect">
                            <a:avLst/>
                          </a:prstGeom>
                          <a:noFill/>
                          <a:ln>
                            <a:noFill/>
                          </a:ln>
                        </pic:spPr>
                      </pic:pic>
                    </a:graphicData>
                  </a:graphic>
                </wp:inline>
              </w:drawing>
            </w:r>
          </w:p>
        </w:tc>
      </w:tr>
      <w:tr w:rsidR="00C977C6" w:rsidTr="00C977C6">
        <w:tc>
          <w:tcPr>
            <w:tcW w:w="7229" w:type="dxa"/>
            <w:hideMark/>
          </w:tcPr>
          <w:p w:rsidR="00C977C6" w:rsidRDefault="00C977C6">
            <w:pPr>
              <w:jc w:val="center"/>
              <w:rPr>
                <w:rFonts w:ascii="Times New Roman" w:hAnsi="Times New Roman"/>
                <w:b/>
                <w:lang w:val="ru-RU"/>
              </w:rPr>
            </w:pPr>
            <w:r>
              <w:rPr>
                <w:rFonts w:ascii="Times New Roman" w:hAnsi="Times New Roman"/>
                <w:b/>
                <w:lang w:val="ru-RU"/>
              </w:rPr>
              <w:t>- Спорим на 10 рублей, что откажете?</w:t>
            </w:r>
          </w:p>
          <w:p w:rsidR="00C977C6" w:rsidRDefault="00C977C6">
            <w:pPr>
              <w:jc w:val="center"/>
              <w:rPr>
                <w:rFonts w:ascii="Times New Roman" w:hAnsi="Times New Roman"/>
                <w:b/>
                <w:lang w:val="ru-RU"/>
              </w:rPr>
            </w:pPr>
            <w:r>
              <w:rPr>
                <w:rFonts w:ascii="Times New Roman" w:hAnsi="Times New Roman"/>
                <w:b/>
                <w:lang w:val="ru-RU"/>
              </w:rPr>
              <w:t>- Спорим на 20, что не откажу?</w:t>
            </w:r>
          </w:p>
        </w:tc>
      </w:tr>
    </w:tbl>
    <w:p w:rsidR="00C977C6" w:rsidRDefault="00C977C6" w:rsidP="00C977C6">
      <w:pPr>
        <w:jc w:val="center"/>
        <w:rPr>
          <w:b/>
          <w:sz w:val="28"/>
          <w:szCs w:val="28"/>
          <w:lang w:eastAsia="en-US" w:bidi="en-US"/>
        </w:rPr>
      </w:pPr>
      <w:r>
        <w:rPr>
          <w:b/>
          <w:sz w:val="28"/>
          <w:szCs w:val="28"/>
        </w:rPr>
        <w:br w:type="textWrapping" w:clear="all"/>
        <w:t>ОТВЕТСТВЕННОСТЬ ЗА ДАЧУ ВЗЯТКИ</w:t>
      </w:r>
    </w:p>
    <w:p w:rsidR="00C977C6" w:rsidRDefault="00C977C6" w:rsidP="00C977C6">
      <w:pPr>
        <w:jc w:val="center"/>
        <w:rPr>
          <w:sz w:val="28"/>
          <w:szCs w:val="28"/>
        </w:rPr>
      </w:pPr>
      <w:r>
        <w:rPr>
          <w:sz w:val="28"/>
          <w:szCs w:val="28"/>
        </w:rPr>
        <w:t>(статья 291 Уголовного кодекса Российской Федерации)</w:t>
      </w:r>
    </w:p>
    <w:p w:rsidR="00C977C6" w:rsidRDefault="00C977C6" w:rsidP="00C977C6">
      <w:pPr>
        <w:rPr>
          <w:sz w:val="22"/>
        </w:rPr>
      </w:pPr>
    </w:p>
    <w:tbl>
      <w:tblPr>
        <w:tblStyle w:val="aa"/>
        <w:tblW w:w="5000" w:type="pct"/>
        <w:tblInd w:w="0" w:type="dxa"/>
        <w:tblLook w:val="04A0" w:firstRow="1" w:lastRow="0" w:firstColumn="1" w:lastColumn="0" w:noHBand="0" w:noVBand="1"/>
      </w:tblPr>
      <w:tblGrid>
        <w:gridCol w:w="3491"/>
        <w:gridCol w:w="6704"/>
      </w:tblGrid>
      <w:tr w:rsidR="00C977C6" w:rsidTr="00C977C6">
        <w:trPr>
          <w:trHeight w:val="589"/>
        </w:trPr>
        <w:tc>
          <w:tcPr>
            <w:tcW w:w="1712" w:type="pct"/>
            <w:tcBorders>
              <w:top w:val="single" w:sz="4" w:space="0" w:color="auto"/>
              <w:left w:val="single" w:sz="4" w:space="0" w:color="auto"/>
              <w:bottom w:val="single" w:sz="4" w:space="0" w:color="auto"/>
              <w:right w:val="single" w:sz="4" w:space="0" w:color="auto"/>
            </w:tcBorders>
            <w:vAlign w:val="center"/>
          </w:tcPr>
          <w:p w:rsidR="00C977C6" w:rsidRDefault="00C977C6">
            <w:pPr>
              <w:jc w:val="center"/>
              <w:rPr>
                <w:rFonts w:ascii="Times New Roman" w:hAnsi="Times New Roman"/>
                <w:bCs/>
                <w:color w:val="000000" w:themeColor="text1"/>
                <w:sz w:val="20"/>
                <w:lang w:val="ru-RU"/>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ПРЕСТУПЛЕНИЕ</w:t>
            </w:r>
          </w:p>
        </w:tc>
        <w:tc>
          <w:tcPr>
            <w:tcW w:w="3288" w:type="pct"/>
            <w:tcBorders>
              <w:top w:val="single" w:sz="4" w:space="0" w:color="auto"/>
              <w:left w:val="single" w:sz="4" w:space="0" w:color="auto"/>
              <w:bottom w:val="single" w:sz="4" w:space="0" w:color="auto"/>
              <w:right w:val="single" w:sz="4" w:space="0" w:color="auto"/>
            </w:tcBorders>
            <w:vAlign w:val="center"/>
            <w:hideMark/>
          </w:tcPr>
          <w:p w:rsidR="00C977C6" w:rsidRDefault="00C977C6">
            <w:pPr>
              <w:jc w:val="center"/>
              <w:rPr>
                <w:rFonts w:ascii="Times New Roman" w:hAnsi="Times New Roman"/>
                <w:bCs/>
                <w:color w:val="000000" w:themeColor="text1"/>
              </w:rPr>
            </w:pPr>
            <w:r>
              <w:rPr>
                <w:rFonts w:ascii="Times New Roman" w:hAnsi="Times New Roman"/>
                <w:bCs/>
                <w:color w:val="000000" w:themeColor="text1"/>
              </w:rPr>
              <w:t>НАКАЗАНИЕ</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Дача взятки должностному лицу лично или через посредника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пятнадцатикратной до тридцатикратной суммы взятки;</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принудительные работы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лишение свободы на срок до двух лет со штрафом в размере до десятикратной    </w:t>
            </w:r>
          </w:p>
          <w:p w:rsidR="00C977C6" w:rsidRDefault="00C977C6">
            <w:pPr>
              <w:jc w:val="both"/>
              <w:rPr>
                <w:rFonts w:ascii="Times New Roman" w:hAnsi="Times New Roman"/>
                <w:bCs/>
                <w:sz w:val="28"/>
                <w:szCs w:val="28"/>
                <w:lang w:val="ru-RU"/>
              </w:rPr>
            </w:pPr>
            <w:proofErr w:type="spellStart"/>
            <w:proofErr w:type="gramStart"/>
            <w:r>
              <w:rPr>
                <w:rFonts w:ascii="Times New Roman" w:hAnsi="Times New Roman"/>
                <w:bCs/>
                <w:sz w:val="28"/>
                <w:szCs w:val="28"/>
              </w:rPr>
              <w:t>суммы</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t>взятки</w:t>
            </w:r>
            <w:proofErr w:type="spellEnd"/>
            <w:r>
              <w:rPr>
                <w:rFonts w:ascii="Times New Roman" w:hAnsi="Times New Roman"/>
                <w:bCs/>
                <w:sz w:val="28"/>
                <w:szCs w:val="28"/>
              </w:rPr>
              <w:t>.</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Дача взятки в значительном размере (свыше 25 тыс. руб.) </w:t>
            </w:r>
            <w:r>
              <w:rPr>
                <w:rFonts w:ascii="Times New Roman" w:hAnsi="Times New Roman"/>
                <w:b/>
                <w:sz w:val="28"/>
                <w:szCs w:val="28"/>
                <w:lang w:val="ru-RU"/>
              </w:rPr>
              <w:lastRenderedPageBreak/>
              <w:t>должностному лицу лично или через посредника</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lastRenderedPageBreak/>
              <w:t xml:space="preserve">    штраф в размере от двадцатикратной до сорокакратной суммы взятки;</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bCs/>
                <w:sz w:val="28"/>
                <w:szCs w:val="28"/>
                <w:lang w:val="ru-RU"/>
              </w:rPr>
            </w:pPr>
            <w:r>
              <w:rPr>
                <w:rFonts w:ascii="Times New Roman" w:hAnsi="Times New Roman"/>
                <w:bCs/>
                <w:sz w:val="28"/>
                <w:szCs w:val="28"/>
              </w:rPr>
              <w:lastRenderedPageBreak/>
              <w:t xml:space="preserve">    </w:t>
            </w:r>
            <w:r>
              <w:rPr>
                <w:rFonts w:ascii="Times New Roman" w:hAnsi="Times New Roman"/>
                <w:bCs/>
                <w:sz w:val="28"/>
                <w:szCs w:val="28"/>
                <w:lang w:val="ru-RU"/>
              </w:rPr>
              <w:t>лишение свободы на срок до трех лет со штрафом в размере до пятнадцатикратной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lastRenderedPageBreak/>
              <w:t>Дача взятки должностному лицу за совершение им заведомо незаконных действий (бездействие)</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тридцатикратной до шестидесятикратной суммы взятки;</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
                <w:bCs/>
                <w:sz w:val="28"/>
                <w:szCs w:val="28"/>
                <w:lang w:val="ru-RU"/>
              </w:rPr>
            </w:pPr>
            <w:r>
              <w:rPr>
                <w:rFonts w:ascii="Times New Roman" w:hAnsi="Times New Roman"/>
                <w:bCs/>
                <w:sz w:val="28"/>
                <w:szCs w:val="28"/>
                <w:lang w:val="ru-RU"/>
              </w:rPr>
              <w:t xml:space="preserve">    лишение свободы на срок до восьми лет со штрафом в размере тридцатикратной суммы взятки.</w:t>
            </w:r>
            <w:r>
              <w:rPr>
                <w:rFonts w:ascii="Times New Roman" w:hAnsi="Times New Roman"/>
                <w:b/>
                <w:bCs/>
                <w:sz w:val="28"/>
                <w:szCs w:val="28"/>
                <w:lang w:val="ru-RU"/>
              </w:rPr>
              <w:t xml:space="preserve"> </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Совершение преступления группой</w:t>
            </w:r>
            <w:r>
              <w:rPr>
                <w:rFonts w:ascii="Times New Roman" w:hAnsi="Times New Roman"/>
                <w:b/>
                <w:sz w:val="28"/>
                <w:szCs w:val="28"/>
                <w:lang w:val="ru-RU"/>
              </w:rPr>
              <w:br/>
              <w:t>лиц по предварительному сговору или организованной группой, в крупном размере (свыше 150 тыс. руб.)</w:t>
            </w:r>
            <w:r>
              <w:rPr>
                <w:rFonts w:ascii="Times New Roman" w:hAnsi="Times New Roman"/>
                <w:b/>
                <w:sz w:val="28"/>
                <w:szCs w:val="28"/>
                <w:lang w:val="ru-RU"/>
              </w:rPr>
              <w:br/>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bCs/>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от пяти до десяти лет со штрафом в размере шестидесятикратной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Совершение преступления группой лиц по предварительному сговору или организованной группой, в особо 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семидесятикратной до девяностократной суммы взятки;</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bCs/>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от семи до двенадцати лет со штрафом в размере семидесятикратной суммы взятки.</w:t>
            </w:r>
          </w:p>
        </w:tc>
      </w:tr>
    </w:tbl>
    <w:p w:rsidR="00C977C6" w:rsidRDefault="00C977C6" w:rsidP="00C977C6">
      <w:pPr>
        <w:jc w:val="center"/>
        <w:rPr>
          <w:b/>
          <w:color w:val="FF0000"/>
          <w:sz w:val="28"/>
          <w:szCs w:val="28"/>
          <w:lang w:val="en-US" w:eastAsia="en-US" w:bidi="en-US"/>
        </w:rPr>
      </w:pPr>
      <w:r>
        <w:rPr>
          <w:b/>
          <w:color w:val="FF0000"/>
          <w:sz w:val="28"/>
          <w:szCs w:val="28"/>
        </w:rPr>
        <w:t>ВНИМАНИЕ</w:t>
      </w:r>
    </w:p>
    <w:p w:rsidR="00C977C6" w:rsidRDefault="00C977C6" w:rsidP="00C977C6">
      <w:pPr>
        <w:rPr>
          <w:b/>
          <w:sz w:val="28"/>
          <w:szCs w:val="28"/>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8828"/>
      </w:tblGrid>
      <w:tr w:rsidR="00C977C6" w:rsidTr="00C977C6">
        <w:tc>
          <w:tcPr>
            <w:tcW w:w="1513"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b/>
                <w:sz w:val="28"/>
                <w:szCs w:val="28"/>
              </w:rPr>
            </w:pPr>
            <w:r>
              <w:rPr>
                <w:b/>
                <w:noProof/>
                <w:sz w:val="28"/>
                <w:szCs w:val="28"/>
              </w:rPr>
              <w:drawing>
                <wp:inline distT="0" distB="0" distL="0" distR="0">
                  <wp:extent cx="647700" cy="960120"/>
                  <wp:effectExtent l="0" t="0" r="0" b="0"/>
                  <wp:docPr id="13" name="Рисунок 13"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C977C6" w:rsidRDefault="00C977C6">
            <w:pPr>
              <w:pStyle w:val="a3"/>
              <w:spacing w:after="0"/>
              <w:jc w:val="both"/>
              <w:rPr>
                <w:rFonts w:ascii="Times New Roman" w:hAnsi="Times New Roman"/>
                <w:sz w:val="32"/>
                <w:szCs w:val="32"/>
                <w:lang w:val="ru-RU"/>
              </w:rPr>
            </w:pPr>
            <w:r>
              <w:rPr>
                <w:rFonts w:ascii="Times New Roman" w:hAnsi="Times New Roman"/>
                <w:sz w:val="32"/>
                <w:szCs w:val="32"/>
                <w:lang w:val="ru-RU"/>
              </w:rPr>
              <w:t xml:space="preserve">Гражданин, давший взятку, может быть освобожден от ответственности, если: </w:t>
            </w:r>
          </w:p>
          <w:p w:rsidR="00C977C6" w:rsidRDefault="00C977C6" w:rsidP="00C977C6">
            <w:pPr>
              <w:numPr>
                <w:ilvl w:val="0"/>
                <w:numId w:val="6"/>
              </w:numPr>
              <w:ind w:left="0" w:firstLine="709"/>
              <w:jc w:val="both"/>
              <w:rPr>
                <w:rFonts w:ascii="Times New Roman" w:hAnsi="Times New Roman"/>
                <w:sz w:val="32"/>
                <w:szCs w:val="32"/>
              </w:rPr>
            </w:pPr>
            <w:proofErr w:type="spellStart"/>
            <w:r>
              <w:rPr>
                <w:rFonts w:ascii="Times New Roman" w:hAnsi="Times New Roman"/>
                <w:sz w:val="32"/>
                <w:szCs w:val="32"/>
              </w:rPr>
              <w:t>установлен</w:t>
            </w:r>
            <w:proofErr w:type="spellEnd"/>
            <w:r>
              <w:rPr>
                <w:rFonts w:ascii="Times New Roman" w:hAnsi="Times New Roman"/>
                <w:sz w:val="32"/>
                <w:szCs w:val="32"/>
              </w:rPr>
              <w:t xml:space="preserve"> </w:t>
            </w:r>
            <w:proofErr w:type="spellStart"/>
            <w:r>
              <w:rPr>
                <w:rFonts w:ascii="Times New Roman" w:hAnsi="Times New Roman"/>
                <w:sz w:val="32"/>
                <w:szCs w:val="32"/>
              </w:rPr>
              <w:t>факт</w:t>
            </w:r>
            <w:proofErr w:type="spellEnd"/>
            <w:r>
              <w:rPr>
                <w:rFonts w:ascii="Times New Roman" w:hAnsi="Times New Roman"/>
                <w:sz w:val="32"/>
                <w:szCs w:val="32"/>
              </w:rPr>
              <w:t xml:space="preserve"> </w:t>
            </w:r>
            <w:proofErr w:type="spellStart"/>
            <w:r>
              <w:rPr>
                <w:rFonts w:ascii="Times New Roman" w:hAnsi="Times New Roman"/>
                <w:sz w:val="32"/>
                <w:szCs w:val="32"/>
              </w:rPr>
              <w:t>вымогательства</w:t>
            </w:r>
            <w:proofErr w:type="spellEnd"/>
            <w:r>
              <w:rPr>
                <w:rFonts w:ascii="Times New Roman" w:hAnsi="Times New Roman"/>
                <w:sz w:val="32"/>
                <w:szCs w:val="32"/>
              </w:rPr>
              <w:t xml:space="preserve">; </w:t>
            </w:r>
          </w:p>
          <w:p w:rsidR="00C977C6" w:rsidRDefault="00C977C6" w:rsidP="00C977C6">
            <w:pPr>
              <w:numPr>
                <w:ilvl w:val="0"/>
                <w:numId w:val="6"/>
              </w:numPr>
              <w:ind w:left="0" w:firstLine="709"/>
              <w:jc w:val="both"/>
              <w:rPr>
                <w:rFonts w:ascii="Times New Roman" w:hAnsi="Times New Roman"/>
                <w:sz w:val="32"/>
                <w:szCs w:val="32"/>
                <w:lang w:val="ru-RU"/>
              </w:rPr>
            </w:pPr>
            <w:r>
              <w:rPr>
                <w:rFonts w:ascii="Times New Roman" w:hAnsi="Times New Roman"/>
                <w:sz w:val="32"/>
                <w:szCs w:val="32"/>
                <w:lang w:val="ru-RU"/>
              </w:rPr>
              <w:t>гражданин добровольно сообщил в правоохранительные органы о содеянном;</w:t>
            </w:r>
          </w:p>
          <w:p w:rsidR="00C977C6" w:rsidRDefault="00C977C6" w:rsidP="00C977C6">
            <w:pPr>
              <w:numPr>
                <w:ilvl w:val="0"/>
                <w:numId w:val="6"/>
              </w:numPr>
              <w:ind w:left="0" w:firstLine="709"/>
              <w:jc w:val="both"/>
              <w:rPr>
                <w:rFonts w:ascii="Times New Roman" w:hAnsi="Times New Roman"/>
                <w:sz w:val="32"/>
                <w:szCs w:val="32"/>
                <w:lang w:val="ru-RU"/>
              </w:rPr>
            </w:pPr>
            <w:r>
              <w:rPr>
                <w:rFonts w:ascii="Times New Roman" w:hAnsi="Times New Roman"/>
                <w:sz w:val="32"/>
                <w:szCs w:val="32"/>
                <w:lang w:val="ru-RU"/>
              </w:rPr>
              <w:t>гражданин активно способствовал раскрытию и (или) расследованию преступления.</w:t>
            </w:r>
          </w:p>
          <w:p w:rsidR="00C977C6" w:rsidRDefault="00C977C6">
            <w:pPr>
              <w:pStyle w:val="a3"/>
              <w:spacing w:after="0"/>
              <w:jc w:val="both"/>
              <w:rPr>
                <w:rFonts w:ascii="Times New Roman" w:hAnsi="Times New Roman"/>
                <w:b/>
                <w:sz w:val="24"/>
                <w:szCs w:val="32"/>
                <w:lang w:val="ru-RU"/>
              </w:rPr>
            </w:pPr>
          </w:p>
        </w:tc>
      </w:tr>
      <w:tr w:rsidR="00C977C6" w:rsidTr="00C977C6">
        <w:tc>
          <w:tcPr>
            <w:tcW w:w="1513"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b/>
                <w:sz w:val="28"/>
                <w:szCs w:val="28"/>
              </w:rPr>
            </w:pPr>
            <w:r>
              <w:rPr>
                <w:b/>
                <w:noProof/>
                <w:sz w:val="28"/>
                <w:szCs w:val="28"/>
              </w:rPr>
              <w:drawing>
                <wp:inline distT="0" distB="0" distL="0" distR="0">
                  <wp:extent cx="647700" cy="960120"/>
                  <wp:effectExtent l="0" t="0" r="0" b="0"/>
                  <wp:docPr id="12" name="Рисунок 12"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vAlign w:val="center"/>
          </w:tcPr>
          <w:p w:rsidR="00C977C6" w:rsidRDefault="00C977C6">
            <w:pPr>
              <w:pStyle w:val="a3"/>
              <w:spacing w:after="0"/>
              <w:jc w:val="center"/>
              <w:rPr>
                <w:rFonts w:ascii="Times New Roman" w:hAnsi="Times New Roman"/>
                <w:b/>
                <w:sz w:val="32"/>
                <w:szCs w:val="32"/>
                <w:lang w:val="ru-RU"/>
              </w:rPr>
            </w:pPr>
            <w:r>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C977C6" w:rsidRDefault="00C977C6">
            <w:pPr>
              <w:pStyle w:val="a3"/>
              <w:spacing w:after="0"/>
              <w:jc w:val="center"/>
              <w:rPr>
                <w:rFonts w:ascii="Times New Roman" w:hAnsi="Times New Roman"/>
                <w:b/>
                <w:sz w:val="24"/>
                <w:szCs w:val="32"/>
                <w:lang w:val="ru-RU"/>
              </w:rPr>
            </w:pPr>
          </w:p>
        </w:tc>
      </w:tr>
    </w:tbl>
    <w:p w:rsidR="00C977C6" w:rsidRDefault="00C977C6" w:rsidP="00C977C6">
      <w:pPr>
        <w:pStyle w:val="a3"/>
        <w:spacing w:after="0"/>
        <w:ind w:firstLine="708"/>
        <w:jc w:val="center"/>
        <w:rPr>
          <w:rFonts w:ascii="Times New Roman" w:hAnsi="Times New Roman"/>
          <w:b/>
          <w:szCs w:val="28"/>
          <w:lang w:bidi="en-US"/>
        </w:rPr>
      </w:pPr>
    </w:p>
    <w:p w:rsidR="00C977C6" w:rsidRDefault="00C977C6" w:rsidP="00C977C6">
      <w:pPr>
        <w:pStyle w:val="a3"/>
        <w:spacing w:after="0"/>
        <w:ind w:firstLine="708"/>
        <w:jc w:val="center"/>
        <w:rPr>
          <w:rFonts w:ascii="Times New Roman" w:hAnsi="Times New Roman"/>
          <w:b/>
          <w:szCs w:val="28"/>
        </w:rPr>
      </w:pPr>
      <w:r>
        <w:rPr>
          <w:rFonts w:asciiTheme="minorHAnsi" w:hAnsiTheme="minorHAnsi"/>
          <w:noProof/>
          <w:sz w:val="24"/>
          <w:szCs w:val="24"/>
          <w:lang w:eastAsia="ru-RU"/>
        </w:rPr>
        <w:drawing>
          <wp:anchor distT="0" distB="0" distL="114300" distR="114300" simplePos="0" relativeHeight="251665408" behindDoc="0" locked="0" layoutInCell="1" allowOverlap="1">
            <wp:simplePos x="0" y="0"/>
            <wp:positionH relativeFrom="column">
              <wp:posOffset>3711575</wp:posOffset>
            </wp:positionH>
            <wp:positionV relativeFrom="paragraph">
              <wp:posOffset>127635</wp:posOffset>
            </wp:positionV>
            <wp:extent cx="2834640" cy="1517650"/>
            <wp:effectExtent l="95250" t="95250" r="99060" b="6350"/>
            <wp:wrapNone/>
            <wp:docPr id="43" name="Рисунок 43" descr="C:\Users\ProkofevaAV\Desktop\2012-cuur.ucoz.net.jpg"/>
            <wp:cNvGraphicFramePr/>
            <a:graphic xmlns:a="http://schemas.openxmlformats.org/drawingml/2006/main">
              <a:graphicData uri="http://schemas.openxmlformats.org/drawingml/2006/picture">
                <pic:pic xmlns:pic="http://schemas.openxmlformats.org/drawingml/2006/picture">
                  <pic:nvPicPr>
                    <pic:cNvPr id="43" name="Рисунок 7" descr="C:\Users\ProkofevaAV\Desktop\2012-cuur.ucoz.net.jpg"/>
                    <pic:cNvPicPr/>
                  </pic:nvPicPr>
                  <pic:blipFill>
                    <a:blip r:embed="rId34"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inorHAnsi" w:hAnsiTheme="minorHAnsi"/>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pStyle w:val="a3"/>
                              <w:spacing w:after="0"/>
                              <w:rPr>
                                <w:rFonts w:ascii="Times New Roman" w:hAnsi="Times New Roman"/>
                                <w:sz w:val="28"/>
                                <w:szCs w:val="28"/>
                              </w:rPr>
                            </w:pPr>
                            <w:r>
                              <w:rPr>
                                <w:rFonts w:ascii="Times New Roman" w:hAnsi="Times New Roman"/>
                                <w:sz w:val="16"/>
                                <w:szCs w:val="16"/>
                              </w:rPr>
                              <w:t>http://sverhnews.ru</w:t>
                            </w:r>
                          </w:p>
                          <w:p w:rsidR="00C977C6" w:rsidRDefault="00C977C6" w:rsidP="00C977C6">
                            <w:pPr>
                              <w:rPr>
                                <w:rFonts w:asciiTheme="minorHAnsi" w:hAnsiTheme="minorHAnsi"/>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 o:spid="_x0000_s1039" type="#_x0000_t202" style="position:absolute;left:0;text-align:left;margin-left:296.45pt;margin-top:30.65pt;width:22.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" filled="f" stroked="f">
                <v:textbox style="layout-flow:vertical;mso-layout-flow-alt:bottom-to-top">
                  <w:txbxContent>
                    <w:p w:rsidR="00C977C6" w:rsidRDefault="00C977C6" w:rsidP="00C977C6">
                      <w:pPr>
                        <w:pStyle w:val="a3"/>
                        <w:spacing w:after="0"/>
                        <w:rPr>
                          <w:rFonts w:ascii="Times New Roman" w:hAnsi="Times New Roman"/>
                          <w:sz w:val="28"/>
                          <w:szCs w:val="28"/>
                        </w:rPr>
                      </w:pPr>
                      <w:r>
                        <w:rPr>
                          <w:rFonts w:ascii="Times New Roman" w:hAnsi="Times New Roman"/>
                          <w:sz w:val="16"/>
                          <w:szCs w:val="16"/>
                        </w:rPr>
                        <w:t>http://sverhnews.ru</w:t>
                      </w:r>
                    </w:p>
                    <w:p w:rsidR="00C977C6" w:rsidRDefault="00C977C6" w:rsidP="00C977C6">
                      <w:pPr>
                        <w:rPr>
                          <w:rFonts w:asciiTheme="minorHAnsi" w:hAnsiTheme="minorHAnsi"/>
                        </w:rPr>
                      </w:pPr>
                    </w:p>
                  </w:txbxContent>
                </v:textbox>
              </v:shape>
            </w:pict>
          </mc:Fallback>
        </mc:AlternateContent>
      </w:r>
      <w:r>
        <w:rPr>
          <w:rFonts w:asciiTheme="minorHAnsi" w:hAnsiTheme="minorHAnsi"/>
          <w:noProof/>
          <w:sz w:val="24"/>
          <w:szCs w:val="24"/>
          <w:lang w:eastAsia="ru-RU"/>
        </w:rPr>
        <w:drawing>
          <wp:anchor distT="0" distB="0" distL="114300" distR="114300" simplePos="0" relativeHeight="251667456" behindDoc="0" locked="0" layoutInCell="1" allowOverlap="1">
            <wp:simplePos x="0" y="0"/>
            <wp:positionH relativeFrom="column">
              <wp:posOffset>3694430</wp:posOffset>
            </wp:positionH>
            <wp:positionV relativeFrom="paragraph">
              <wp:posOffset>1520825</wp:posOffset>
            </wp:positionV>
            <wp:extent cx="2938145" cy="1957070"/>
            <wp:effectExtent l="76200" t="76200" r="128905" b="62230"/>
            <wp:wrapNone/>
            <wp:docPr id="33" name="Рисунок 33" descr="C:\Users\ProkofevaAV\Desktop\sverhnews.ru.jpg"/>
            <wp:cNvGraphicFramePr/>
            <a:graphic xmlns:a="http://schemas.openxmlformats.org/drawingml/2006/main">
              <a:graphicData uri="http://schemas.openxmlformats.org/drawingml/2006/picture">
                <pic:pic xmlns:pic="http://schemas.openxmlformats.org/drawingml/2006/picture">
                  <pic:nvPicPr>
                    <pic:cNvPr id="33" name="Рисунок 6" descr="C:\Users\ProkofevaAV\Desktop\sverhnews.ru.jpg"/>
                    <pic:cNvPicPr/>
                  </pic:nvPicPr>
                  <pic:blipFill>
                    <a:blip r:embed="rId35" cstate="print"/>
                    <a:srcRect/>
                    <a:stretch>
                      <a:fillRect/>
                    </a:stretch>
                  </pic:blipFill>
                  <pic:spPr bwMode="auto">
                    <a:xfrm>
                      <a:off x="0" y="0"/>
                      <a:ext cx="2762250" cy="177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977C6" w:rsidRDefault="00C977C6" w:rsidP="00C977C6">
      <w:pPr>
        <w:pStyle w:val="a3"/>
        <w:spacing w:after="0"/>
        <w:ind w:firstLine="708"/>
        <w:jc w:val="center"/>
        <w:rPr>
          <w:rFonts w:ascii="Times New Roman" w:hAnsi="Times New Roman"/>
          <w:b/>
          <w:szCs w:val="28"/>
        </w:rPr>
      </w:pPr>
    </w:p>
    <w:p w:rsidR="00C977C6" w:rsidRDefault="00C977C6" w:rsidP="00C977C6">
      <w:pPr>
        <w:pStyle w:val="a3"/>
        <w:spacing w:after="0"/>
        <w:ind w:firstLine="708"/>
        <w:jc w:val="center"/>
        <w:rPr>
          <w:rFonts w:ascii="Times New Roman" w:hAnsi="Times New Roman"/>
          <w:b/>
          <w:sz w:val="16"/>
          <w:szCs w:val="16"/>
        </w:rPr>
      </w:pPr>
    </w:p>
    <w:p w:rsidR="00C977C6" w:rsidRDefault="00C977C6" w:rsidP="00C977C6">
      <w:pPr>
        <w:pStyle w:val="a3"/>
        <w:spacing w:after="0"/>
        <w:ind w:firstLine="708"/>
        <w:jc w:val="center"/>
        <w:rPr>
          <w:rFonts w:ascii="Times New Roman" w:hAnsi="Times New Roman"/>
          <w:b/>
          <w:sz w:val="28"/>
          <w:szCs w:val="28"/>
        </w:rPr>
      </w:pPr>
    </w:p>
    <w:p w:rsidR="00C977C6" w:rsidRDefault="00C977C6" w:rsidP="00C977C6">
      <w:pPr>
        <w:jc w:val="center"/>
        <w:rPr>
          <w:b/>
          <w:sz w:val="28"/>
          <w:szCs w:val="28"/>
        </w:rPr>
      </w:pPr>
    </w:p>
    <w:p w:rsidR="00C977C6" w:rsidRDefault="00C977C6" w:rsidP="00C977C6">
      <w:pPr>
        <w:jc w:val="center"/>
        <w:rPr>
          <w:b/>
          <w:sz w:val="28"/>
          <w:szCs w:val="28"/>
        </w:rPr>
      </w:pPr>
    </w:p>
    <w:p w:rsidR="00C977C6" w:rsidRDefault="00C977C6" w:rsidP="00C977C6">
      <w:pPr>
        <w:jc w:val="center"/>
        <w:rPr>
          <w:b/>
          <w:sz w:val="28"/>
          <w:szCs w:val="28"/>
        </w:rPr>
      </w:pPr>
      <w:r>
        <w:rPr>
          <w:b/>
          <w:sz w:val="28"/>
          <w:szCs w:val="28"/>
        </w:rPr>
        <w:lastRenderedPageBreak/>
        <w:t xml:space="preserve">ОТВЕТСТВЕННОСТЬ ЗА ПОСРЕДНИЧЕСТВО ВО ВЗЯТНИЧЕСТВЕ </w:t>
      </w:r>
    </w:p>
    <w:p w:rsidR="00C977C6" w:rsidRDefault="00C977C6" w:rsidP="00C977C6">
      <w:pPr>
        <w:jc w:val="center"/>
        <w:rPr>
          <w:sz w:val="28"/>
          <w:szCs w:val="28"/>
        </w:rPr>
      </w:pPr>
      <w:r>
        <w:rPr>
          <w:sz w:val="28"/>
          <w:szCs w:val="28"/>
        </w:rPr>
        <w:t>(статья 291.1 Уголовного кодекса Российской Федерации)</w:t>
      </w:r>
    </w:p>
    <w:p w:rsidR="00C977C6" w:rsidRDefault="00C977C6" w:rsidP="00C977C6">
      <w:pPr>
        <w:jc w:val="center"/>
        <w:rPr>
          <w:sz w:val="28"/>
          <w:szCs w:val="28"/>
        </w:rPr>
      </w:pPr>
    </w:p>
    <w:tbl>
      <w:tblPr>
        <w:tblStyle w:val="aa"/>
        <w:tblW w:w="5000" w:type="pct"/>
        <w:tblInd w:w="0" w:type="dxa"/>
        <w:tblLook w:val="04A0" w:firstRow="1" w:lastRow="0" w:firstColumn="1" w:lastColumn="0" w:noHBand="0" w:noVBand="1"/>
      </w:tblPr>
      <w:tblGrid>
        <w:gridCol w:w="3491"/>
        <w:gridCol w:w="6704"/>
      </w:tblGrid>
      <w:tr w:rsidR="00C977C6" w:rsidTr="00C977C6">
        <w:tc>
          <w:tcPr>
            <w:tcW w:w="1712" w:type="pct"/>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Cs/>
                <w:color w:val="000000" w:themeColor="text1"/>
                <w:lang w:val="ru-RU"/>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ПРЕСТУПЛЕНИЕ</w:t>
            </w:r>
          </w:p>
        </w:tc>
        <w:tc>
          <w:tcPr>
            <w:tcW w:w="3288" w:type="pct"/>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Cs/>
                <w:color w:val="000000" w:themeColor="text1"/>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НАКАЗАНИЕ</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Посредничество во взяточничестве</w:t>
            </w:r>
            <w:r>
              <w:rPr>
                <w:rFonts w:ascii="Times New Roman" w:hAnsi="Times New Roman"/>
                <w:b/>
                <w:bCs/>
                <w:sz w:val="28"/>
                <w:szCs w:val="28"/>
                <w:lang w:val="ru-RU"/>
              </w:rPr>
              <w:t xml:space="preserve"> в значительном размере (свыше </w:t>
            </w:r>
            <w:r>
              <w:rPr>
                <w:rFonts w:ascii="Times New Roman" w:hAnsi="Times New Roman"/>
                <w:b/>
                <w:bCs/>
                <w:sz w:val="28"/>
                <w:szCs w:val="28"/>
                <w:lang w:val="ru-RU"/>
              </w:rPr>
              <w:br/>
              <w:t>25 тыс. руб.)</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двадцатикратной до сорокакратной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sz w:val="28"/>
                <w:szCs w:val="28"/>
                <w:lang w:val="ru-RU"/>
              </w:rPr>
            </w:pPr>
            <w:r>
              <w:rPr>
                <w:rFonts w:ascii="Times New Roman" w:hAnsi="Times New Roman"/>
                <w:bCs/>
                <w:sz w:val="28"/>
                <w:szCs w:val="28"/>
                <w:lang w:val="ru-RU"/>
              </w:rPr>
              <w:t xml:space="preserve">    лишение свободы на срок до пяти лет со штрафом в размере двадцатикратной суммы взятки.</w:t>
            </w:r>
            <w:r>
              <w:rPr>
                <w:rFonts w:ascii="Times New Roman" w:hAnsi="Times New Roman"/>
                <w:b/>
                <w:bCs/>
                <w:sz w:val="28"/>
                <w:szCs w:val="28"/>
                <w:lang w:val="ru-RU"/>
              </w:rPr>
              <w:t xml:space="preserve"> </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lang w:val="ru-RU"/>
              </w:rPr>
              <w:t>лишение свободы на срок от трех до семи лет со штрафом в размере тридцатикратной суммы взятки.</w:t>
            </w:r>
          </w:p>
        </w:tc>
      </w:tr>
      <w:tr w:rsidR="00C977C6" w:rsidTr="00C977C6">
        <w:trPr>
          <w:cantSplit/>
        </w:trPr>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Pr>
                <w:rFonts w:ascii="Times New Roman" w:hAnsi="Times New Roman"/>
                <w:b/>
                <w:sz w:val="28"/>
                <w:szCs w:val="28"/>
                <w:lang w:val="ru-RU"/>
              </w:rPr>
              <w:br/>
              <w:t xml:space="preserve">в крупном размере (свыше </w:t>
            </w:r>
            <w:r>
              <w:rPr>
                <w:rFonts w:ascii="Times New Roman" w:hAnsi="Times New Roman"/>
                <w:b/>
                <w:sz w:val="28"/>
                <w:szCs w:val="28"/>
                <w:lang w:val="ru-RU"/>
              </w:rPr>
              <w:br/>
              <w:t xml:space="preserve">150 тыс. руб.)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w:t>
            </w:r>
            <w:proofErr w:type="gramStart"/>
            <w:r>
              <w:rPr>
                <w:rFonts w:ascii="Times New Roman" w:hAnsi="Times New Roman"/>
                <w:bCs/>
                <w:sz w:val="28"/>
                <w:szCs w:val="28"/>
                <w:lang w:val="ru-RU"/>
              </w:rPr>
              <w:t>срок  до</w:t>
            </w:r>
            <w:proofErr w:type="gramEnd"/>
            <w:r>
              <w:rPr>
                <w:rFonts w:ascii="Times New Roman" w:hAnsi="Times New Roman"/>
                <w:bCs/>
                <w:sz w:val="28"/>
                <w:szCs w:val="28"/>
                <w:lang w:val="ru-RU"/>
              </w:rPr>
              <w:t xml:space="preserve">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от семи до двенадцати лет со штрафом в размере шестидесятикратной суммы взятки.</w:t>
            </w:r>
          </w:p>
        </w:tc>
      </w:tr>
      <w:tr w:rsidR="00C977C6" w:rsidTr="00C977C6">
        <w:trPr>
          <w:cantSplit/>
        </w:trPr>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в особо крупном размере (свыше 1 млн. руб.)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w:t>
            </w:r>
            <w:proofErr w:type="gramStart"/>
            <w:r>
              <w:rPr>
                <w:rFonts w:ascii="Times New Roman" w:hAnsi="Times New Roman"/>
                <w:bCs/>
                <w:sz w:val="28"/>
                <w:szCs w:val="28"/>
                <w:lang w:val="ru-RU"/>
              </w:rPr>
              <w:t>срок  до</w:t>
            </w:r>
            <w:proofErr w:type="gramEnd"/>
            <w:r>
              <w:rPr>
                <w:rFonts w:ascii="Times New Roman" w:hAnsi="Times New Roman"/>
                <w:bCs/>
                <w:sz w:val="28"/>
                <w:szCs w:val="28"/>
                <w:lang w:val="ru-RU"/>
              </w:rPr>
              <w:t xml:space="preserve">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от семи до двенадцати лет со штрафом в размере семидесятикратной суммы взятки.</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
                <w:sz w:val="28"/>
                <w:szCs w:val="28"/>
                <w:lang w:val="ru-RU"/>
              </w:rPr>
            </w:pPr>
            <w:r>
              <w:rPr>
                <w:rFonts w:ascii="Times New Roman" w:hAnsi="Times New Roman"/>
                <w:b/>
                <w:sz w:val="28"/>
                <w:szCs w:val="28"/>
                <w:lang w:val="ru-RU"/>
              </w:rPr>
              <w:t>Обещание или предложение посредничества во взяточничестве</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или</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lastRenderedPageBreak/>
              <w:t xml:space="preserve">    </w:t>
            </w:r>
            <w:r>
              <w:rPr>
                <w:rFonts w:ascii="Times New Roman" w:hAnsi="Times New Roman"/>
                <w:bCs/>
                <w:sz w:val="28"/>
                <w:szCs w:val="28"/>
                <w:lang w:val="ru-RU"/>
              </w:rPr>
              <w:t>лишение свободы на срок до семи лет со штрафом в размере от десятикратной до шестидесятикратной суммы взятки.</w:t>
            </w:r>
          </w:p>
        </w:tc>
      </w:tr>
    </w:tbl>
    <w:p w:rsidR="00C977C6" w:rsidRDefault="00C977C6" w:rsidP="00C977C6">
      <w:pPr>
        <w:rPr>
          <w:sz w:val="28"/>
          <w:szCs w:val="28"/>
          <w:lang w:eastAsia="en-US" w:bidi="en-US"/>
        </w:rPr>
      </w:pPr>
    </w:p>
    <w:p w:rsidR="00C977C6" w:rsidRDefault="00C977C6" w:rsidP="00C977C6">
      <w:pPr>
        <w:jc w:val="center"/>
        <w:rPr>
          <w:b/>
          <w:color w:val="FF0000"/>
          <w:sz w:val="28"/>
          <w:szCs w:val="28"/>
          <w:lang w:val="en-US"/>
        </w:rPr>
      </w:pPr>
      <w:r>
        <w:rPr>
          <w:b/>
          <w:color w:val="FF0000"/>
          <w:sz w:val="28"/>
          <w:szCs w:val="28"/>
        </w:rPr>
        <w:t>ВНИМАНИЕ</w:t>
      </w:r>
    </w:p>
    <w:p w:rsidR="00C977C6" w:rsidRDefault="00C977C6" w:rsidP="00C977C6">
      <w:pPr>
        <w:rPr>
          <w:sz w:val="28"/>
          <w:szCs w:val="28"/>
        </w:rPr>
      </w:pPr>
    </w:p>
    <w:tbl>
      <w:tblPr>
        <w:tblStyle w:val="aa"/>
        <w:tblW w:w="15701" w:type="dxa"/>
        <w:tblInd w:w="0" w:type="dxa"/>
        <w:tblLook w:val="04A0" w:firstRow="1" w:lastRow="0" w:firstColumn="1" w:lastColumn="0" w:noHBand="0" w:noVBand="1"/>
      </w:tblPr>
      <w:tblGrid>
        <w:gridCol w:w="1809"/>
        <w:gridCol w:w="13892"/>
      </w:tblGrid>
      <w:tr w:rsidR="00C977C6" w:rsidTr="00C977C6">
        <w:tc>
          <w:tcPr>
            <w:tcW w:w="1809"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sz w:val="28"/>
                <w:szCs w:val="28"/>
              </w:rPr>
            </w:pPr>
            <w:r>
              <w:rPr>
                <w:noProof/>
                <w:sz w:val="28"/>
                <w:szCs w:val="28"/>
              </w:rPr>
              <w:drawing>
                <wp:inline distT="0" distB="0" distL="0" distR="0">
                  <wp:extent cx="647700" cy="960120"/>
                  <wp:effectExtent l="0" t="0" r="0" b="0"/>
                  <wp:docPr id="11" name="Рисунок 11"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3892" w:type="dxa"/>
            <w:tcBorders>
              <w:top w:val="single" w:sz="4" w:space="0" w:color="auto"/>
              <w:left w:val="single" w:sz="4" w:space="0" w:color="auto"/>
              <w:bottom w:val="single" w:sz="4" w:space="0" w:color="auto"/>
              <w:right w:val="single" w:sz="4" w:space="0" w:color="auto"/>
            </w:tcBorders>
          </w:tcPr>
          <w:p w:rsidR="00C977C6" w:rsidRDefault="00C977C6">
            <w:pPr>
              <w:pStyle w:val="a3"/>
              <w:spacing w:after="0"/>
              <w:jc w:val="both"/>
              <w:rPr>
                <w:rFonts w:ascii="Times New Roman" w:hAnsi="Times New Roman"/>
                <w:sz w:val="28"/>
                <w:szCs w:val="28"/>
                <w:lang w:val="ru-RU"/>
              </w:rPr>
            </w:pPr>
            <w:r>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C977C6" w:rsidRDefault="00C977C6" w:rsidP="00C977C6">
            <w:pPr>
              <w:numPr>
                <w:ilvl w:val="0"/>
                <w:numId w:val="6"/>
              </w:numPr>
              <w:ind w:left="0" w:firstLine="709"/>
              <w:jc w:val="both"/>
              <w:rPr>
                <w:rFonts w:ascii="Times New Roman" w:hAnsi="Times New Roman"/>
                <w:sz w:val="28"/>
                <w:szCs w:val="28"/>
                <w:lang w:val="ru-RU"/>
              </w:rPr>
            </w:pPr>
            <w:r>
              <w:rPr>
                <w:rFonts w:ascii="Times New Roman" w:hAnsi="Times New Roman"/>
                <w:sz w:val="28"/>
                <w:szCs w:val="28"/>
                <w:lang w:val="ru-RU"/>
              </w:rPr>
              <w:t>гражданин добровольно сообщил в правоохранительные органы о содеянном;</w:t>
            </w:r>
          </w:p>
          <w:p w:rsidR="00C977C6" w:rsidRDefault="00C977C6" w:rsidP="00C977C6">
            <w:pPr>
              <w:numPr>
                <w:ilvl w:val="0"/>
                <w:numId w:val="6"/>
              </w:numPr>
              <w:ind w:left="0" w:firstLine="709"/>
              <w:jc w:val="both"/>
              <w:rPr>
                <w:rFonts w:ascii="Times New Roman" w:hAnsi="Times New Roman"/>
                <w:sz w:val="28"/>
                <w:szCs w:val="28"/>
                <w:lang w:val="ru-RU"/>
              </w:rPr>
            </w:pPr>
            <w:r>
              <w:rPr>
                <w:rFonts w:ascii="Times New Roman" w:hAnsi="Times New Roman"/>
                <w:sz w:val="28"/>
                <w:szCs w:val="28"/>
                <w:lang w:val="ru-RU"/>
              </w:rPr>
              <w:t>гражданин активно способствовал раскрытию и (или) расследованию преступления</w:t>
            </w:r>
          </w:p>
          <w:p w:rsidR="00C977C6" w:rsidRDefault="00C977C6">
            <w:pPr>
              <w:pStyle w:val="a3"/>
              <w:spacing w:after="0"/>
              <w:ind w:firstLine="709"/>
              <w:jc w:val="both"/>
              <w:rPr>
                <w:rFonts w:ascii="Times New Roman" w:hAnsi="Times New Roman"/>
                <w:sz w:val="28"/>
                <w:szCs w:val="28"/>
                <w:lang w:val="ru-RU"/>
              </w:rPr>
            </w:pPr>
          </w:p>
        </w:tc>
      </w:tr>
      <w:tr w:rsidR="00C977C6" w:rsidTr="00C977C6">
        <w:tc>
          <w:tcPr>
            <w:tcW w:w="1809"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sz w:val="28"/>
                <w:szCs w:val="28"/>
              </w:rPr>
            </w:pPr>
            <w:r>
              <w:rPr>
                <w:noProof/>
                <w:sz w:val="28"/>
                <w:szCs w:val="28"/>
              </w:rPr>
              <w:drawing>
                <wp:inline distT="0" distB="0" distL="0" distR="0">
                  <wp:extent cx="647700" cy="960120"/>
                  <wp:effectExtent l="0" t="0" r="0" b="0"/>
                  <wp:docPr id="10" name="Рисунок 10"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3892" w:type="dxa"/>
            <w:tcBorders>
              <w:top w:val="single" w:sz="4" w:space="0" w:color="auto"/>
              <w:left w:val="single" w:sz="4" w:space="0" w:color="auto"/>
              <w:bottom w:val="single" w:sz="4" w:space="0" w:color="auto"/>
              <w:right w:val="single" w:sz="4" w:space="0" w:color="auto"/>
            </w:tcBorders>
            <w:vAlign w:val="center"/>
          </w:tcPr>
          <w:p w:rsidR="00C977C6" w:rsidRDefault="00C977C6">
            <w:pPr>
              <w:pStyle w:val="a3"/>
              <w:spacing w:after="0"/>
              <w:ind w:firstLine="709"/>
              <w:jc w:val="center"/>
              <w:rPr>
                <w:rFonts w:ascii="Times New Roman" w:hAnsi="Times New Roman"/>
                <w:b/>
                <w:sz w:val="32"/>
                <w:szCs w:val="32"/>
                <w:lang w:val="ru-RU"/>
              </w:rPr>
            </w:pPr>
            <w:r>
              <w:rPr>
                <w:rFonts w:ascii="Times New Roman" w:hAnsi="Times New Roman"/>
                <w:b/>
                <w:sz w:val="32"/>
                <w:szCs w:val="32"/>
                <w:lang w:val="ru-RU"/>
              </w:rPr>
              <w:t xml:space="preserve">Не может быть признано добровольным заявление о посредничестве </w:t>
            </w:r>
            <w:r>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C977C6" w:rsidRDefault="00C977C6">
            <w:pPr>
              <w:pStyle w:val="a3"/>
              <w:spacing w:after="0"/>
              <w:ind w:firstLine="709"/>
              <w:jc w:val="center"/>
              <w:rPr>
                <w:rFonts w:ascii="Times New Roman" w:hAnsi="Times New Roman"/>
                <w:sz w:val="28"/>
                <w:szCs w:val="28"/>
                <w:lang w:val="ru-RU"/>
              </w:rPr>
            </w:pPr>
          </w:p>
        </w:tc>
      </w:tr>
    </w:tbl>
    <w:p w:rsidR="00C977C6" w:rsidRDefault="00C977C6" w:rsidP="00C977C6">
      <w:pPr>
        <w:jc w:val="center"/>
        <w:rPr>
          <w:b/>
          <w:sz w:val="28"/>
          <w:szCs w:val="28"/>
          <w:lang w:eastAsia="en-US" w:bidi="en-US"/>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7811"/>
      </w:tblGrid>
      <w:tr w:rsidR="00C977C6" w:rsidTr="00C977C6">
        <w:tc>
          <w:tcPr>
            <w:tcW w:w="2518" w:type="dxa"/>
            <w:hideMark/>
          </w:tcPr>
          <w:p w:rsidR="00C977C6" w:rsidRDefault="00C977C6">
            <w:pPr>
              <w:rPr>
                <w:rFonts w:ascii="Times New Roman" w:hAnsi="Times New Roman"/>
                <w:b/>
                <w:sz w:val="28"/>
                <w:szCs w:val="28"/>
                <w:lang w:val="ru-RU"/>
              </w:rPr>
            </w:pPr>
            <w:r>
              <w:rPr>
                <w:noProof/>
              </w:rPr>
              <mc:AlternateContent>
                <mc:Choice Requires="wps">
                  <w:drawing>
                    <wp:anchor distT="0" distB="0" distL="114300" distR="114300" simplePos="0" relativeHeight="25166848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rPr>
                                      <w:sz w:val="14"/>
                                    </w:rPr>
                                  </w:pPr>
                                  <w:r>
                                    <w:rPr>
                                      <w:sz w:val="14"/>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0" o:spid="_x0000_s1040" type="#_x0000_t202" style="position:absolute;margin-left:37pt;margin-top:66.15pt;width:82.4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d0g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" filled="f" stroked="f">
                      <v:textbox>
                        <w:txbxContent>
                          <w:p w:rsidR="00C977C6" w:rsidRDefault="00C977C6" w:rsidP="00C977C6">
                            <w:pPr>
                              <w:rPr>
                                <w:sz w:val="14"/>
                              </w:rPr>
                            </w:pPr>
                            <w:r>
                              <w:rPr>
                                <w:sz w:val="14"/>
                              </w:rPr>
                              <w:t>интернет</w:t>
                            </w:r>
                          </w:p>
                        </w:txbxContent>
                      </v:textbox>
                    </v:shape>
                  </w:pict>
                </mc:Fallback>
              </mc:AlternateContent>
            </w:r>
            <w:r>
              <w:rPr>
                <w:b/>
                <w:noProof/>
                <w:sz w:val="28"/>
                <w:szCs w:val="28"/>
              </w:rPr>
              <w:drawing>
                <wp:inline distT="0" distB="0" distL="0" distR="0">
                  <wp:extent cx="1310640" cy="1104900"/>
                  <wp:effectExtent l="0" t="0" r="3810" b="0"/>
                  <wp:docPr id="9" name="Рисунок 9" descr="moneyBlo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oneyBlogg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0640" cy="1104900"/>
                          </a:xfrm>
                          <a:prstGeom prst="rect">
                            <a:avLst/>
                          </a:prstGeom>
                          <a:noFill/>
                          <a:ln>
                            <a:noFill/>
                          </a:ln>
                        </pic:spPr>
                      </pic:pic>
                    </a:graphicData>
                  </a:graphic>
                </wp:inline>
              </w:drawing>
            </w:r>
          </w:p>
        </w:tc>
        <w:tc>
          <w:tcPr>
            <w:tcW w:w="13118" w:type="dxa"/>
          </w:tcPr>
          <w:p w:rsidR="00C977C6" w:rsidRDefault="00C977C6">
            <w:pPr>
              <w:jc w:val="center"/>
              <w:rPr>
                <w:rFonts w:ascii="Times New Roman" w:hAnsi="Times New Roman"/>
                <w:b/>
                <w:sz w:val="28"/>
                <w:szCs w:val="28"/>
                <w:lang w:val="ru-RU"/>
              </w:rPr>
            </w:pPr>
          </w:p>
          <w:p w:rsidR="00C977C6" w:rsidRDefault="00C977C6">
            <w:pPr>
              <w:jc w:val="center"/>
              <w:rPr>
                <w:rFonts w:ascii="Times New Roman" w:hAnsi="Times New Roman"/>
                <w:b/>
                <w:sz w:val="28"/>
                <w:szCs w:val="28"/>
                <w:lang w:val="ru-RU"/>
              </w:rPr>
            </w:pPr>
            <w:r>
              <w:rPr>
                <w:rFonts w:ascii="Times New Roman" w:hAnsi="Times New Roman"/>
                <w:b/>
                <w:sz w:val="28"/>
                <w:szCs w:val="28"/>
                <w:lang w:val="ru-RU"/>
              </w:rPr>
              <w:t>ОТВЕТСТВЕННОСТЬ ЗА КОММЕРЧЕСКИЙ ПОДКУП</w:t>
            </w:r>
          </w:p>
          <w:p w:rsidR="00C977C6" w:rsidRDefault="00C977C6">
            <w:pPr>
              <w:jc w:val="center"/>
              <w:rPr>
                <w:rFonts w:ascii="Times New Roman" w:hAnsi="Times New Roman"/>
                <w:sz w:val="28"/>
                <w:szCs w:val="28"/>
                <w:lang w:val="ru-RU"/>
              </w:rPr>
            </w:pPr>
            <w:r>
              <w:rPr>
                <w:rFonts w:ascii="Times New Roman" w:hAnsi="Times New Roman"/>
                <w:sz w:val="28"/>
                <w:szCs w:val="28"/>
                <w:lang w:val="ru-RU"/>
              </w:rPr>
              <w:t>(статья 204 Уголовного кодекса Российской Федерации)</w:t>
            </w:r>
          </w:p>
          <w:p w:rsidR="00C977C6" w:rsidRDefault="00C977C6">
            <w:pPr>
              <w:jc w:val="center"/>
              <w:rPr>
                <w:rFonts w:ascii="Times New Roman" w:hAnsi="Times New Roman"/>
                <w:sz w:val="28"/>
                <w:szCs w:val="28"/>
                <w:lang w:val="ru-RU"/>
              </w:rPr>
            </w:pPr>
          </w:p>
          <w:p w:rsidR="00C977C6" w:rsidRDefault="00C977C6">
            <w:pPr>
              <w:jc w:val="center"/>
              <w:rPr>
                <w:rFonts w:ascii="Times New Roman" w:hAnsi="Times New Roman"/>
                <w:b/>
                <w:sz w:val="28"/>
                <w:szCs w:val="28"/>
                <w:lang w:val="ru-RU"/>
              </w:rPr>
            </w:pPr>
          </w:p>
        </w:tc>
      </w:tr>
    </w:tbl>
    <w:p w:rsidR="00C977C6" w:rsidRDefault="00C977C6" w:rsidP="00C977C6">
      <w:pPr>
        <w:rPr>
          <w:sz w:val="28"/>
          <w:szCs w:val="28"/>
          <w:lang w:eastAsia="en-US" w:bidi="en-US"/>
        </w:rPr>
      </w:pPr>
    </w:p>
    <w:tbl>
      <w:tblPr>
        <w:tblStyle w:val="aa"/>
        <w:tblW w:w="5000" w:type="pct"/>
        <w:tblInd w:w="0" w:type="dxa"/>
        <w:tblLook w:val="04A0" w:firstRow="1" w:lastRow="0" w:firstColumn="1" w:lastColumn="0" w:noHBand="0" w:noVBand="1"/>
      </w:tblPr>
      <w:tblGrid>
        <w:gridCol w:w="3491"/>
        <w:gridCol w:w="6704"/>
      </w:tblGrid>
      <w:tr w:rsidR="00C977C6" w:rsidTr="00C977C6">
        <w:tc>
          <w:tcPr>
            <w:tcW w:w="1712" w:type="pct"/>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Cs/>
                <w:color w:val="000000" w:themeColor="text1"/>
                <w:lang w:val="ru-RU"/>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ПРЕСТУПЛЕНИЕ</w:t>
            </w:r>
          </w:p>
        </w:tc>
        <w:tc>
          <w:tcPr>
            <w:tcW w:w="3288" w:type="pct"/>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Cs/>
                <w:color w:val="000000" w:themeColor="text1"/>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НАКАЗАНИЕ</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sz w:val="28"/>
                <w:szCs w:val="28"/>
                <w:lang w:val="ru-RU"/>
              </w:rPr>
            </w:pPr>
            <w:r>
              <w:rPr>
                <w:rFonts w:ascii="Times New Roman" w:hAnsi="Times New Roman"/>
                <w:sz w:val="28"/>
                <w:szCs w:val="28"/>
                <w:lang w:val="ru-RU"/>
              </w:rPr>
              <w:t xml:space="preserve">Незаконные передача денег, ценных бумаг, иного имущества, оказание услуг имущественного характера совершенные одним лицом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ограничение свободы на срок до двух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sz w:val="28"/>
                <w:szCs w:val="28"/>
                <w:lang w:val="ru-RU"/>
              </w:rPr>
            </w:pPr>
            <w:r>
              <w:rPr>
                <w:rFonts w:ascii="Times New Roman" w:hAnsi="Times New Roman"/>
                <w:sz w:val="28"/>
                <w:szCs w:val="28"/>
                <w:lang w:val="ru-RU"/>
              </w:rPr>
              <w:t xml:space="preserve">    принудительные работы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sz w:val="28"/>
                <w:szCs w:val="28"/>
                <w:lang w:val="ru-RU"/>
              </w:rPr>
            </w:pPr>
            <w:r>
              <w:rPr>
                <w:rFonts w:ascii="Times New Roman" w:hAnsi="Times New Roman"/>
                <w:bCs/>
                <w:sz w:val="28"/>
                <w:szCs w:val="28"/>
                <w:lang w:val="ru-RU"/>
              </w:rPr>
              <w:t xml:space="preserve">    лишение свободы на срок до трех лет.</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sz w:val="28"/>
                <w:szCs w:val="28"/>
                <w:lang w:val="ru-RU"/>
              </w:rPr>
            </w:pPr>
            <w:r>
              <w:rPr>
                <w:rFonts w:ascii="Times New Roman" w:hAnsi="Times New Roman"/>
                <w:sz w:val="28"/>
                <w:szCs w:val="28"/>
                <w:lang w:val="ru-RU"/>
              </w:rPr>
              <w:t>Незаконные передача денег, ценных бумаг, иного имущества, оказание услуг имущественного характера совершенные группой лиц за заведомо незаконные действия (бездействия)</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sz w:val="28"/>
                <w:szCs w:val="28"/>
                <w:lang w:val="ru-RU"/>
              </w:rPr>
            </w:pPr>
            <w:r>
              <w:rPr>
                <w:rFonts w:ascii="Times New Roman" w:hAnsi="Times New Roman"/>
                <w:sz w:val="28"/>
                <w:szCs w:val="28"/>
                <w:lang w:val="ru-RU"/>
              </w:rPr>
              <w:t xml:space="preserve">    принудительные работы на срок до четырех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арест на срок от трех до шести месяцев;</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sz w:val="28"/>
                <w:szCs w:val="28"/>
                <w:lang w:val="ru-RU"/>
              </w:rPr>
            </w:pPr>
            <w:r>
              <w:rPr>
                <w:rFonts w:ascii="Times New Roman" w:hAnsi="Times New Roman"/>
                <w:bCs/>
                <w:sz w:val="28"/>
                <w:szCs w:val="28"/>
                <w:lang w:val="ru-RU"/>
              </w:rPr>
              <w:t xml:space="preserve">    лишение свободы на срок до шести лет.</w:t>
            </w:r>
          </w:p>
        </w:tc>
      </w:tr>
      <w:tr w:rsidR="00C977C6" w:rsidTr="00C977C6">
        <w:trPr>
          <w:cantSplit/>
        </w:trPr>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sz w:val="28"/>
                <w:szCs w:val="28"/>
                <w:lang w:val="ru-RU"/>
              </w:rPr>
            </w:pPr>
            <w:r>
              <w:rPr>
                <w:rFonts w:ascii="Times New Roman" w:hAnsi="Times New Roman"/>
                <w:sz w:val="28"/>
                <w:szCs w:val="28"/>
                <w:lang w:val="ru-RU"/>
              </w:rPr>
              <w:lastRenderedPageBreak/>
              <w:t xml:space="preserve">Незаконное получение денег, ценных бумаг, иного имущества, пользование услугами имущественного характера совершенные одним лицом без вымогательства </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jc w:val="both"/>
              <w:rPr>
                <w:rFonts w:ascii="Times New Roman" w:hAnsi="Times New Roman"/>
                <w:bCs/>
                <w:sz w:val="28"/>
                <w:szCs w:val="28"/>
                <w:lang w:val="ru-RU"/>
              </w:rPr>
            </w:pPr>
            <w:r>
              <w:rPr>
                <w:rFonts w:ascii="Times New Roman" w:hAnsi="Times New Roman"/>
                <w:sz w:val="28"/>
                <w:szCs w:val="28"/>
                <w:lang w:val="ru-RU"/>
              </w:rPr>
              <w:t xml:space="preserve">    принудительные работы на срок до пяти лет и </w:t>
            </w:r>
            <w:r>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p>
        </w:tc>
      </w:tr>
      <w:tr w:rsidR="00C977C6" w:rsidTr="00C977C6">
        <w:trPr>
          <w:cantSplit/>
        </w:trPr>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sz w:val="28"/>
                <w:szCs w:val="28"/>
                <w:lang w:val="ru-RU"/>
              </w:rPr>
            </w:pPr>
            <w:r>
              <w:rPr>
                <w:rFonts w:ascii="Times New Roman" w:hAnsi="Times New Roman"/>
                <w:sz w:val="28"/>
                <w:szCs w:val="28"/>
                <w:lang w:val="ru-RU"/>
              </w:rPr>
              <w:t>Незаконное получение денег, ценных бумаг, иного имущества, пользование услугами имущественного характера совершенные группой лиц по предварительному сговору с вымогательством за заведомо незаконные действия (бездействия)</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bCs/>
                <w:sz w:val="28"/>
                <w:szCs w:val="28"/>
                <w:lang w:val="ru-RU"/>
              </w:rPr>
            </w:pPr>
            <w:r>
              <w:rPr>
                <w:rFonts w:ascii="Times New Roman" w:hAnsi="Times New Roman"/>
                <w:bCs/>
                <w:sz w:val="28"/>
                <w:szCs w:val="28"/>
                <w:lang w:val="ru-RU"/>
              </w:rPr>
              <w:t xml:space="preserve">    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w:t>
            </w:r>
            <w:proofErr w:type="gramStart"/>
            <w:r>
              <w:rPr>
                <w:rFonts w:ascii="Times New Roman" w:hAnsi="Times New Roman"/>
                <w:bCs/>
                <w:sz w:val="28"/>
                <w:szCs w:val="28"/>
                <w:lang w:val="ru-RU"/>
              </w:rPr>
              <w:t>срок  до</w:t>
            </w:r>
            <w:proofErr w:type="gramEnd"/>
            <w:r>
              <w:rPr>
                <w:rFonts w:ascii="Times New Roman" w:hAnsi="Times New Roman"/>
                <w:bCs/>
                <w:sz w:val="28"/>
                <w:szCs w:val="28"/>
                <w:lang w:val="ru-RU"/>
              </w:rPr>
              <w:t xml:space="preserve"> трех лет;</w:t>
            </w:r>
          </w:p>
          <w:p w:rsidR="00C977C6" w:rsidRDefault="00C977C6">
            <w:pPr>
              <w:autoSpaceDE w:val="0"/>
              <w:autoSpaceDN w:val="0"/>
              <w:adjustRightInd w:val="0"/>
              <w:jc w:val="center"/>
              <w:rPr>
                <w:rFonts w:ascii="Times New Roman" w:eastAsiaTheme="minorHAnsi" w:hAnsi="Times New Roman"/>
                <w:sz w:val="28"/>
                <w:szCs w:val="28"/>
              </w:rPr>
            </w:pPr>
            <w:proofErr w:type="spellStart"/>
            <w:r>
              <w:rPr>
                <w:rFonts w:ascii="Times New Roman" w:eastAsiaTheme="minorHAnsi" w:hAnsi="Times New Roman"/>
                <w:sz w:val="28"/>
                <w:szCs w:val="28"/>
              </w:rPr>
              <w:t>либо</w:t>
            </w:r>
            <w:proofErr w:type="spellEnd"/>
          </w:p>
          <w:p w:rsidR="00C977C6" w:rsidRDefault="00C977C6">
            <w:pPr>
              <w:jc w:val="both"/>
              <w:rPr>
                <w:rFonts w:ascii="Times New Roman" w:hAnsi="Times New Roman"/>
                <w:sz w:val="28"/>
                <w:szCs w:val="28"/>
                <w:lang w:val="ru-RU"/>
              </w:rPr>
            </w:pPr>
            <w:r>
              <w:rPr>
                <w:rFonts w:ascii="Times New Roman" w:hAnsi="Times New Roman"/>
                <w:bCs/>
                <w:sz w:val="28"/>
                <w:szCs w:val="28"/>
              </w:rPr>
              <w:t xml:space="preserve">    </w:t>
            </w:r>
            <w:r>
              <w:rPr>
                <w:rFonts w:ascii="Times New Roman" w:hAnsi="Times New Roman"/>
                <w:bCs/>
                <w:sz w:val="28"/>
                <w:szCs w:val="28"/>
                <w:lang w:val="ru-RU"/>
              </w:rPr>
              <w:t xml:space="preserve">лишение свободы на срок до двенадцати лет со </w:t>
            </w:r>
            <w:proofErr w:type="gramStart"/>
            <w:r>
              <w:rPr>
                <w:rFonts w:ascii="Times New Roman" w:hAnsi="Times New Roman"/>
                <w:bCs/>
                <w:sz w:val="28"/>
                <w:szCs w:val="28"/>
                <w:lang w:val="ru-RU"/>
              </w:rPr>
              <w:t>штрафом  в</w:t>
            </w:r>
            <w:proofErr w:type="gramEnd"/>
            <w:r>
              <w:rPr>
                <w:rFonts w:ascii="Times New Roman" w:hAnsi="Times New Roman"/>
                <w:bCs/>
                <w:sz w:val="28"/>
                <w:szCs w:val="28"/>
                <w:lang w:val="ru-RU"/>
              </w:rPr>
              <w:t xml:space="preserve"> размере до пятидесятикратной суммы коммерческого подкупа.</w:t>
            </w:r>
          </w:p>
        </w:tc>
      </w:tr>
    </w:tbl>
    <w:p w:rsidR="00C977C6" w:rsidRDefault="00C977C6" w:rsidP="00C977C6">
      <w:pPr>
        <w:rPr>
          <w:sz w:val="28"/>
          <w:szCs w:val="28"/>
          <w:lang w:eastAsia="en-US" w:bidi="en-US"/>
        </w:rPr>
      </w:pPr>
    </w:p>
    <w:p w:rsidR="00C977C6" w:rsidRDefault="00C977C6" w:rsidP="00C977C6">
      <w:pPr>
        <w:rPr>
          <w:sz w:val="28"/>
          <w:szCs w:val="28"/>
        </w:rPr>
      </w:pPr>
    </w:p>
    <w:p w:rsidR="00C977C6" w:rsidRDefault="00C977C6" w:rsidP="00C977C6">
      <w:pPr>
        <w:jc w:val="center"/>
        <w:rPr>
          <w:b/>
          <w:color w:val="FF0000"/>
          <w:sz w:val="28"/>
          <w:szCs w:val="28"/>
          <w:lang w:val="en-US"/>
        </w:rPr>
      </w:pPr>
      <w:r>
        <w:rPr>
          <w:b/>
          <w:color w:val="FF0000"/>
          <w:sz w:val="28"/>
          <w:szCs w:val="28"/>
        </w:rPr>
        <w:t>ВНИМАНИЕ</w:t>
      </w:r>
    </w:p>
    <w:p w:rsidR="00C977C6" w:rsidRDefault="00C977C6" w:rsidP="00C977C6">
      <w:pPr>
        <w:rPr>
          <w:b/>
          <w:sz w:val="28"/>
          <w:szCs w:val="28"/>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737"/>
      </w:tblGrid>
      <w:tr w:rsidR="00C977C6" w:rsidTr="00C977C6">
        <w:tc>
          <w:tcPr>
            <w:tcW w:w="1668"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b/>
                <w:sz w:val="28"/>
                <w:szCs w:val="28"/>
              </w:rPr>
            </w:pPr>
            <w:r>
              <w:rPr>
                <w:b/>
                <w:noProof/>
                <w:sz w:val="28"/>
                <w:szCs w:val="28"/>
              </w:rPr>
              <w:drawing>
                <wp:inline distT="0" distB="0" distL="0" distR="0">
                  <wp:extent cx="647700" cy="960120"/>
                  <wp:effectExtent l="0" t="0" r="0" b="0"/>
                  <wp:docPr id="8" name="Рисунок 8"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hideMark/>
          </w:tcPr>
          <w:p w:rsidR="00C977C6" w:rsidRDefault="00C977C6">
            <w:pPr>
              <w:pStyle w:val="a3"/>
              <w:spacing w:after="0"/>
              <w:jc w:val="both"/>
              <w:rPr>
                <w:rFonts w:ascii="Times New Roman" w:hAnsi="Times New Roman"/>
                <w:sz w:val="32"/>
                <w:szCs w:val="32"/>
                <w:lang w:val="ru-RU"/>
              </w:rPr>
            </w:pPr>
            <w:r>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 </w:t>
            </w:r>
          </w:p>
          <w:p w:rsidR="00C977C6" w:rsidRDefault="00C977C6" w:rsidP="00C977C6">
            <w:pPr>
              <w:numPr>
                <w:ilvl w:val="0"/>
                <w:numId w:val="6"/>
              </w:numPr>
              <w:ind w:left="0" w:firstLine="709"/>
              <w:jc w:val="both"/>
              <w:rPr>
                <w:rFonts w:ascii="Times New Roman" w:hAnsi="Times New Roman"/>
                <w:sz w:val="32"/>
                <w:szCs w:val="32"/>
                <w:lang w:val="ru-RU"/>
              </w:rPr>
            </w:pPr>
            <w:r>
              <w:rPr>
                <w:rFonts w:ascii="Times New Roman" w:eastAsiaTheme="minorHAnsi" w:hAnsi="Times New Roman"/>
                <w:sz w:val="32"/>
                <w:szCs w:val="32"/>
                <w:lang w:val="ru-RU"/>
              </w:rPr>
              <w:t>активно способствовал раскрытию и (или) расследованию преступления</w:t>
            </w:r>
            <w:r>
              <w:rPr>
                <w:rFonts w:ascii="Times New Roman" w:hAnsi="Times New Roman"/>
                <w:sz w:val="32"/>
                <w:szCs w:val="32"/>
                <w:lang w:val="ru-RU"/>
              </w:rPr>
              <w:t xml:space="preserve">; </w:t>
            </w:r>
          </w:p>
          <w:p w:rsidR="00C977C6" w:rsidRDefault="00C977C6" w:rsidP="00C977C6">
            <w:pPr>
              <w:numPr>
                <w:ilvl w:val="0"/>
                <w:numId w:val="6"/>
              </w:numPr>
              <w:ind w:left="0" w:firstLine="709"/>
              <w:jc w:val="both"/>
              <w:rPr>
                <w:rFonts w:ascii="Times New Roman" w:hAnsi="Times New Roman"/>
                <w:sz w:val="32"/>
                <w:szCs w:val="32"/>
                <w:lang w:val="ru-RU"/>
              </w:rPr>
            </w:pPr>
            <w:r>
              <w:rPr>
                <w:rFonts w:ascii="Times New Roman" w:eastAsiaTheme="minorHAnsi" w:hAnsi="Times New Roman"/>
                <w:sz w:val="32"/>
                <w:szCs w:val="32"/>
                <w:lang w:val="ru-RU"/>
              </w:rPr>
              <w:t>в отношении гражданина имело место вымогательство</w:t>
            </w:r>
            <w:r>
              <w:rPr>
                <w:rFonts w:ascii="Times New Roman" w:hAnsi="Times New Roman"/>
                <w:sz w:val="32"/>
                <w:szCs w:val="32"/>
                <w:lang w:val="ru-RU"/>
              </w:rPr>
              <w:t>;</w:t>
            </w:r>
          </w:p>
          <w:p w:rsidR="00C977C6" w:rsidRDefault="00C977C6" w:rsidP="00C977C6">
            <w:pPr>
              <w:numPr>
                <w:ilvl w:val="0"/>
                <w:numId w:val="6"/>
              </w:numPr>
              <w:ind w:left="0" w:firstLine="709"/>
              <w:jc w:val="both"/>
              <w:rPr>
                <w:rFonts w:ascii="Times New Roman" w:hAnsi="Times New Roman"/>
                <w:b/>
                <w:sz w:val="32"/>
                <w:szCs w:val="32"/>
                <w:lang w:val="ru-RU"/>
              </w:rPr>
            </w:pPr>
            <w:r>
              <w:rPr>
                <w:rFonts w:ascii="Times New Roman" w:eastAsiaTheme="minorHAnsi" w:hAnsi="Times New Roman"/>
                <w:sz w:val="32"/>
                <w:szCs w:val="32"/>
                <w:lang w:val="ru-RU"/>
              </w:rPr>
              <w:t xml:space="preserve">гражданин </w:t>
            </w:r>
            <w:hyperlink r:id="rId37" w:history="1">
              <w:r>
                <w:rPr>
                  <w:rStyle w:val="a6"/>
                  <w:rFonts w:ascii="Times New Roman" w:eastAsiaTheme="minorHAnsi" w:hAnsi="Times New Roman"/>
                  <w:sz w:val="32"/>
                  <w:szCs w:val="32"/>
                  <w:lang w:val="ru-RU"/>
                </w:rPr>
                <w:t>добровольно</w:t>
              </w:r>
            </w:hyperlink>
            <w:r>
              <w:rPr>
                <w:rFonts w:ascii="Times New Roman" w:eastAsiaTheme="minorHAnsi" w:hAnsi="Times New Roman"/>
                <w:sz w:val="32"/>
                <w:szCs w:val="32"/>
                <w:lang w:val="ru-RU"/>
              </w:rPr>
              <w:t xml:space="preserve"> сообщил о подкупе органу, имеющему право возбудить уголовное дело</w:t>
            </w:r>
            <w:r>
              <w:rPr>
                <w:rFonts w:ascii="Times New Roman" w:hAnsi="Times New Roman"/>
                <w:sz w:val="32"/>
                <w:szCs w:val="32"/>
                <w:lang w:val="ru-RU"/>
              </w:rPr>
              <w:t>.</w:t>
            </w:r>
          </w:p>
        </w:tc>
      </w:tr>
    </w:tbl>
    <w:p w:rsidR="00C977C6" w:rsidRDefault="00C977C6" w:rsidP="00C977C6">
      <w:pPr>
        <w:ind w:left="709"/>
        <w:jc w:val="center"/>
        <w:rPr>
          <w:rFonts w:eastAsiaTheme="minorHAnsi"/>
          <w:b/>
          <w:bCs/>
          <w:sz w:val="28"/>
          <w:szCs w:val="28"/>
          <w:lang w:eastAsia="en-US" w:bidi="en-US"/>
        </w:rPr>
      </w:pPr>
    </w:p>
    <w:p w:rsidR="00C977C6" w:rsidRDefault="00C977C6" w:rsidP="00C977C6">
      <w:pPr>
        <w:ind w:left="709"/>
        <w:jc w:val="center"/>
        <w:rPr>
          <w:rStyle w:val="a5"/>
          <w:rFonts w:asciiTheme="minorHAnsi" w:eastAsiaTheme="minorEastAsia" w:hAnsiTheme="minorHAnsi"/>
        </w:rPr>
      </w:pPr>
      <w:r>
        <w:rPr>
          <w:rFonts w:eastAsiaTheme="minorHAnsi"/>
          <w:b/>
          <w:bCs/>
          <w:sz w:val="28"/>
          <w:szCs w:val="28"/>
        </w:rPr>
        <w:t>ПРОВОКАЦИЯ ВЗЯТКИ ЛИБО КОММЕРЧЕСКОГО ПОДКУПА</w:t>
      </w:r>
    </w:p>
    <w:p w:rsidR="00C977C6" w:rsidRDefault="00C977C6" w:rsidP="00C977C6">
      <w:pPr>
        <w:pStyle w:val="a9"/>
        <w:jc w:val="center"/>
        <w:rPr>
          <w:rFonts w:ascii="Times New Roman" w:hAnsi="Times New Roman"/>
        </w:rPr>
      </w:pPr>
      <w:r>
        <w:rPr>
          <w:rFonts w:ascii="Times New Roman" w:hAnsi="Times New Roman"/>
          <w:sz w:val="28"/>
          <w:szCs w:val="28"/>
          <w:lang w:val="ru-RU"/>
        </w:rPr>
        <w:t>(статья 304 Уголовного кодекса Российской Федерации)</w:t>
      </w:r>
    </w:p>
    <w:p w:rsidR="00C977C6" w:rsidRDefault="00C977C6" w:rsidP="00C977C6">
      <w:pPr>
        <w:pStyle w:val="a9"/>
        <w:jc w:val="center"/>
        <w:rPr>
          <w:rFonts w:ascii="Times New Roman" w:hAnsi="Times New Roman"/>
          <w:sz w:val="28"/>
          <w:szCs w:val="28"/>
          <w:lang w:val="ru-RU"/>
        </w:rPr>
      </w:pPr>
    </w:p>
    <w:tbl>
      <w:tblPr>
        <w:tblStyle w:val="aa"/>
        <w:tblW w:w="5000" w:type="pct"/>
        <w:tblInd w:w="0" w:type="dxa"/>
        <w:tblLook w:val="04A0" w:firstRow="1" w:lastRow="0" w:firstColumn="1" w:lastColumn="0" w:noHBand="0" w:noVBand="1"/>
      </w:tblPr>
      <w:tblGrid>
        <w:gridCol w:w="3491"/>
        <w:gridCol w:w="6704"/>
      </w:tblGrid>
      <w:tr w:rsidR="00C977C6" w:rsidTr="00C977C6">
        <w:tc>
          <w:tcPr>
            <w:tcW w:w="1712" w:type="pct"/>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Cs/>
                <w:color w:val="000000" w:themeColor="text1"/>
                <w:lang w:val="ru-RU"/>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ПРЕСТУПЛЕНИЕ</w:t>
            </w:r>
          </w:p>
        </w:tc>
        <w:tc>
          <w:tcPr>
            <w:tcW w:w="3288" w:type="pct"/>
            <w:tcBorders>
              <w:top w:val="single" w:sz="4" w:space="0" w:color="auto"/>
              <w:left w:val="single" w:sz="4" w:space="0" w:color="auto"/>
              <w:bottom w:val="single" w:sz="4" w:space="0" w:color="auto"/>
              <w:right w:val="single" w:sz="4" w:space="0" w:color="auto"/>
            </w:tcBorders>
          </w:tcPr>
          <w:p w:rsidR="00C977C6" w:rsidRDefault="00C977C6">
            <w:pPr>
              <w:jc w:val="center"/>
              <w:rPr>
                <w:rFonts w:ascii="Times New Roman" w:hAnsi="Times New Roman"/>
                <w:bCs/>
                <w:color w:val="000000" w:themeColor="text1"/>
              </w:rPr>
            </w:pPr>
          </w:p>
          <w:p w:rsidR="00C977C6" w:rsidRDefault="00C977C6">
            <w:pPr>
              <w:jc w:val="center"/>
              <w:rPr>
                <w:rFonts w:ascii="Times New Roman" w:hAnsi="Times New Roman"/>
                <w:bCs/>
                <w:color w:val="000000" w:themeColor="text1"/>
              </w:rPr>
            </w:pPr>
            <w:r>
              <w:rPr>
                <w:rFonts w:ascii="Times New Roman" w:hAnsi="Times New Roman"/>
                <w:bCs/>
                <w:color w:val="000000" w:themeColor="text1"/>
              </w:rPr>
              <w:t>НАКАЗАНИЕ</w:t>
            </w:r>
          </w:p>
        </w:tc>
      </w:tr>
      <w:tr w:rsidR="00C977C6" w:rsidTr="00C977C6">
        <w:tc>
          <w:tcPr>
            <w:tcW w:w="1712" w:type="pct"/>
            <w:tcBorders>
              <w:top w:val="single" w:sz="4" w:space="0" w:color="auto"/>
              <w:left w:val="single" w:sz="4" w:space="0" w:color="auto"/>
              <w:bottom w:val="single" w:sz="4" w:space="0" w:color="auto"/>
              <w:right w:val="single" w:sz="4" w:space="0" w:color="auto"/>
            </w:tcBorders>
            <w:hideMark/>
          </w:tcPr>
          <w:p w:rsidR="00C977C6" w:rsidRDefault="00C977C6">
            <w:pPr>
              <w:autoSpaceDE w:val="0"/>
              <w:autoSpaceDN w:val="0"/>
              <w:adjustRightInd w:val="0"/>
              <w:jc w:val="both"/>
              <w:rPr>
                <w:rFonts w:ascii="Times New Roman" w:eastAsiaTheme="minorHAnsi" w:hAnsi="Times New Roman"/>
                <w:sz w:val="28"/>
                <w:szCs w:val="28"/>
                <w:lang w:val="ru-RU"/>
              </w:rPr>
            </w:pPr>
            <w:r>
              <w:rPr>
                <w:rFonts w:ascii="Times New Roman" w:eastAsiaTheme="minorHAnsi" w:hAnsi="Times New Roman"/>
                <w:sz w:val="28"/>
                <w:szCs w:val="28"/>
                <w:lang w:val="ru-RU"/>
              </w:rPr>
              <w:lastRenderedPageBreak/>
              <w:t xml:space="preserve">Передача должностному лицу </w:t>
            </w:r>
            <w:r>
              <w:rPr>
                <w:rFonts w:ascii="Times New Roman" w:eastAsiaTheme="minorHAnsi" w:hAnsi="Times New Roman"/>
                <w:b/>
                <w:sz w:val="28"/>
                <w:szCs w:val="28"/>
                <w:lang w:val="ru-RU"/>
              </w:rPr>
              <w:t>без его согласия</w:t>
            </w:r>
            <w:r>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tc>
        <w:tc>
          <w:tcPr>
            <w:tcW w:w="3288" w:type="pct"/>
            <w:tcBorders>
              <w:top w:val="single" w:sz="4" w:space="0" w:color="auto"/>
              <w:left w:val="single" w:sz="4" w:space="0" w:color="auto"/>
              <w:bottom w:val="single" w:sz="4" w:space="0" w:color="auto"/>
              <w:right w:val="single" w:sz="4" w:space="0" w:color="auto"/>
            </w:tcBorders>
            <w:hideMark/>
          </w:tcPr>
          <w:p w:rsidR="00C977C6" w:rsidRDefault="00C977C6">
            <w:pPr>
              <w:autoSpaceDE w:val="0"/>
              <w:autoSpaceDN w:val="0"/>
              <w:adjustRightInd w:val="0"/>
              <w:jc w:val="both"/>
              <w:rPr>
                <w:rFonts w:ascii="Times New Roman" w:eastAsiaTheme="minorHAnsi" w:hAnsi="Times New Roman"/>
                <w:sz w:val="28"/>
                <w:szCs w:val="28"/>
                <w:lang w:val="ru-RU"/>
              </w:rPr>
            </w:pPr>
            <w:r>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w:t>
            </w:r>
            <w:proofErr w:type="gramStart"/>
            <w:r>
              <w:rPr>
                <w:rFonts w:ascii="Times New Roman" w:eastAsiaTheme="minorHAnsi" w:hAnsi="Times New Roman"/>
                <w:sz w:val="28"/>
                <w:szCs w:val="28"/>
                <w:lang w:val="ru-RU"/>
              </w:rPr>
              <w:t>иного дохода</w:t>
            </w:r>
            <w:proofErr w:type="gramEnd"/>
            <w:r>
              <w:rPr>
                <w:rFonts w:ascii="Times New Roman" w:eastAsiaTheme="minorHAnsi" w:hAnsi="Times New Roman"/>
                <w:sz w:val="28"/>
                <w:szCs w:val="28"/>
                <w:lang w:val="ru-RU"/>
              </w:rPr>
              <w:t xml:space="preserve"> осужденного за период до восемнадцати месяцев;</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autoSpaceDE w:val="0"/>
              <w:autoSpaceDN w:val="0"/>
              <w:adjustRightInd w:val="0"/>
              <w:jc w:val="both"/>
              <w:rPr>
                <w:rFonts w:ascii="Times New Roman" w:eastAsiaTheme="minorHAnsi" w:hAnsi="Times New Roman"/>
                <w:sz w:val="28"/>
                <w:szCs w:val="28"/>
                <w:lang w:val="ru-RU"/>
              </w:rPr>
            </w:pPr>
            <w:r>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C977C6" w:rsidRDefault="00C977C6">
            <w:pPr>
              <w:autoSpaceDE w:val="0"/>
              <w:autoSpaceDN w:val="0"/>
              <w:adjustRightInd w:val="0"/>
              <w:jc w:val="center"/>
              <w:rPr>
                <w:rFonts w:ascii="Times New Roman" w:eastAsiaTheme="minorHAnsi" w:hAnsi="Times New Roman"/>
                <w:sz w:val="28"/>
                <w:szCs w:val="28"/>
                <w:lang w:val="ru-RU"/>
              </w:rPr>
            </w:pPr>
            <w:r>
              <w:rPr>
                <w:rFonts w:ascii="Times New Roman" w:eastAsiaTheme="minorHAnsi" w:hAnsi="Times New Roman"/>
                <w:sz w:val="28"/>
                <w:szCs w:val="28"/>
                <w:lang w:val="ru-RU"/>
              </w:rPr>
              <w:t>либо</w:t>
            </w:r>
          </w:p>
          <w:p w:rsidR="00C977C6" w:rsidRDefault="00C977C6">
            <w:pPr>
              <w:autoSpaceDE w:val="0"/>
              <w:autoSpaceDN w:val="0"/>
              <w:adjustRightInd w:val="0"/>
              <w:jc w:val="both"/>
              <w:rPr>
                <w:rFonts w:ascii="Times New Roman" w:eastAsiaTheme="minorHAnsi" w:hAnsi="Times New Roman"/>
                <w:sz w:val="28"/>
                <w:szCs w:val="28"/>
                <w:lang w:val="ru-RU"/>
              </w:rPr>
            </w:pPr>
            <w:r>
              <w:rPr>
                <w:rFonts w:ascii="Times New Roman" w:eastAsiaTheme="minorHAnsi" w:hAnsi="Times New Roman"/>
                <w:sz w:val="28"/>
                <w:szCs w:val="28"/>
                <w:lang w:val="ru-RU"/>
              </w:rPr>
              <w:t xml:space="preserve">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C977C6" w:rsidRDefault="00C977C6" w:rsidP="00C977C6">
      <w:pPr>
        <w:rPr>
          <w:rFonts w:eastAsiaTheme="minorEastAsia"/>
          <w:sz w:val="28"/>
          <w:szCs w:val="28"/>
          <w:lang w:eastAsia="en-US" w:bidi="en-US"/>
        </w:rPr>
      </w:pPr>
    </w:p>
    <w:p w:rsidR="00C977C6" w:rsidRDefault="00C977C6" w:rsidP="00C977C6">
      <w:pPr>
        <w:jc w:val="center"/>
        <w:rPr>
          <w:sz w:val="28"/>
          <w:szCs w:val="28"/>
        </w:rPr>
      </w:pPr>
      <w:r>
        <w:rPr>
          <w:rFonts w:asciiTheme="minorHAnsi" w:hAnsiTheme="minorHAnsi"/>
          <w:noProof/>
        </w:rPr>
        <mc:AlternateContent>
          <mc:Choice Requires="wps">
            <w:drawing>
              <wp:anchor distT="0" distB="0" distL="114300" distR="114300" simplePos="0" relativeHeight="251669504" behindDoc="0" locked="0" layoutInCell="1" allowOverlap="1">
                <wp:simplePos x="0" y="0"/>
                <wp:positionH relativeFrom="column">
                  <wp:posOffset>3212465</wp:posOffset>
                </wp:positionH>
                <wp:positionV relativeFrom="paragraph">
                  <wp:posOffset>2266950</wp:posOffset>
                </wp:positionV>
                <wp:extent cx="1289050" cy="205740"/>
                <wp:effectExtent l="2540" t="0" r="3810" b="381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6"/>
                                <w:szCs w:val="28"/>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29" o:spid="_x0000_s1041" type="#_x0000_t202" style="position:absolute;left:0;text-align:left;margin-left:252.95pt;margin-top:178.5pt;width:101.5pt;height:16.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" filled="f" stroked="f">
                <v:textbox style="mso-fit-shape-to-text:t">
                  <w:txbxContent>
                    <w:p w:rsidR="00C977C6" w:rsidRDefault="00C977C6" w:rsidP="00C977C6">
                      <w:r>
                        <w:rPr>
                          <w:sz w:val="16"/>
                          <w:szCs w:val="28"/>
                        </w:rPr>
                        <w:t>http://www.anekdot.ru</w:t>
                      </w:r>
                    </w:p>
                  </w:txbxContent>
                </v:textbox>
              </v:shape>
            </w:pict>
          </mc:Fallback>
        </mc:AlternateContent>
      </w:r>
      <w:r>
        <w:rPr>
          <w:noProof/>
          <w:sz w:val="28"/>
          <w:szCs w:val="28"/>
        </w:rPr>
        <w:drawing>
          <wp:inline distT="0" distB="0" distL="0" distR="0">
            <wp:extent cx="3528060" cy="2499360"/>
            <wp:effectExtent l="0" t="0" r="0" b="0"/>
            <wp:docPr id="7" name="Рисунок 7" descr="predupre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reduprezhdeni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8060" cy="2499360"/>
                    </a:xfrm>
                    <a:prstGeom prst="rect">
                      <a:avLst/>
                    </a:prstGeom>
                    <a:noFill/>
                    <a:ln>
                      <a:noFill/>
                    </a:ln>
                  </pic:spPr>
                </pic:pic>
              </a:graphicData>
            </a:graphic>
          </wp:inline>
        </w:drawing>
      </w:r>
    </w:p>
    <w:p w:rsidR="00C977C6" w:rsidRDefault="00C977C6" w:rsidP="00C977C6">
      <w:pPr>
        <w:ind w:firstLine="709"/>
        <w:jc w:val="both"/>
        <w:rPr>
          <w:rFonts w:eastAsiaTheme="minorHAnsi"/>
          <w:b/>
          <w:bCs/>
          <w:sz w:val="28"/>
          <w:szCs w:val="28"/>
        </w:rPr>
      </w:pPr>
      <w:r>
        <w:rPr>
          <w:sz w:val="28"/>
          <w:szCs w:val="28"/>
        </w:rPr>
        <w:t xml:space="preserve">В рамках законодательства об административных правонарушениях существует </w:t>
      </w:r>
      <w:r>
        <w:rPr>
          <w:b/>
          <w:sz w:val="28"/>
          <w:szCs w:val="28"/>
        </w:rPr>
        <w:t>административная ответственность юридических лиц</w:t>
      </w:r>
      <w:r>
        <w:rPr>
          <w:sz w:val="28"/>
          <w:szCs w:val="28"/>
        </w:rPr>
        <w:t xml:space="preserve"> за н</w:t>
      </w:r>
      <w:r>
        <w:rPr>
          <w:rFonts w:eastAsiaTheme="minorHAnsi"/>
          <w:sz w:val="28"/>
          <w:szCs w:val="28"/>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Pr>
          <w:rFonts w:eastAsiaTheme="minorHAnsi"/>
          <w:b/>
          <w:bCs/>
          <w:sz w:val="28"/>
          <w:szCs w:val="28"/>
        </w:rPr>
        <w:t>незаконное вознаграждение от имени юридического лица)</w:t>
      </w:r>
      <w:r>
        <w:rPr>
          <w:rFonts w:eastAsiaTheme="minorHAnsi"/>
          <w:bCs/>
          <w:sz w:val="28"/>
          <w:szCs w:val="28"/>
        </w:rPr>
        <w:t>.</w:t>
      </w:r>
    </w:p>
    <w:p w:rsidR="00C977C6" w:rsidRDefault="00C977C6" w:rsidP="00C977C6">
      <w:pPr>
        <w:ind w:firstLine="709"/>
        <w:jc w:val="both"/>
        <w:rPr>
          <w:rFonts w:eastAsiaTheme="minorHAnsi"/>
          <w:b/>
          <w:bCs/>
          <w:sz w:val="28"/>
          <w:szCs w:val="28"/>
        </w:rPr>
      </w:pPr>
    </w:p>
    <w:p w:rsidR="00C977C6" w:rsidRDefault="00C977C6" w:rsidP="00C977C6">
      <w:pPr>
        <w:ind w:firstLine="709"/>
        <w:jc w:val="center"/>
        <w:rPr>
          <w:rFonts w:eastAsiaTheme="minorHAnsi"/>
          <w:b/>
          <w:bCs/>
          <w:sz w:val="27"/>
          <w:szCs w:val="27"/>
        </w:rPr>
      </w:pPr>
      <w:r>
        <w:rPr>
          <w:rFonts w:eastAsiaTheme="minorHAnsi"/>
          <w:b/>
          <w:bCs/>
          <w:sz w:val="27"/>
          <w:szCs w:val="27"/>
        </w:rPr>
        <w:t>НЕЗАКОННОЕ ВОЗНАГРАЖДЕНИЕ ОТ ИМЕНИ ЮРИДИЧЕСКОГО ЛИЦА)</w:t>
      </w:r>
    </w:p>
    <w:p w:rsidR="00C977C6" w:rsidRDefault="00C977C6" w:rsidP="00C977C6">
      <w:pPr>
        <w:autoSpaceDE w:val="0"/>
        <w:autoSpaceDN w:val="0"/>
        <w:adjustRightInd w:val="0"/>
        <w:ind w:left="540"/>
        <w:jc w:val="center"/>
        <w:rPr>
          <w:rFonts w:eastAsiaTheme="minorHAnsi"/>
          <w:sz w:val="27"/>
          <w:szCs w:val="27"/>
        </w:rPr>
      </w:pPr>
      <w:r>
        <w:rPr>
          <w:rFonts w:eastAsiaTheme="minorHAnsi"/>
          <w:bCs/>
          <w:sz w:val="27"/>
          <w:szCs w:val="27"/>
        </w:rPr>
        <w:t xml:space="preserve">(статья 19.28 </w:t>
      </w:r>
      <w:r>
        <w:rPr>
          <w:rFonts w:eastAsiaTheme="minorHAnsi"/>
          <w:sz w:val="27"/>
          <w:szCs w:val="27"/>
        </w:rPr>
        <w:t>Кодекса Российской Федерации об административных правонарушениях)</w:t>
      </w:r>
    </w:p>
    <w:p w:rsidR="00C977C6" w:rsidRDefault="00C977C6" w:rsidP="00C977C6">
      <w:pPr>
        <w:autoSpaceDE w:val="0"/>
        <w:autoSpaceDN w:val="0"/>
        <w:adjustRightInd w:val="0"/>
        <w:ind w:left="540"/>
        <w:jc w:val="center"/>
        <w:rPr>
          <w:rFonts w:eastAsiaTheme="minorHAnsi"/>
          <w:sz w:val="28"/>
          <w:szCs w:val="28"/>
        </w:rPr>
      </w:pPr>
    </w:p>
    <w:tbl>
      <w:tblPr>
        <w:tblStyle w:val="aa"/>
        <w:tblW w:w="5122" w:type="pct"/>
        <w:tblInd w:w="-176" w:type="dxa"/>
        <w:tblLook w:val="04A0" w:firstRow="1" w:lastRow="0" w:firstColumn="1" w:lastColumn="0" w:noHBand="0" w:noVBand="1"/>
      </w:tblPr>
      <w:tblGrid>
        <w:gridCol w:w="3789"/>
        <w:gridCol w:w="6655"/>
      </w:tblGrid>
      <w:tr w:rsidR="00C977C6" w:rsidTr="00C977C6">
        <w:tc>
          <w:tcPr>
            <w:tcW w:w="1814" w:type="pct"/>
            <w:tcBorders>
              <w:top w:val="single" w:sz="4" w:space="0" w:color="auto"/>
              <w:left w:val="single" w:sz="4" w:space="0" w:color="auto"/>
              <w:bottom w:val="single" w:sz="4" w:space="0" w:color="auto"/>
              <w:right w:val="single" w:sz="4" w:space="0" w:color="auto"/>
            </w:tcBorders>
            <w:vAlign w:val="center"/>
            <w:hideMark/>
          </w:tcPr>
          <w:p w:rsidR="00C977C6" w:rsidRDefault="00C977C6">
            <w:pPr>
              <w:jc w:val="center"/>
              <w:rPr>
                <w:rFonts w:ascii="Times New Roman" w:hAnsi="Times New Roman"/>
                <w:bCs/>
                <w:color w:val="000000" w:themeColor="text1"/>
              </w:rPr>
            </w:pPr>
            <w:r>
              <w:rPr>
                <w:rFonts w:ascii="Times New Roman" w:hAnsi="Times New Roman"/>
                <w:bCs/>
                <w:color w:val="000000" w:themeColor="text1"/>
              </w:rPr>
              <w:t>ПРАВОНАРУШЕНИЕ</w:t>
            </w:r>
          </w:p>
        </w:tc>
        <w:tc>
          <w:tcPr>
            <w:tcW w:w="3186" w:type="pct"/>
            <w:tcBorders>
              <w:top w:val="single" w:sz="4" w:space="0" w:color="auto"/>
              <w:left w:val="single" w:sz="4" w:space="0" w:color="auto"/>
              <w:bottom w:val="single" w:sz="4" w:space="0" w:color="auto"/>
              <w:right w:val="single" w:sz="4" w:space="0" w:color="auto"/>
            </w:tcBorders>
            <w:vAlign w:val="center"/>
            <w:hideMark/>
          </w:tcPr>
          <w:p w:rsidR="00C977C6" w:rsidRDefault="00C977C6">
            <w:pPr>
              <w:jc w:val="center"/>
              <w:rPr>
                <w:rFonts w:ascii="Times New Roman" w:hAnsi="Times New Roman"/>
                <w:bCs/>
                <w:color w:val="000000" w:themeColor="text1"/>
              </w:rPr>
            </w:pPr>
            <w:r>
              <w:rPr>
                <w:rFonts w:ascii="Times New Roman" w:hAnsi="Times New Roman"/>
                <w:bCs/>
                <w:color w:val="000000" w:themeColor="text1"/>
              </w:rPr>
              <w:t>НАКАЗАНИЕ</w:t>
            </w:r>
          </w:p>
        </w:tc>
      </w:tr>
      <w:tr w:rsidR="00C977C6" w:rsidTr="00C977C6">
        <w:tc>
          <w:tcPr>
            <w:tcW w:w="1814" w:type="pct"/>
            <w:tcBorders>
              <w:top w:val="single" w:sz="4" w:space="0" w:color="auto"/>
              <w:left w:val="single" w:sz="4" w:space="0" w:color="auto"/>
              <w:bottom w:val="single" w:sz="4" w:space="0" w:color="auto"/>
              <w:right w:val="single" w:sz="4" w:space="0" w:color="auto"/>
            </w:tcBorders>
            <w:hideMark/>
          </w:tcPr>
          <w:p w:rsidR="00C977C6" w:rsidRDefault="00C977C6">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Н</w:t>
            </w:r>
            <w:r>
              <w:rPr>
                <w:rFonts w:ascii="Times New Roman" w:eastAsiaTheme="minorHAnsi"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w:t>
            </w:r>
            <w:r>
              <w:rPr>
                <w:rFonts w:ascii="Times New Roman" w:eastAsiaTheme="minorHAnsi" w:hAnsi="Times New Roman"/>
                <w:sz w:val="26"/>
                <w:szCs w:val="26"/>
                <w:lang w:val="ru-RU"/>
              </w:rPr>
              <w:lastRenderedPageBreak/>
              <w:t xml:space="preserve">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tcBorders>
              <w:top w:val="single" w:sz="4" w:space="0" w:color="auto"/>
              <w:left w:val="single" w:sz="4" w:space="0" w:color="auto"/>
              <w:bottom w:val="single" w:sz="4" w:space="0" w:color="auto"/>
              <w:right w:val="single" w:sz="4" w:space="0" w:color="auto"/>
            </w:tcBorders>
            <w:hideMark/>
          </w:tcPr>
          <w:p w:rsidR="00C977C6" w:rsidRDefault="00C977C6">
            <w:pPr>
              <w:jc w:val="both"/>
              <w:rPr>
                <w:rFonts w:ascii="Times New Roman" w:hAnsi="Times New Roman"/>
                <w:sz w:val="26"/>
                <w:szCs w:val="26"/>
                <w:lang w:val="ru-RU"/>
              </w:rPr>
            </w:pPr>
            <w:r>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w:t>
            </w:r>
            <w:r>
              <w:rPr>
                <w:rFonts w:ascii="Times New Roman" w:eastAsiaTheme="minorHAnsi" w:hAnsi="Times New Roman"/>
                <w:sz w:val="26"/>
                <w:szCs w:val="26"/>
                <w:lang w:val="ru-RU"/>
              </w:rPr>
              <w:lastRenderedPageBreak/>
              <w:t>или стоимости услуг имущественного характера, иных имущественных прав</w:t>
            </w:r>
          </w:p>
        </w:tc>
      </w:tr>
      <w:tr w:rsidR="00C977C6" w:rsidTr="00C977C6">
        <w:tc>
          <w:tcPr>
            <w:tcW w:w="1814" w:type="pct"/>
            <w:tcBorders>
              <w:top w:val="single" w:sz="4" w:space="0" w:color="auto"/>
              <w:left w:val="single" w:sz="4" w:space="0" w:color="auto"/>
              <w:bottom w:val="single" w:sz="4" w:space="0" w:color="auto"/>
              <w:right w:val="single" w:sz="4" w:space="0" w:color="auto"/>
            </w:tcBorders>
          </w:tcPr>
          <w:p w:rsidR="00C977C6" w:rsidRDefault="00C977C6">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lastRenderedPageBreak/>
              <w:t>Вышеуказанные действия, совершенные в крупном размере (более 1 млн. рублей)</w:t>
            </w:r>
          </w:p>
          <w:p w:rsidR="00C977C6" w:rsidRDefault="00C977C6">
            <w:pPr>
              <w:autoSpaceDE w:val="0"/>
              <w:autoSpaceDN w:val="0"/>
              <w:adjustRightInd w:val="0"/>
              <w:jc w:val="both"/>
              <w:rPr>
                <w:rFonts w:ascii="Times New Roman" w:hAnsi="Times New Roman"/>
                <w:sz w:val="26"/>
                <w:szCs w:val="26"/>
                <w:lang w:val="ru-RU"/>
              </w:rPr>
            </w:pPr>
          </w:p>
          <w:p w:rsidR="00C977C6" w:rsidRDefault="00C977C6">
            <w:pPr>
              <w:autoSpaceDE w:val="0"/>
              <w:autoSpaceDN w:val="0"/>
              <w:adjustRightInd w:val="0"/>
              <w:jc w:val="both"/>
              <w:rPr>
                <w:rFonts w:ascii="Times New Roman" w:hAnsi="Times New Roman"/>
                <w:sz w:val="26"/>
                <w:szCs w:val="26"/>
                <w:lang w:val="ru-RU"/>
              </w:rPr>
            </w:pPr>
          </w:p>
          <w:p w:rsidR="00C977C6" w:rsidRDefault="00C977C6">
            <w:pPr>
              <w:autoSpaceDE w:val="0"/>
              <w:autoSpaceDN w:val="0"/>
              <w:adjustRightInd w:val="0"/>
              <w:jc w:val="both"/>
              <w:rPr>
                <w:rFonts w:ascii="Times New Roman" w:hAnsi="Times New Roman"/>
                <w:sz w:val="26"/>
                <w:szCs w:val="26"/>
                <w:lang w:val="ru-RU"/>
              </w:rPr>
            </w:pPr>
          </w:p>
        </w:tc>
        <w:tc>
          <w:tcPr>
            <w:tcW w:w="3186" w:type="pct"/>
            <w:tcBorders>
              <w:top w:val="single" w:sz="4" w:space="0" w:color="auto"/>
              <w:left w:val="single" w:sz="4" w:space="0" w:color="auto"/>
              <w:bottom w:val="single" w:sz="4" w:space="0" w:color="auto"/>
              <w:right w:val="single" w:sz="4" w:space="0" w:color="auto"/>
            </w:tcBorders>
            <w:hideMark/>
          </w:tcPr>
          <w:p w:rsidR="00C977C6" w:rsidRDefault="00C977C6">
            <w:pPr>
              <w:autoSpaceDE w:val="0"/>
              <w:autoSpaceDN w:val="0"/>
              <w:adjustRightInd w:val="0"/>
              <w:jc w:val="both"/>
              <w:rPr>
                <w:rFonts w:ascii="Times New Roman" w:eastAsiaTheme="minorHAnsi" w:hAnsi="Times New Roman"/>
                <w:sz w:val="26"/>
                <w:szCs w:val="26"/>
                <w:lang w:val="ru-RU"/>
              </w:rPr>
            </w:pPr>
            <w:r>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C977C6" w:rsidTr="00C977C6">
        <w:tc>
          <w:tcPr>
            <w:tcW w:w="1814" w:type="pct"/>
            <w:tcBorders>
              <w:top w:val="single" w:sz="4" w:space="0" w:color="auto"/>
              <w:left w:val="single" w:sz="4" w:space="0" w:color="auto"/>
              <w:bottom w:val="single" w:sz="4" w:space="0" w:color="auto"/>
              <w:right w:val="single" w:sz="4" w:space="0" w:color="auto"/>
            </w:tcBorders>
          </w:tcPr>
          <w:p w:rsidR="00C977C6" w:rsidRDefault="00C977C6">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Вышеуказанные действия, совершенные в крупном размере (более 20 млн. рублей)</w:t>
            </w:r>
          </w:p>
          <w:p w:rsidR="00C977C6" w:rsidRDefault="00C977C6">
            <w:pPr>
              <w:autoSpaceDE w:val="0"/>
              <w:autoSpaceDN w:val="0"/>
              <w:adjustRightInd w:val="0"/>
              <w:jc w:val="both"/>
              <w:rPr>
                <w:rFonts w:ascii="Times New Roman" w:hAnsi="Times New Roman"/>
                <w:sz w:val="26"/>
                <w:szCs w:val="26"/>
                <w:lang w:val="ru-RU"/>
              </w:rPr>
            </w:pPr>
          </w:p>
        </w:tc>
        <w:tc>
          <w:tcPr>
            <w:tcW w:w="3186" w:type="pct"/>
            <w:tcBorders>
              <w:top w:val="single" w:sz="4" w:space="0" w:color="auto"/>
              <w:left w:val="single" w:sz="4" w:space="0" w:color="auto"/>
              <w:bottom w:val="single" w:sz="4" w:space="0" w:color="auto"/>
              <w:right w:val="single" w:sz="4" w:space="0" w:color="auto"/>
            </w:tcBorders>
            <w:hideMark/>
          </w:tcPr>
          <w:p w:rsidR="00C977C6" w:rsidRDefault="00C977C6">
            <w:pPr>
              <w:autoSpaceDE w:val="0"/>
              <w:autoSpaceDN w:val="0"/>
              <w:adjustRightInd w:val="0"/>
              <w:jc w:val="both"/>
              <w:rPr>
                <w:rFonts w:ascii="Times New Roman" w:eastAsiaTheme="minorHAnsi" w:hAnsi="Times New Roman"/>
                <w:sz w:val="26"/>
                <w:szCs w:val="26"/>
                <w:lang w:val="ru-RU"/>
              </w:rPr>
            </w:pPr>
            <w:r>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C977C6" w:rsidRDefault="00C977C6" w:rsidP="00C977C6">
      <w:pPr>
        <w:jc w:val="center"/>
        <w:rPr>
          <w:rFonts w:eastAsiaTheme="minorEastAsia"/>
          <w:sz w:val="28"/>
          <w:szCs w:val="28"/>
          <w:lang w:val="en-US" w:eastAsia="en-US" w:bidi="en-US"/>
        </w:rPr>
      </w:pPr>
      <w:r>
        <w:rPr>
          <w:noProof/>
          <w:sz w:val="28"/>
          <w:szCs w:val="28"/>
        </w:rPr>
        <w:drawing>
          <wp:inline distT="0" distB="0" distL="0" distR="0">
            <wp:extent cx="1066800" cy="1066800"/>
            <wp:effectExtent l="0" t="0" r="0" b="0"/>
            <wp:docPr id="6" name="Рисунок 6" descr="stop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op_мини"/>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C977C6" w:rsidRDefault="00C977C6" w:rsidP="00C977C6">
      <w:pPr>
        <w:jc w:val="center"/>
        <w:rPr>
          <w:sz w:val="28"/>
          <w:szCs w:val="28"/>
        </w:rPr>
      </w:pPr>
    </w:p>
    <w:p w:rsidR="00C977C6" w:rsidRDefault="00C977C6" w:rsidP="00C977C6">
      <w:pPr>
        <w:jc w:val="center"/>
        <w:rPr>
          <w:sz w:val="28"/>
          <w:szCs w:val="28"/>
        </w:rPr>
      </w:pPr>
      <w:r>
        <w:rPr>
          <w:sz w:val="28"/>
          <w:szCs w:val="28"/>
        </w:rPr>
        <w:t xml:space="preserve">ТЕМЫ, </w:t>
      </w:r>
    </w:p>
    <w:p w:rsidR="00C977C6" w:rsidRDefault="00C977C6" w:rsidP="00C977C6">
      <w:pPr>
        <w:jc w:val="center"/>
        <w:rPr>
          <w:sz w:val="28"/>
          <w:szCs w:val="28"/>
        </w:rPr>
      </w:pPr>
      <w:r>
        <w:rPr>
          <w:sz w:val="28"/>
          <w:szCs w:val="28"/>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C977C6" w:rsidRDefault="00C977C6" w:rsidP="00C977C6">
      <w:pPr>
        <w:rPr>
          <w:sz w:val="28"/>
          <w:szCs w:val="28"/>
        </w:rPr>
      </w:pPr>
    </w:p>
    <w:p w:rsidR="00C977C6" w:rsidRDefault="00C977C6" w:rsidP="00C977C6">
      <w:pPr>
        <w:pStyle w:val="a9"/>
        <w:numPr>
          <w:ilvl w:val="0"/>
          <w:numId w:val="7"/>
        </w:numPr>
        <w:jc w:val="both"/>
        <w:rPr>
          <w:rFonts w:ascii="Times New Roman" w:hAnsi="Times New Roman"/>
          <w:sz w:val="27"/>
          <w:szCs w:val="27"/>
          <w:lang w:val="ru-RU"/>
        </w:rPr>
      </w:pPr>
      <w:r>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C977C6" w:rsidRDefault="00C977C6" w:rsidP="00C977C6">
      <w:pPr>
        <w:pStyle w:val="a9"/>
        <w:numPr>
          <w:ilvl w:val="0"/>
          <w:numId w:val="7"/>
        </w:numPr>
        <w:jc w:val="both"/>
        <w:rPr>
          <w:rFonts w:ascii="Times New Roman" w:hAnsi="Times New Roman"/>
          <w:sz w:val="27"/>
          <w:szCs w:val="27"/>
          <w:lang w:val="ru-RU"/>
        </w:rPr>
      </w:pPr>
      <w:r>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C977C6" w:rsidRDefault="00C977C6" w:rsidP="00C977C6">
      <w:pPr>
        <w:pStyle w:val="a9"/>
        <w:numPr>
          <w:ilvl w:val="0"/>
          <w:numId w:val="7"/>
        </w:numPr>
        <w:jc w:val="both"/>
        <w:rPr>
          <w:rFonts w:ascii="Times New Roman" w:hAnsi="Times New Roman"/>
          <w:sz w:val="27"/>
          <w:szCs w:val="27"/>
          <w:lang w:val="ru-RU"/>
        </w:rPr>
      </w:pPr>
      <w:r>
        <w:rPr>
          <w:rFonts w:ascii="Times New Roman" w:hAnsi="Times New Roman"/>
          <w:sz w:val="27"/>
          <w:szCs w:val="27"/>
          <w:lang w:val="ru-RU"/>
        </w:rPr>
        <w:t>отсутствие работы у родственников служащего, работника;</w:t>
      </w:r>
    </w:p>
    <w:p w:rsidR="00C977C6" w:rsidRDefault="00C977C6" w:rsidP="00C977C6">
      <w:pPr>
        <w:pStyle w:val="a9"/>
        <w:numPr>
          <w:ilvl w:val="0"/>
          <w:numId w:val="7"/>
        </w:numPr>
        <w:jc w:val="both"/>
        <w:rPr>
          <w:rFonts w:ascii="Times New Roman" w:hAnsi="Times New Roman"/>
          <w:sz w:val="27"/>
          <w:szCs w:val="27"/>
          <w:lang w:val="ru-RU"/>
        </w:rPr>
      </w:pPr>
      <w:r>
        <w:rPr>
          <w:rFonts w:ascii="Times New Roman" w:hAnsi="Times New Roman"/>
          <w:sz w:val="27"/>
          <w:szCs w:val="27"/>
          <w:lang w:val="ru-RU"/>
        </w:rPr>
        <w:t>необходимость поступления детей служащего (работника) в образовательное учреждение и т.д.</w:t>
      </w:r>
    </w:p>
    <w:p w:rsidR="00C977C6" w:rsidRDefault="00C977C6" w:rsidP="00C977C6">
      <w:pPr>
        <w:pStyle w:val="a9"/>
        <w:jc w:val="both"/>
        <w:rPr>
          <w:rFonts w:ascii="Times New Roman" w:hAnsi="Times New Roman"/>
          <w:sz w:val="18"/>
          <w:szCs w:val="18"/>
          <w:lang w:val="ru-RU"/>
        </w:rPr>
      </w:pPr>
    </w:p>
    <w:p w:rsidR="00C977C6" w:rsidRDefault="00C977C6" w:rsidP="00C977C6">
      <w:pPr>
        <w:pStyle w:val="a9"/>
        <w:jc w:val="both"/>
        <w:rPr>
          <w:rFonts w:ascii="Times New Roman" w:hAnsi="Times New Roman"/>
          <w:sz w:val="18"/>
          <w:szCs w:val="18"/>
          <w:lang w:val="ru-RU"/>
        </w:rPr>
      </w:pPr>
    </w:p>
    <w:p w:rsidR="00C977C6" w:rsidRDefault="00C977C6" w:rsidP="00C977C6">
      <w:pPr>
        <w:jc w:val="center"/>
        <w:rPr>
          <w:sz w:val="28"/>
          <w:szCs w:val="28"/>
        </w:rPr>
      </w:pPr>
      <w:r>
        <w:rPr>
          <w:noProof/>
          <w:sz w:val="28"/>
          <w:szCs w:val="28"/>
        </w:rPr>
        <w:lastRenderedPageBreak/>
        <w:drawing>
          <wp:inline distT="0" distB="0" distL="0" distR="0">
            <wp:extent cx="1066800" cy="1066800"/>
            <wp:effectExtent l="0" t="0" r="0" b="0"/>
            <wp:docPr id="5" name="Рисунок 5" descr="stop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op_мини"/>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C977C6" w:rsidRDefault="00C977C6" w:rsidP="00C977C6">
      <w:pPr>
        <w:jc w:val="center"/>
        <w:rPr>
          <w:sz w:val="18"/>
          <w:szCs w:val="18"/>
        </w:rPr>
      </w:pPr>
    </w:p>
    <w:p w:rsidR="00C977C6" w:rsidRDefault="00C977C6" w:rsidP="00C977C6">
      <w:pPr>
        <w:jc w:val="center"/>
        <w:rPr>
          <w:sz w:val="28"/>
          <w:szCs w:val="28"/>
        </w:rPr>
      </w:pPr>
      <w:r>
        <w:rPr>
          <w:sz w:val="28"/>
          <w:szCs w:val="28"/>
        </w:rPr>
        <w:t>СЛОВА И ВЫРАЖЕНИЯ СЛУЖАЩЕГО (РАБОТНИКА), КОТОРЫЕ МОГУТ БЫТЬ ВОСПРИНЯТЫ КАК ПРОСЬБА (НАМЕК) О ДАЧЕ ВЗЯТКИ</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896"/>
      </w:tblGrid>
      <w:tr w:rsidR="00C977C6" w:rsidTr="00C977C6">
        <w:trPr>
          <w:trHeight w:val="1964"/>
        </w:trPr>
        <w:tc>
          <w:tcPr>
            <w:tcW w:w="6063" w:type="dxa"/>
          </w:tcPr>
          <w:p w:rsidR="00C977C6" w:rsidRDefault="00C977C6">
            <w:pPr>
              <w:pStyle w:val="a9"/>
              <w:ind w:left="1440"/>
              <w:rPr>
                <w:rFonts w:ascii="Times New Roman" w:hAnsi="Times New Roman"/>
                <w:noProof/>
                <w:sz w:val="27"/>
                <w:szCs w:val="27"/>
                <w:lang w:val="ru-RU" w:eastAsia="ru-RU"/>
              </w:rPr>
            </w:pPr>
          </w:p>
          <w:p w:rsidR="00C977C6" w:rsidRDefault="00C977C6" w:rsidP="00C977C6">
            <w:pPr>
              <w:pStyle w:val="a9"/>
              <w:numPr>
                <w:ilvl w:val="0"/>
                <w:numId w:val="8"/>
              </w:numPr>
              <w:rPr>
                <w:rFonts w:ascii="Times New Roman" w:hAnsi="Times New Roman"/>
                <w:noProof/>
                <w:sz w:val="27"/>
                <w:szCs w:val="27"/>
                <w:lang w:val="ru-RU" w:eastAsia="ru-RU"/>
              </w:rPr>
            </w:pPr>
            <w:r>
              <w:rPr>
                <w:rFonts w:ascii="Times New Roman" w:hAnsi="Times New Roman"/>
                <w:noProof/>
                <w:sz w:val="27"/>
                <w:szCs w:val="27"/>
                <w:lang w:val="ru-RU" w:eastAsia="ru-RU"/>
              </w:rPr>
              <w:t xml:space="preserve">«вопрос решить трудно, но можно»;  </w:t>
            </w:r>
          </w:p>
          <w:p w:rsidR="00C977C6" w:rsidRDefault="00C977C6" w:rsidP="00C977C6">
            <w:pPr>
              <w:pStyle w:val="a9"/>
              <w:numPr>
                <w:ilvl w:val="0"/>
                <w:numId w:val="8"/>
              </w:numPr>
              <w:rPr>
                <w:rFonts w:ascii="Times New Roman" w:hAnsi="Times New Roman"/>
                <w:noProof/>
                <w:sz w:val="27"/>
                <w:szCs w:val="27"/>
                <w:lang w:val="ru-RU" w:eastAsia="ru-RU"/>
              </w:rPr>
            </w:pPr>
            <w:r>
              <w:rPr>
                <w:rFonts w:ascii="Times New Roman" w:hAnsi="Times New Roman"/>
                <w:noProof/>
                <w:sz w:val="27"/>
                <w:szCs w:val="27"/>
                <w:lang w:val="ru-RU" w:eastAsia="ru-RU"/>
              </w:rPr>
              <w:t>«спасибо на хлеб не намажешь»;</w:t>
            </w:r>
          </w:p>
          <w:p w:rsidR="00C977C6" w:rsidRDefault="00C977C6" w:rsidP="00C977C6">
            <w:pPr>
              <w:pStyle w:val="a9"/>
              <w:numPr>
                <w:ilvl w:val="0"/>
                <w:numId w:val="8"/>
              </w:numPr>
              <w:rPr>
                <w:rFonts w:ascii="Times New Roman" w:hAnsi="Times New Roman"/>
                <w:noProof/>
                <w:sz w:val="27"/>
                <w:szCs w:val="27"/>
                <w:lang w:eastAsia="ru-RU"/>
              </w:rPr>
            </w:pPr>
            <w:r>
              <w:rPr>
                <w:rFonts w:ascii="Times New Roman" w:hAnsi="Times New Roman"/>
                <w:noProof/>
                <w:sz w:val="27"/>
                <w:szCs w:val="27"/>
                <w:lang w:eastAsia="ru-RU"/>
              </w:rPr>
              <w:t>«дороворимся»;</w:t>
            </w:r>
          </w:p>
          <w:p w:rsidR="00C977C6" w:rsidRDefault="00C977C6" w:rsidP="00C977C6">
            <w:pPr>
              <w:pStyle w:val="a9"/>
              <w:numPr>
                <w:ilvl w:val="0"/>
                <w:numId w:val="8"/>
              </w:numPr>
              <w:rPr>
                <w:rFonts w:ascii="Times New Roman" w:hAnsi="Times New Roman"/>
                <w:noProof/>
                <w:sz w:val="27"/>
                <w:szCs w:val="27"/>
                <w:lang w:eastAsia="ru-RU"/>
              </w:rPr>
            </w:pPr>
            <w:r>
              <w:rPr>
                <w:rFonts w:ascii="Times New Roman" w:hAnsi="Times New Roman"/>
                <w:noProof/>
                <w:sz w:val="27"/>
                <w:szCs w:val="27"/>
                <w:lang w:eastAsia="ru-RU"/>
              </w:rPr>
              <w:t>«нужны более веские аргументы»;</w:t>
            </w:r>
          </w:p>
          <w:p w:rsidR="00C977C6" w:rsidRDefault="00C977C6" w:rsidP="00C977C6">
            <w:pPr>
              <w:pStyle w:val="a9"/>
              <w:numPr>
                <w:ilvl w:val="0"/>
                <w:numId w:val="8"/>
              </w:numPr>
              <w:rPr>
                <w:rFonts w:ascii="Times New Roman" w:hAnsi="Times New Roman"/>
                <w:noProof/>
                <w:sz w:val="27"/>
                <w:szCs w:val="27"/>
                <w:lang w:eastAsia="ru-RU"/>
              </w:rPr>
            </w:pPr>
            <w:r>
              <w:rPr>
                <w:rFonts w:ascii="Times New Roman" w:hAnsi="Times New Roman"/>
                <w:noProof/>
                <w:sz w:val="27"/>
                <w:szCs w:val="27"/>
                <w:lang w:eastAsia="ru-RU"/>
              </w:rPr>
              <w:t>«нужно обсудить параметры»;</w:t>
            </w:r>
          </w:p>
          <w:p w:rsidR="00C977C6" w:rsidRDefault="00C977C6" w:rsidP="00C977C6">
            <w:pPr>
              <w:pStyle w:val="a9"/>
              <w:numPr>
                <w:ilvl w:val="0"/>
                <w:numId w:val="8"/>
              </w:numPr>
              <w:rPr>
                <w:rFonts w:ascii="Times New Roman" w:hAnsi="Times New Roman"/>
                <w:noProof/>
                <w:sz w:val="27"/>
                <w:szCs w:val="27"/>
                <w:lang w:val="ru-RU" w:eastAsia="ru-RU"/>
              </w:rPr>
            </w:pPr>
            <w:r>
              <w:rPr>
                <w:rFonts w:ascii="Times New Roman" w:hAnsi="Times New Roman"/>
                <w:noProof/>
                <w:sz w:val="27"/>
                <w:szCs w:val="27"/>
                <w:lang w:val="ru-RU" w:eastAsia="ru-RU"/>
              </w:rPr>
              <w:t>«ну что делать будем?» и т.д.</w:t>
            </w:r>
          </w:p>
        </w:tc>
        <w:tc>
          <w:tcPr>
            <w:tcW w:w="9213" w:type="dxa"/>
            <w:hideMark/>
          </w:tcPr>
          <w:p w:rsidR="00C977C6" w:rsidRDefault="00C977C6">
            <w:pPr>
              <w:pStyle w:val="a9"/>
              <w:ind w:left="1440"/>
              <w:jc w:val="right"/>
              <w:rPr>
                <w:rFonts w:ascii="Times New Roman" w:hAnsi="Times New Roman"/>
                <w:noProof/>
                <w:sz w:val="27"/>
                <w:szCs w:val="27"/>
                <w:lang w:val="ru-RU" w:eastAsia="ru-RU"/>
              </w:rPr>
            </w:pPr>
            <w:r>
              <w:rPr>
                <w:noProof/>
                <w:lang w:val="ru-RU" w:eastAsia="ru-RU" w:bidi="ar-SA"/>
              </w:rPr>
              <mc:AlternateContent>
                <mc:Choice Requires="wps">
                  <w:drawing>
                    <wp:anchor distT="0" distB="0" distL="114300" distR="114300" simplePos="0" relativeHeight="251670528"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r>
                                    <w:rPr>
                                      <w:sz w:val="18"/>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8" o:spid="_x0000_s1042" type="#_x0000_t202" style="position:absolute;left:0;text-align:left;margin-left:311.3pt;margin-top:33.55pt;width:33.75pt;height:8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" filled="f" stroked="f">
                      <v:textbox style="layout-flow:vertical;mso-layout-flow-alt:bottom-to-top">
                        <w:txbxContent>
                          <w:p w:rsidR="00C977C6" w:rsidRDefault="00C977C6" w:rsidP="00C977C6">
                            <w:r>
                              <w:rPr>
                                <w:sz w:val="18"/>
                              </w:rPr>
                              <w:t>http://podarki.ru</w:t>
                            </w:r>
                          </w:p>
                        </w:txbxContent>
                      </v:textbox>
                    </v:shape>
                  </w:pict>
                </mc:Fallback>
              </mc:AlternateContent>
            </w:r>
            <w:r>
              <w:rPr>
                <w:rFonts w:ascii="Times New Roman" w:hAnsi="Times New Roman"/>
                <w:noProof/>
                <w:sz w:val="27"/>
                <w:szCs w:val="27"/>
                <w:lang w:val="ru-RU" w:eastAsia="ru-RU" w:bidi="ar-SA"/>
              </w:rPr>
              <w:drawing>
                <wp:inline distT="0" distB="0" distL="0" distR="0">
                  <wp:extent cx="1722120" cy="1440180"/>
                  <wp:effectExtent l="0" t="0" r="0" b="7620"/>
                  <wp:docPr id="4" name="Рисунок 4" descr="5137393c-bcbb-b7e8-bcbb-b7e7cc272b8c_phot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137393c-bcbb-b7e8-bcbb-b7e7cc272b8c_photo_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2120" cy="1440180"/>
                          </a:xfrm>
                          <a:prstGeom prst="rect">
                            <a:avLst/>
                          </a:prstGeom>
                          <a:noFill/>
                          <a:ln>
                            <a:noFill/>
                          </a:ln>
                        </pic:spPr>
                      </pic:pic>
                    </a:graphicData>
                  </a:graphic>
                </wp:inline>
              </w:drawing>
            </w:r>
          </w:p>
        </w:tc>
      </w:tr>
    </w:tbl>
    <w:p w:rsidR="00C977C6" w:rsidRDefault="00C977C6" w:rsidP="00C977C6">
      <w:pPr>
        <w:jc w:val="center"/>
        <w:rPr>
          <w:sz w:val="28"/>
          <w:szCs w:val="28"/>
          <w:lang w:eastAsia="en-US" w:bidi="en-US"/>
        </w:rPr>
      </w:pPr>
      <w:r>
        <w:rPr>
          <w:sz w:val="28"/>
          <w:szCs w:val="28"/>
        </w:rPr>
        <w:t xml:space="preserve">   </w:t>
      </w:r>
    </w:p>
    <w:p w:rsidR="00C977C6" w:rsidRDefault="00C977C6" w:rsidP="00C977C6">
      <w:pPr>
        <w:pStyle w:val="a9"/>
        <w:jc w:val="center"/>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1066800" cy="1066800"/>
            <wp:effectExtent l="0" t="0" r="0" b="0"/>
            <wp:docPr id="3" name="Рисунок 3" descr="stop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stop_мини"/>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C977C6" w:rsidRDefault="00C977C6" w:rsidP="00C977C6">
      <w:pPr>
        <w:pStyle w:val="a9"/>
        <w:jc w:val="center"/>
        <w:rPr>
          <w:rFonts w:ascii="Times New Roman" w:hAnsi="Times New Roman"/>
          <w:sz w:val="28"/>
          <w:szCs w:val="28"/>
        </w:rPr>
      </w:pPr>
    </w:p>
    <w:p w:rsidR="00C977C6" w:rsidRDefault="00C977C6" w:rsidP="00C977C6">
      <w:pPr>
        <w:pStyle w:val="a9"/>
        <w:jc w:val="center"/>
        <w:rPr>
          <w:rFonts w:ascii="Times New Roman" w:hAnsi="Times New Roman"/>
          <w:sz w:val="28"/>
          <w:szCs w:val="28"/>
          <w:lang w:val="ru-RU"/>
        </w:rPr>
      </w:pPr>
      <w:r>
        <w:rPr>
          <w:rFonts w:ascii="Times New Roman" w:hAnsi="Times New Roman"/>
          <w:sz w:val="28"/>
          <w:szCs w:val="28"/>
          <w:lang w:val="ru-RU"/>
        </w:rPr>
        <w:t>ДЕЙСТВИЯ, КОТОРЫЕ МОГУТ ВОСПРИНИМАТЬСЯ ОКРУЖАЮЩИМИ КАК СОГЛАСИЕ ПРИНЯТЬ ВЗЯТКУ</w:t>
      </w:r>
    </w:p>
    <w:p w:rsidR="00C977C6" w:rsidRDefault="00C977C6" w:rsidP="00C977C6">
      <w:pPr>
        <w:pStyle w:val="a9"/>
        <w:numPr>
          <w:ilvl w:val="0"/>
          <w:numId w:val="9"/>
        </w:numPr>
        <w:jc w:val="both"/>
        <w:rPr>
          <w:rFonts w:ascii="Times New Roman" w:hAnsi="Times New Roman"/>
          <w:sz w:val="28"/>
          <w:szCs w:val="28"/>
          <w:lang w:val="ru-RU"/>
        </w:rPr>
      </w:pPr>
      <w:r>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C977C6" w:rsidRDefault="00C977C6" w:rsidP="00C977C6">
      <w:pPr>
        <w:pStyle w:val="a9"/>
        <w:numPr>
          <w:ilvl w:val="0"/>
          <w:numId w:val="9"/>
        </w:numPr>
        <w:jc w:val="both"/>
        <w:rPr>
          <w:rFonts w:ascii="Times New Roman" w:hAnsi="Times New Roman"/>
          <w:sz w:val="28"/>
          <w:szCs w:val="28"/>
          <w:lang w:val="ru-RU"/>
        </w:rPr>
      </w:pPr>
      <w:r>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C977C6" w:rsidRDefault="00C977C6" w:rsidP="00C977C6">
      <w:pPr>
        <w:pStyle w:val="a9"/>
        <w:numPr>
          <w:ilvl w:val="0"/>
          <w:numId w:val="9"/>
        </w:numPr>
        <w:jc w:val="both"/>
        <w:rPr>
          <w:rFonts w:ascii="Times New Roman" w:hAnsi="Times New Roman"/>
          <w:sz w:val="28"/>
          <w:szCs w:val="28"/>
          <w:lang w:val="ru-RU"/>
        </w:rPr>
      </w:pPr>
      <w:r>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C977C6" w:rsidRDefault="00C977C6" w:rsidP="00C977C6">
      <w:pPr>
        <w:pStyle w:val="a9"/>
        <w:numPr>
          <w:ilvl w:val="0"/>
          <w:numId w:val="9"/>
        </w:numPr>
        <w:jc w:val="both"/>
        <w:rPr>
          <w:rFonts w:ascii="Times New Roman" w:hAnsi="Times New Roman"/>
          <w:sz w:val="28"/>
          <w:szCs w:val="28"/>
          <w:lang w:val="ru-RU"/>
        </w:rPr>
      </w:pPr>
    </w:p>
    <w:p w:rsidR="00C977C6" w:rsidRDefault="00C977C6" w:rsidP="00C977C6">
      <w:pPr>
        <w:ind w:firstLine="709"/>
        <w:jc w:val="center"/>
        <w:rPr>
          <w:sz w:val="28"/>
          <w:szCs w:val="28"/>
        </w:rPr>
      </w:pPr>
      <w:r>
        <w:rPr>
          <w:sz w:val="28"/>
          <w:szCs w:val="28"/>
        </w:rPr>
        <w:t>НЕКОТОРЫЕ КОСВЕННЫЕ ПРИЗНАКИ ПРЕДЛОЖЕНИЯ ВЗЯТКИ: </w:t>
      </w:r>
    </w:p>
    <w:p w:rsidR="00C977C6" w:rsidRDefault="00C977C6" w:rsidP="00C977C6">
      <w:pPr>
        <w:pStyle w:val="a9"/>
        <w:numPr>
          <w:ilvl w:val="0"/>
          <w:numId w:val="10"/>
        </w:numPr>
        <w:jc w:val="both"/>
        <w:rPr>
          <w:rFonts w:ascii="Times New Roman" w:hAnsi="Times New Roman"/>
          <w:sz w:val="28"/>
          <w:szCs w:val="28"/>
          <w:lang w:val="ru-RU"/>
        </w:rPr>
      </w:pPr>
      <w:r>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t xml:space="preserve">он передаст ему деньги или окажет какие-либо услуги; никакие «опасные» выражения при этом не допускаются. </w:t>
      </w:r>
    </w:p>
    <w:p w:rsidR="00C977C6" w:rsidRDefault="00C977C6" w:rsidP="00C977C6">
      <w:pPr>
        <w:pStyle w:val="a9"/>
        <w:numPr>
          <w:ilvl w:val="0"/>
          <w:numId w:val="10"/>
        </w:numPr>
        <w:jc w:val="both"/>
        <w:rPr>
          <w:rFonts w:ascii="Times New Roman" w:hAnsi="Times New Roman"/>
          <w:sz w:val="28"/>
          <w:szCs w:val="28"/>
          <w:lang w:val="ru-RU"/>
        </w:rPr>
      </w:pPr>
      <w:r>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w:t>
      </w:r>
      <w:r>
        <w:rPr>
          <w:rFonts w:ascii="Times New Roman" w:hAnsi="Times New Roman"/>
          <w:sz w:val="28"/>
          <w:szCs w:val="28"/>
          <w:lang w:val="ru-RU"/>
        </w:rPr>
        <w:lastRenderedPageBreak/>
        <w:t xml:space="preserve">возможности решения этого вопроса в другой обстановке (в другое время, в другом месте). </w:t>
      </w:r>
    </w:p>
    <w:p w:rsidR="00C977C6" w:rsidRDefault="00C977C6" w:rsidP="00C977C6">
      <w:pPr>
        <w:pStyle w:val="a9"/>
        <w:numPr>
          <w:ilvl w:val="0"/>
          <w:numId w:val="10"/>
        </w:numPr>
        <w:jc w:val="both"/>
        <w:rPr>
          <w:rFonts w:ascii="Times New Roman" w:hAnsi="Times New Roman"/>
          <w:sz w:val="28"/>
          <w:szCs w:val="28"/>
          <w:lang w:val="ru-RU"/>
        </w:rPr>
      </w:pPr>
      <w:r>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C977C6" w:rsidRDefault="00C977C6" w:rsidP="00C977C6">
      <w:pPr>
        <w:pStyle w:val="a9"/>
        <w:numPr>
          <w:ilvl w:val="0"/>
          <w:numId w:val="10"/>
        </w:numPr>
        <w:jc w:val="both"/>
        <w:rPr>
          <w:rFonts w:ascii="Times New Roman" w:hAnsi="Times New Roman"/>
          <w:sz w:val="28"/>
          <w:szCs w:val="28"/>
          <w:lang w:val="ru-RU"/>
        </w:rPr>
      </w:pPr>
      <w:r>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C977C6" w:rsidRDefault="00C977C6" w:rsidP="00C977C6">
      <w:pPr>
        <w:pStyle w:val="a9"/>
        <w:numPr>
          <w:ilvl w:val="0"/>
          <w:numId w:val="10"/>
        </w:numPr>
        <w:jc w:val="both"/>
        <w:rPr>
          <w:rFonts w:ascii="Times New Roman" w:hAnsi="Times New Roman"/>
          <w:sz w:val="28"/>
          <w:szCs w:val="28"/>
          <w:lang w:val="ru-RU"/>
        </w:rPr>
      </w:pPr>
      <w:r>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977C6" w:rsidRDefault="00C977C6" w:rsidP="00C977C6">
      <w:pPr>
        <w:pStyle w:val="a9"/>
        <w:ind w:left="1429"/>
        <w:jc w:val="both"/>
        <w:rPr>
          <w:rFonts w:ascii="Times New Roman" w:hAnsi="Times New Roman"/>
          <w:b/>
          <w:sz w:val="28"/>
          <w:szCs w:val="28"/>
          <w:lang w:val="ru-RU"/>
        </w:rPr>
      </w:pPr>
      <w:r>
        <w:rPr>
          <w:rFonts w:ascii="Times New Roman" w:hAnsi="Times New Roman"/>
          <w:b/>
          <w:sz w:val="28"/>
          <w:szCs w:val="28"/>
          <w:lang w:val="ru-RU"/>
        </w:rPr>
        <w:t xml:space="preserve">Признаки коммерческого подкупа аналогичны признакам взятки. </w:t>
      </w:r>
    </w:p>
    <w:p w:rsidR="00C977C6" w:rsidRDefault="00C977C6" w:rsidP="00C977C6">
      <w:pPr>
        <w:pStyle w:val="a9"/>
        <w:ind w:left="1429"/>
        <w:jc w:val="both"/>
        <w:rPr>
          <w:rFonts w:ascii="Times New Roman" w:hAnsi="Times New Roman"/>
          <w:b/>
          <w:sz w:val="28"/>
          <w:szCs w:val="28"/>
          <w:lang w:val="ru-RU"/>
        </w:rPr>
      </w:pPr>
    </w:p>
    <w:p w:rsidR="00C977C6" w:rsidRDefault="00C977C6" w:rsidP="00C977C6">
      <w:pPr>
        <w:pStyle w:val="a9"/>
        <w:ind w:left="1429"/>
        <w:jc w:val="both"/>
        <w:rPr>
          <w:rFonts w:ascii="Times New Roman" w:hAnsi="Times New Roman"/>
          <w:b/>
          <w:sz w:val="28"/>
          <w:szCs w:val="28"/>
          <w:lang w:val="ru-RU"/>
        </w:rPr>
      </w:pPr>
    </w:p>
    <w:p w:rsidR="00C977C6" w:rsidRDefault="00C977C6" w:rsidP="00C977C6">
      <w:pPr>
        <w:pStyle w:val="a9"/>
        <w:ind w:left="1429"/>
        <w:jc w:val="both"/>
        <w:rPr>
          <w:rFonts w:ascii="Times New Roman" w:hAnsi="Times New Roman"/>
          <w:b/>
          <w:sz w:val="28"/>
          <w:szCs w:val="28"/>
          <w:lang w:val="ru-RU"/>
        </w:rPr>
      </w:pPr>
    </w:p>
    <w:p w:rsidR="00C977C6" w:rsidRDefault="00C977C6" w:rsidP="00C977C6">
      <w:pPr>
        <w:ind w:firstLine="709"/>
        <w:jc w:val="center"/>
        <w:rPr>
          <w:sz w:val="28"/>
          <w:szCs w:val="28"/>
        </w:rPr>
      </w:pPr>
      <w:r>
        <w:rPr>
          <w:sz w:val="28"/>
          <w:szCs w:val="28"/>
        </w:rPr>
        <w:t>ВАШИ ДЕЙСТВИЯ В СЛУЧАЕ ПРЕДЛОЖЕНИЯ ИЛИ ВЫМОГАТЕЛЬСТВА ВЗЯТКИ</w:t>
      </w:r>
    </w:p>
    <w:p w:rsidR="00C977C6" w:rsidRDefault="00C977C6" w:rsidP="00C977C6">
      <w:pPr>
        <w:ind w:firstLine="709"/>
        <w:jc w:val="center"/>
        <w:rPr>
          <w:sz w:val="28"/>
          <w:szCs w:val="28"/>
        </w:rPr>
      </w:pPr>
      <w:r>
        <w:rPr>
          <w:sz w:val="28"/>
          <w:szCs w:val="28"/>
        </w:rPr>
        <w:t> </w:t>
      </w:r>
    </w:p>
    <w:p w:rsidR="00C977C6" w:rsidRDefault="00C977C6" w:rsidP="00C977C6">
      <w:pPr>
        <w:pStyle w:val="a9"/>
        <w:numPr>
          <w:ilvl w:val="0"/>
          <w:numId w:val="7"/>
        </w:numPr>
        <w:tabs>
          <w:tab w:val="num" w:pos="720"/>
        </w:tabs>
        <w:jc w:val="both"/>
        <w:rPr>
          <w:rFonts w:ascii="Times New Roman" w:hAnsi="Times New Roman"/>
          <w:sz w:val="27"/>
          <w:szCs w:val="27"/>
          <w:lang w:val="ru-RU"/>
        </w:rPr>
      </w:pPr>
      <w:r>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Pr>
          <w:rFonts w:ascii="Times New Roman" w:hAnsi="Times New Roman"/>
          <w:sz w:val="27"/>
          <w:szCs w:val="27"/>
          <w:lang w:val="ru-RU"/>
        </w:rPr>
        <w:t>взятковымогателем</w:t>
      </w:r>
      <w:proofErr w:type="spellEnd"/>
      <w:r>
        <w:rPr>
          <w:rFonts w:ascii="Times New Roman" w:hAnsi="Times New Roman"/>
          <w:sz w:val="27"/>
          <w:szCs w:val="27"/>
          <w:lang w:val="ru-RU"/>
        </w:rPr>
        <w:t xml:space="preserve">) либо как готовность, либо как категорический отказ принять (дать) взятку; </w:t>
      </w:r>
    </w:p>
    <w:p w:rsidR="00C977C6" w:rsidRDefault="00C977C6" w:rsidP="00C977C6">
      <w:pPr>
        <w:pStyle w:val="a9"/>
        <w:numPr>
          <w:ilvl w:val="0"/>
          <w:numId w:val="11"/>
        </w:numPr>
        <w:tabs>
          <w:tab w:val="num" w:pos="0"/>
        </w:tabs>
        <w:jc w:val="both"/>
        <w:rPr>
          <w:rFonts w:ascii="Times New Roman" w:hAnsi="Times New Roman"/>
          <w:sz w:val="27"/>
          <w:szCs w:val="27"/>
          <w:lang w:val="ru-RU"/>
        </w:rPr>
      </w:pPr>
      <w:r>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C977C6" w:rsidRDefault="00C977C6" w:rsidP="00C977C6">
      <w:pPr>
        <w:pStyle w:val="a9"/>
        <w:numPr>
          <w:ilvl w:val="0"/>
          <w:numId w:val="11"/>
        </w:numPr>
        <w:tabs>
          <w:tab w:val="num" w:pos="720"/>
        </w:tabs>
        <w:jc w:val="both"/>
        <w:rPr>
          <w:rFonts w:ascii="Times New Roman" w:hAnsi="Times New Roman"/>
          <w:sz w:val="27"/>
          <w:szCs w:val="27"/>
          <w:lang w:val="ru-RU"/>
        </w:rPr>
      </w:pPr>
      <w:r>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C977C6" w:rsidRDefault="00C977C6" w:rsidP="00C977C6">
      <w:pPr>
        <w:pStyle w:val="a9"/>
        <w:numPr>
          <w:ilvl w:val="0"/>
          <w:numId w:val="11"/>
        </w:numPr>
        <w:tabs>
          <w:tab w:val="num" w:pos="720"/>
        </w:tabs>
        <w:jc w:val="both"/>
        <w:rPr>
          <w:rFonts w:ascii="Times New Roman" w:hAnsi="Times New Roman"/>
          <w:sz w:val="27"/>
          <w:szCs w:val="27"/>
        </w:rPr>
      </w:pPr>
      <w:r>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Pr>
          <w:rFonts w:ascii="Times New Roman" w:hAnsi="Times New Roman"/>
          <w:sz w:val="27"/>
          <w:szCs w:val="27"/>
        </w:rPr>
        <w:t>(</w:t>
      </w:r>
      <w:proofErr w:type="spellStart"/>
      <w:r>
        <w:rPr>
          <w:rFonts w:ascii="Times New Roman" w:hAnsi="Times New Roman"/>
          <w:sz w:val="27"/>
          <w:szCs w:val="27"/>
        </w:rPr>
        <w:t>взяткодателю</w:t>
      </w:r>
      <w:proofErr w:type="spellEnd"/>
      <w:r>
        <w:rPr>
          <w:rFonts w:ascii="Times New Roman" w:hAnsi="Times New Roman"/>
          <w:sz w:val="27"/>
          <w:szCs w:val="27"/>
        </w:rPr>
        <w:t>) «</w:t>
      </w:r>
      <w:proofErr w:type="spellStart"/>
      <w:r>
        <w:rPr>
          <w:rFonts w:ascii="Times New Roman" w:hAnsi="Times New Roman"/>
          <w:sz w:val="27"/>
          <w:szCs w:val="27"/>
        </w:rPr>
        <w:t>выговориться</w:t>
      </w:r>
      <w:proofErr w:type="spellEnd"/>
      <w:r>
        <w:rPr>
          <w:rFonts w:ascii="Times New Roman" w:hAnsi="Times New Roman"/>
          <w:sz w:val="27"/>
          <w:szCs w:val="27"/>
        </w:rPr>
        <w:t xml:space="preserve">», </w:t>
      </w:r>
      <w:proofErr w:type="spellStart"/>
      <w:r>
        <w:rPr>
          <w:rFonts w:ascii="Times New Roman" w:hAnsi="Times New Roman"/>
          <w:sz w:val="27"/>
          <w:szCs w:val="27"/>
        </w:rPr>
        <w:t>сообщить</w:t>
      </w:r>
      <w:proofErr w:type="spellEnd"/>
      <w:r>
        <w:rPr>
          <w:rFonts w:ascii="Times New Roman" w:hAnsi="Times New Roman"/>
          <w:sz w:val="27"/>
          <w:szCs w:val="27"/>
        </w:rPr>
        <w:t xml:space="preserve"> </w:t>
      </w:r>
      <w:proofErr w:type="spellStart"/>
      <w:r>
        <w:rPr>
          <w:rFonts w:ascii="Times New Roman" w:hAnsi="Times New Roman"/>
          <w:sz w:val="27"/>
          <w:szCs w:val="27"/>
        </w:rPr>
        <w:t>Вам</w:t>
      </w:r>
      <w:proofErr w:type="spellEnd"/>
      <w:r>
        <w:rPr>
          <w:rFonts w:ascii="Times New Roman" w:hAnsi="Times New Roman"/>
          <w:sz w:val="27"/>
          <w:szCs w:val="27"/>
        </w:rPr>
        <w:t xml:space="preserve"> </w:t>
      </w:r>
      <w:proofErr w:type="spellStart"/>
      <w:r>
        <w:rPr>
          <w:rFonts w:ascii="Times New Roman" w:hAnsi="Times New Roman"/>
          <w:sz w:val="27"/>
          <w:szCs w:val="27"/>
        </w:rPr>
        <w:t>как</w:t>
      </w:r>
      <w:proofErr w:type="spellEnd"/>
      <w:r>
        <w:rPr>
          <w:rFonts w:ascii="Times New Roman" w:hAnsi="Times New Roman"/>
          <w:sz w:val="27"/>
          <w:szCs w:val="27"/>
        </w:rPr>
        <w:t xml:space="preserve"> </w:t>
      </w:r>
      <w:proofErr w:type="spellStart"/>
      <w:r>
        <w:rPr>
          <w:rFonts w:ascii="Times New Roman" w:hAnsi="Times New Roman"/>
          <w:sz w:val="27"/>
          <w:szCs w:val="27"/>
        </w:rPr>
        <w:t>можно</w:t>
      </w:r>
      <w:proofErr w:type="spellEnd"/>
      <w:r>
        <w:rPr>
          <w:rFonts w:ascii="Times New Roman" w:hAnsi="Times New Roman"/>
          <w:sz w:val="27"/>
          <w:szCs w:val="27"/>
        </w:rPr>
        <w:t xml:space="preserve"> </w:t>
      </w:r>
      <w:proofErr w:type="spellStart"/>
      <w:r>
        <w:rPr>
          <w:rFonts w:ascii="Times New Roman" w:hAnsi="Times New Roman"/>
          <w:sz w:val="27"/>
          <w:szCs w:val="27"/>
        </w:rPr>
        <w:t>больше</w:t>
      </w:r>
      <w:proofErr w:type="spellEnd"/>
      <w:r>
        <w:rPr>
          <w:rFonts w:ascii="Times New Roman" w:hAnsi="Times New Roman"/>
          <w:sz w:val="27"/>
          <w:szCs w:val="27"/>
        </w:rPr>
        <w:t xml:space="preserve"> </w:t>
      </w:r>
      <w:proofErr w:type="spellStart"/>
      <w:r>
        <w:rPr>
          <w:rFonts w:ascii="Times New Roman" w:hAnsi="Times New Roman"/>
          <w:sz w:val="27"/>
          <w:szCs w:val="27"/>
        </w:rPr>
        <w:t>информации</w:t>
      </w:r>
      <w:proofErr w:type="spellEnd"/>
      <w:r>
        <w:rPr>
          <w:rFonts w:ascii="Times New Roman" w:hAnsi="Times New Roman"/>
          <w:sz w:val="27"/>
          <w:szCs w:val="27"/>
        </w:rPr>
        <w:t xml:space="preserve">; </w:t>
      </w:r>
    </w:p>
    <w:p w:rsidR="00C977C6" w:rsidRDefault="00C977C6" w:rsidP="00C977C6">
      <w:pPr>
        <w:pStyle w:val="a9"/>
        <w:numPr>
          <w:ilvl w:val="0"/>
          <w:numId w:val="11"/>
        </w:numPr>
        <w:tabs>
          <w:tab w:val="num" w:pos="720"/>
        </w:tabs>
        <w:jc w:val="both"/>
        <w:rPr>
          <w:rFonts w:ascii="Times New Roman" w:hAnsi="Times New Roman"/>
          <w:sz w:val="27"/>
          <w:szCs w:val="27"/>
          <w:lang w:val="ru-RU"/>
        </w:rPr>
      </w:pPr>
      <w:r>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C977C6" w:rsidRDefault="00C977C6" w:rsidP="00C977C6">
      <w:pPr>
        <w:spacing w:before="100" w:beforeAutospacing="1" w:after="100" w:afterAutospacing="1"/>
        <w:jc w:val="center"/>
        <w:rPr>
          <w:sz w:val="20"/>
          <w:szCs w:val="20"/>
        </w:rPr>
      </w:pPr>
    </w:p>
    <w:p w:rsidR="00C977C6" w:rsidRDefault="00C977C6" w:rsidP="00C977C6">
      <w:pPr>
        <w:spacing w:before="100" w:beforeAutospacing="1" w:after="100" w:afterAutospacing="1"/>
        <w:jc w:val="center"/>
        <w:rPr>
          <w:sz w:val="28"/>
          <w:szCs w:val="28"/>
        </w:rPr>
      </w:pPr>
      <w:r>
        <w:rPr>
          <w:sz w:val="28"/>
          <w:szCs w:val="28"/>
        </w:rPr>
        <w:t xml:space="preserve">ЧТО СЛЕДУЕТ ПРЕДПРИНЯТЬ СРАЗУ ПОСЛЕ СВЕРШИВШЕГОСЯ ФАКТА ПРЕДЛОЖЕНИЯ ИЛИ ВЫМОГАТЕЛЬСТВА ВЗЯТКИ? </w:t>
      </w:r>
    </w:p>
    <w:tbl>
      <w:tblPr>
        <w:tblStyle w:val="aa"/>
        <w:tblW w:w="0" w:type="auto"/>
        <w:tblInd w:w="-176" w:type="dxa"/>
        <w:tblLook w:val="04A0" w:firstRow="1" w:lastRow="0" w:firstColumn="1" w:lastColumn="0" w:noHBand="0" w:noVBand="1"/>
      </w:tblPr>
      <w:tblGrid>
        <w:gridCol w:w="678"/>
        <w:gridCol w:w="9693"/>
      </w:tblGrid>
      <w:tr w:rsidR="00C977C6" w:rsidTr="00C977C6">
        <w:trPr>
          <w:trHeight w:val="577"/>
        </w:trPr>
        <w:tc>
          <w:tcPr>
            <w:tcW w:w="993" w:type="dxa"/>
            <w:tcBorders>
              <w:top w:val="single" w:sz="4" w:space="0" w:color="auto"/>
              <w:left w:val="single" w:sz="4" w:space="0" w:color="auto"/>
              <w:bottom w:val="single" w:sz="4" w:space="0" w:color="auto"/>
              <w:right w:val="single" w:sz="4" w:space="0" w:color="auto"/>
            </w:tcBorders>
          </w:tcPr>
          <w:p w:rsidR="00C977C6" w:rsidRDefault="00C977C6">
            <w:pPr>
              <w:spacing w:before="100" w:beforeAutospacing="1" w:after="100" w:afterAutospacing="1"/>
              <w:jc w:val="center"/>
              <w:rPr>
                <w:rFonts w:ascii="Times New Roman" w:hAnsi="Times New Roman"/>
                <w:sz w:val="28"/>
                <w:szCs w:val="28"/>
                <w:lang w:val="ru-RU"/>
              </w:rPr>
            </w:pPr>
            <w:r>
              <w:rPr>
                <w:noProof/>
              </w:rPr>
              <mc:AlternateContent>
                <mc:Choice Requires="wps">
                  <w:drawing>
                    <wp:anchor distT="0" distB="0" distL="114300" distR="114300" simplePos="0" relativeHeight="251671552"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7" name="Стрелка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BCE7" id="Стрелка вправо 27"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" fillcolor="red"/>
                  </w:pict>
                </mc:Fallback>
              </mc:AlternateContent>
            </w:r>
          </w:p>
          <w:p w:rsidR="00C977C6" w:rsidRDefault="00C977C6">
            <w:pPr>
              <w:spacing w:before="100" w:beforeAutospacing="1" w:after="100" w:afterAutospacing="1"/>
              <w:jc w:val="center"/>
              <w:rPr>
                <w:rFonts w:ascii="Times New Roman" w:hAnsi="Times New Roman"/>
                <w:sz w:val="28"/>
                <w:szCs w:val="28"/>
                <w:lang w:val="ru-RU"/>
              </w:rPr>
            </w:pPr>
          </w:p>
        </w:tc>
        <w:tc>
          <w:tcPr>
            <w:tcW w:w="14742" w:type="dxa"/>
            <w:tcBorders>
              <w:top w:val="single" w:sz="4" w:space="0" w:color="auto"/>
              <w:left w:val="single" w:sz="4" w:space="0" w:color="auto"/>
              <w:bottom w:val="single" w:sz="4" w:space="0" w:color="auto"/>
              <w:right w:val="single" w:sz="4" w:space="0" w:color="auto"/>
            </w:tcBorders>
            <w:vAlign w:val="bottom"/>
            <w:hideMark/>
          </w:tcPr>
          <w:p w:rsidR="00C977C6" w:rsidRDefault="00C977C6">
            <w:pPr>
              <w:widowControl w:val="0"/>
              <w:tabs>
                <w:tab w:val="left" w:pos="2550"/>
              </w:tabs>
              <w:autoSpaceDE w:val="0"/>
              <w:autoSpaceDN w:val="0"/>
              <w:adjustRightInd w:val="0"/>
              <w:ind w:firstLine="540"/>
              <w:jc w:val="both"/>
              <w:rPr>
                <w:rFonts w:ascii="Times New Roman" w:hAnsi="Times New Roman"/>
                <w:sz w:val="27"/>
                <w:szCs w:val="27"/>
                <w:lang w:val="ru-RU"/>
              </w:rPr>
            </w:pPr>
            <w:r>
              <w:rPr>
                <w:rFonts w:ascii="Times New Roman" w:hAnsi="Times New Roman"/>
                <w:sz w:val="27"/>
                <w:szCs w:val="27"/>
                <w:lang w:val="ru-RU"/>
              </w:rPr>
              <w:t xml:space="preserve">Уведомить </w:t>
            </w:r>
            <w:proofErr w:type="gramStart"/>
            <w:r>
              <w:rPr>
                <w:rFonts w:ascii="Times New Roman" w:hAnsi="Times New Roman"/>
                <w:sz w:val="27"/>
                <w:szCs w:val="27"/>
                <w:lang w:val="ru-RU"/>
              </w:rPr>
              <w:t>представителя  нанимателя</w:t>
            </w:r>
            <w:proofErr w:type="gramEnd"/>
            <w:r>
              <w:rPr>
                <w:rFonts w:ascii="Times New Roman" w:hAnsi="Times New Roman"/>
                <w:sz w:val="27"/>
                <w:szCs w:val="27"/>
                <w:lang w:val="ru-RU"/>
              </w:rPr>
              <w:t xml:space="preserve">  (работодателя),  органы  прокуратуры  или другие государственные органы </w:t>
            </w:r>
            <w:r>
              <w:rPr>
                <w:rFonts w:ascii="Times New Roman" w:hAnsi="Times New Roman"/>
                <w:sz w:val="27"/>
                <w:szCs w:val="27"/>
                <w:lang w:val="ru-RU"/>
              </w:rPr>
              <w:br/>
              <w:t xml:space="preserve">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Pr>
                <w:rFonts w:ascii="Times New Roman" w:hAnsi="Times New Roman"/>
                <w:i/>
                <w:sz w:val="27"/>
                <w:szCs w:val="27"/>
                <w:lang w:val="ru-RU"/>
              </w:rPr>
              <w:t xml:space="preserve">(ст. 9 Федерального закона от 25.12.2008 № 273-ФЗ </w:t>
            </w:r>
            <w:r>
              <w:rPr>
                <w:rFonts w:ascii="Times New Roman" w:hAnsi="Times New Roman"/>
                <w:i/>
                <w:sz w:val="27"/>
                <w:szCs w:val="27"/>
                <w:lang w:val="ru-RU"/>
              </w:rPr>
              <w:br/>
              <w:t>«О противодействии коррупции»).</w:t>
            </w:r>
          </w:p>
        </w:tc>
      </w:tr>
      <w:tr w:rsidR="00C977C6" w:rsidTr="00C977C6">
        <w:trPr>
          <w:trHeight w:val="577"/>
        </w:trPr>
        <w:tc>
          <w:tcPr>
            <w:tcW w:w="993" w:type="dxa"/>
            <w:tcBorders>
              <w:top w:val="single" w:sz="4" w:space="0" w:color="auto"/>
              <w:left w:val="single" w:sz="4" w:space="0" w:color="auto"/>
              <w:bottom w:val="single" w:sz="4" w:space="0" w:color="auto"/>
              <w:right w:val="single" w:sz="4" w:space="0" w:color="auto"/>
            </w:tcBorders>
          </w:tcPr>
          <w:p w:rsidR="00C977C6" w:rsidRDefault="00C977C6">
            <w:pPr>
              <w:spacing w:beforeAutospacing="1" w:after="100" w:afterAutospacing="1"/>
              <w:jc w:val="center"/>
              <w:rPr>
                <w:rFonts w:ascii="Times New Roman" w:hAnsi="Times New Roman"/>
                <w:sz w:val="28"/>
                <w:szCs w:val="28"/>
                <w:lang w:val="ru-RU"/>
              </w:rPr>
            </w:pPr>
            <w:r>
              <w:rPr>
                <w:noProof/>
              </w:rPr>
              <mc:AlternateContent>
                <mc:Choice Requires="wps">
                  <w:drawing>
                    <wp:anchor distT="0" distB="0" distL="114300" distR="114300" simplePos="0" relativeHeight="251672576"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6"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ED3C" id="Стрелка вправо 26" o:spid="_x0000_s1026" type="#_x0000_t13" style="position:absolute;margin-left:-2.85pt;margin-top:16.85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" fillcolor="red"/>
                  </w:pict>
                </mc:Fallback>
              </mc:AlternateContent>
            </w:r>
          </w:p>
          <w:p w:rsidR="00C977C6" w:rsidRDefault="00C977C6">
            <w:pPr>
              <w:spacing w:before="100" w:beforeAutospacing="1" w:after="100" w:afterAutospacing="1"/>
              <w:jc w:val="center"/>
              <w:rPr>
                <w:rFonts w:ascii="Times New Roman" w:hAnsi="Times New Roman"/>
                <w:sz w:val="28"/>
                <w:szCs w:val="28"/>
                <w:lang w:val="ru-RU"/>
              </w:rPr>
            </w:pPr>
          </w:p>
        </w:tc>
        <w:tc>
          <w:tcPr>
            <w:tcW w:w="14742" w:type="dxa"/>
            <w:tcBorders>
              <w:top w:val="single" w:sz="4" w:space="0" w:color="auto"/>
              <w:left w:val="single" w:sz="4" w:space="0" w:color="auto"/>
              <w:bottom w:val="single" w:sz="4" w:space="0" w:color="auto"/>
              <w:right w:val="single" w:sz="4" w:space="0" w:color="auto"/>
            </w:tcBorders>
            <w:vAlign w:val="bottom"/>
            <w:hideMark/>
          </w:tcPr>
          <w:p w:rsidR="00C977C6" w:rsidRDefault="00C977C6">
            <w:pPr>
              <w:autoSpaceDE w:val="0"/>
              <w:autoSpaceDN w:val="0"/>
              <w:adjustRightInd w:val="0"/>
              <w:ind w:firstLine="540"/>
              <w:jc w:val="both"/>
              <w:rPr>
                <w:rFonts w:ascii="Times New Roman" w:hAnsi="Times New Roman"/>
                <w:sz w:val="27"/>
                <w:szCs w:val="27"/>
              </w:rPr>
            </w:pPr>
            <w:r>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Pr>
                <w:rFonts w:ascii="Times New Roman" w:eastAsiaTheme="minorHAnsi" w:hAnsi="Times New Roman"/>
                <w:sz w:val="27"/>
                <w:szCs w:val="27"/>
                <w:lang w:val="ru-RU"/>
              </w:rPr>
              <w:br/>
            </w:r>
            <w:r>
              <w:rPr>
                <w:rFonts w:ascii="Times New Roman" w:eastAsiaTheme="minorHAnsi" w:hAnsi="Times New Roman"/>
                <w:sz w:val="27"/>
                <w:szCs w:val="27"/>
                <w:lang w:val="ru-RU"/>
              </w:rPr>
              <w:lastRenderedPageBreak/>
              <w:t xml:space="preserve">к коррупционному правонарушению </w:t>
            </w:r>
            <w:r>
              <w:rPr>
                <w:rFonts w:ascii="Times New Roman" w:eastAsiaTheme="minorHAnsi" w:hAnsi="Times New Roman"/>
                <w:sz w:val="27"/>
                <w:szCs w:val="27"/>
              </w:rPr>
              <w:t>(</w:t>
            </w:r>
            <w:proofErr w:type="spellStart"/>
            <w:r>
              <w:rPr>
                <w:rFonts w:ascii="Times New Roman" w:eastAsiaTheme="minorHAnsi" w:hAnsi="Times New Roman"/>
                <w:sz w:val="27"/>
                <w:szCs w:val="27"/>
              </w:rPr>
              <w:t>далее</w:t>
            </w:r>
            <w:proofErr w:type="spellEnd"/>
            <w:r>
              <w:rPr>
                <w:rFonts w:ascii="Times New Roman" w:eastAsiaTheme="minorHAnsi" w:hAnsi="Times New Roman"/>
                <w:sz w:val="27"/>
                <w:szCs w:val="27"/>
              </w:rPr>
              <w:t xml:space="preserve"> - </w:t>
            </w:r>
            <w:proofErr w:type="spellStart"/>
            <w:r>
              <w:rPr>
                <w:rFonts w:ascii="Times New Roman" w:eastAsiaTheme="minorHAnsi" w:hAnsi="Times New Roman"/>
                <w:sz w:val="27"/>
                <w:szCs w:val="27"/>
              </w:rPr>
              <w:t>уведомление</w:t>
            </w:r>
            <w:proofErr w:type="spellEnd"/>
            <w:r>
              <w:rPr>
                <w:rFonts w:ascii="Times New Roman" w:eastAsiaTheme="minorHAnsi" w:hAnsi="Times New Roman"/>
                <w:sz w:val="27"/>
                <w:szCs w:val="27"/>
              </w:rPr>
              <w:t xml:space="preserve">). </w:t>
            </w:r>
            <w:r>
              <w:rPr>
                <w:rFonts w:ascii="Times New Roman" w:hAnsi="Times New Roman"/>
                <w:i/>
                <w:sz w:val="27"/>
                <w:szCs w:val="27"/>
              </w:rPr>
              <w:t>(</w:t>
            </w:r>
            <w:proofErr w:type="spellStart"/>
            <w:proofErr w:type="gramStart"/>
            <w:r>
              <w:rPr>
                <w:rFonts w:ascii="Times New Roman" w:hAnsi="Times New Roman"/>
                <w:i/>
                <w:sz w:val="27"/>
                <w:szCs w:val="27"/>
              </w:rPr>
              <w:t>приказ</w:t>
            </w:r>
            <w:proofErr w:type="spellEnd"/>
            <w:proofErr w:type="gramEnd"/>
            <w:r>
              <w:rPr>
                <w:rFonts w:ascii="Times New Roman" w:hAnsi="Times New Roman"/>
                <w:i/>
                <w:sz w:val="27"/>
                <w:szCs w:val="27"/>
              </w:rPr>
              <w:t xml:space="preserve"> </w:t>
            </w:r>
            <w:proofErr w:type="spellStart"/>
            <w:r>
              <w:rPr>
                <w:rFonts w:ascii="Times New Roman" w:hAnsi="Times New Roman"/>
                <w:i/>
                <w:sz w:val="27"/>
                <w:szCs w:val="27"/>
              </w:rPr>
              <w:t>Минтруда</w:t>
            </w:r>
            <w:proofErr w:type="spellEnd"/>
            <w:r>
              <w:rPr>
                <w:rFonts w:ascii="Times New Roman" w:hAnsi="Times New Roman"/>
                <w:i/>
                <w:sz w:val="27"/>
                <w:szCs w:val="27"/>
              </w:rPr>
              <w:t xml:space="preserve"> </w:t>
            </w:r>
            <w:proofErr w:type="spellStart"/>
            <w:r>
              <w:rPr>
                <w:rFonts w:ascii="Times New Roman" w:hAnsi="Times New Roman"/>
                <w:i/>
                <w:sz w:val="27"/>
                <w:szCs w:val="27"/>
              </w:rPr>
              <w:t>России</w:t>
            </w:r>
            <w:proofErr w:type="spellEnd"/>
            <w:r>
              <w:rPr>
                <w:rFonts w:ascii="Times New Roman" w:hAnsi="Times New Roman"/>
                <w:i/>
                <w:sz w:val="27"/>
                <w:szCs w:val="27"/>
              </w:rPr>
              <w:t xml:space="preserve"> от 16.08.2012 № 54н).</w:t>
            </w:r>
          </w:p>
        </w:tc>
      </w:tr>
      <w:tr w:rsidR="00C977C6" w:rsidTr="00C977C6">
        <w:trPr>
          <w:trHeight w:val="577"/>
        </w:trPr>
        <w:tc>
          <w:tcPr>
            <w:tcW w:w="993" w:type="dxa"/>
            <w:tcBorders>
              <w:top w:val="single" w:sz="4" w:space="0" w:color="auto"/>
              <w:left w:val="single" w:sz="4" w:space="0" w:color="auto"/>
              <w:bottom w:val="single" w:sz="4" w:space="0" w:color="auto"/>
              <w:right w:val="single" w:sz="4" w:space="0" w:color="auto"/>
            </w:tcBorders>
          </w:tcPr>
          <w:p w:rsidR="00C977C6" w:rsidRDefault="00C977C6">
            <w:pPr>
              <w:spacing w:beforeAutospacing="1" w:after="100" w:afterAutospacing="1"/>
              <w:jc w:val="center"/>
              <w:rPr>
                <w:rFonts w:ascii="Times New Roman" w:hAnsi="Times New Roman"/>
                <w:sz w:val="28"/>
                <w:szCs w:val="28"/>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5"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B550" id="Стрелка вправо 25" o:spid="_x0000_s1026" type="#_x0000_t13" style="position:absolute;margin-left:-2.85pt;margin-top:16.85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" fillcolor="red"/>
                  </w:pict>
                </mc:Fallback>
              </mc:AlternateContent>
            </w:r>
          </w:p>
          <w:p w:rsidR="00C977C6" w:rsidRDefault="00C977C6">
            <w:pPr>
              <w:spacing w:before="100" w:beforeAutospacing="1" w:after="100" w:afterAutospacing="1"/>
              <w:jc w:val="center"/>
              <w:rPr>
                <w:rFonts w:ascii="Times New Roman" w:hAnsi="Times New Roman"/>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hideMark/>
          </w:tcPr>
          <w:p w:rsidR="00C977C6" w:rsidRDefault="00C977C6">
            <w:pPr>
              <w:autoSpaceDE w:val="0"/>
              <w:autoSpaceDN w:val="0"/>
              <w:adjustRightInd w:val="0"/>
              <w:ind w:firstLine="540"/>
              <w:jc w:val="both"/>
              <w:rPr>
                <w:rFonts w:ascii="Times New Roman" w:hAnsi="Times New Roman"/>
                <w:sz w:val="27"/>
                <w:szCs w:val="27"/>
                <w:lang w:val="ru-RU"/>
              </w:rPr>
            </w:pPr>
            <w:r>
              <w:rPr>
                <w:rFonts w:ascii="Times New Roman" w:eastAsiaTheme="minorHAnsi" w:hAnsi="Times New Roman"/>
                <w:sz w:val="27"/>
                <w:szCs w:val="27"/>
                <w:lang w:val="ru-RU"/>
              </w:rPr>
              <w:t>При получении работником организации, подведомственной Минтруду России,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Pr>
                <w:rFonts w:ascii="Times New Roman" w:hAnsi="Times New Roman"/>
                <w:i/>
                <w:sz w:val="27"/>
                <w:szCs w:val="27"/>
                <w:lang w:val="ru-RU"/>
              </w:rPr>
              <w:t xml:space="preserve"> (приказ Минтруда России от 30.05.2013 № 231н).</w:t>
            </w:r>
          </w:p>
        </w:tc>
      </w:tr>
    </w:tbl>
    <w:p w:rsidR="00C977C6" w:rsidRDefault="00C977C6" w:rsidP="00C977C6">
      <w:pPr>
        <w:jc w:val="center"/>
        <w:rPr>
          <w:b/>
          <w:color w:val="FF0000"/>
          <w:sz w:val="28"/>
          <w:szCs w:val="28"/>
          <w:lang w:eastAsia="en-US" w:bidi="en-US"/>
        </w:rPr>
      </w:pPr>
    </w:p>
    <w:p w:rsidR="00C977C6" w:rsidRDefault="00C977C6" w:rsidP="00C977C6">
      <w:pPr>
        <w:jc w:val="center"/>
        <w:rPr>
          <w:b/>
          <w:color w:val="FF0000"/>
          <w:sz w:val="28"/>
          <w:szCs w:val="28"/>
          <w:lang w:val="en-US"/>
        </w:rPr>
      </w:pPr>
      <w:r>
        <w:rPr>
          <w:b/>
          <w:color w:val="FF0000"/>
          <w:sz w:val="28"/>
          <w:szCs w:val="28"/>
        </w:rPr>
        <w:t>ВНИМАНИЕ</w:t>
      </w:r>
    </w:p>
    <w:p w:rsidR="00C977C6" w:rsidRDefault="00C977C6" w:rsidP="00C977C6">
      <w:pPr>
        <w:rPr>
          <w:b/>
          <w:sz w:val="28"/>
          <w:szCs w:val="28"/>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8739"/>
      </w:tblGrid>
      <w:tr w:rsidR="00C977C6" w:rsidTr="00C977C6">
        <w:tc>
          <w:tcPr>
            <w:tcW w:w="1668" w:type="dxa"/>
            <w:tcBorders>
              <w:top w:val="single" w:sz="4" w:space="0" w:color="auto"/>
              <w:left w:val="single" w:sz="4" w:space="0" w:color="auto"/>
              <w:bottom w:val="single" w:sz="4" w:space="0" w:color="auto"/>
              <w:right w:val="single" w:sz="4" w:space="0" w:color="auto"/>
            </w:tcBorders>
            <w:hideMark/>
          </w:tcPr>
          <w:p w:rsidR="00C977C6" w:rsidRDefault="00C977C6">
            <w:pPr>
              <w:jc w:val="center"/>
              <w:rPr>
                <w:rFonts w:ascii="Times New Roman" w:hAnsi="Times New Roman"/>
                <w:b/>
                <w:sz w:val="28"/>
                <w:szCs w:val="28"/>
              </w:rPr>
            </w:pPr>
            <w:r>
              <w:rPr>
                <w:b/>
                <w:noProof/>
                <w:sz w:val="28"/>
                <w:szCs w:val="28"/>
              </w:rPr>
              <w:drawing>
                <wp:inline distT="0" distB="0" distL="0" distR="0">
                  <wp:extent cx="647700" cy="960120"/>
                  <wp:effectExtent l="0" t="0" r="0" b="0"/>
                  <wp:docPr id="2" name="Рисунок 2" descr="3913460-exclamation-mark-of-red-color--objects-over-white_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913460-exclamation-mark-of-red-color--objects-over-white_мин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60120"/>
                          </a:xfrm>
                          <a:prstGeom prst="rect">
                            <a:avLst/>
                          </a:prstGeom>
                          <a:noFill/>
                          <a:ln>
                            <a:noFill/>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C977C6" w:rsidRDefault="00C977C6">
            <w:pPr>
              <w:pStyle w:val="a3"/>
              <w:spacing w:after="0"/>
              <w:jc w:val="both"/>
              <w:rPr>
                <w:rFonts w:ascii="Times New Roman" w:hAnsi="Times New Roman"/>
                <w:b/>
                <w:sz w:val="28"/>
                <w:szCs w:val="28"/>
              </w:rPr>
            </w:pPr>
          </w:p>
          <w:p w:rsidR="00C977C6" w:rsidRDefault="00C977C6">
            <w:pPr>
              <w:pStyle w:val="a3"/>
              <w:spacing w:after="0"/>
              <w:jc w:val="both"/>
              <w:rPr>
                <w:rFonts w:ascii="Times New Roman" w:hAnsi="Times New Roman"/>
                <w:b/>
                <w:sz w:val="32"/>
                <w:szCs w:val="32"/>
                <w:lang w:val="ru-RU"/>
              </w:rPr>
            </w:pPr>
            <w:r>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Pr>
                <w:rFonts w:ascii="Times New Roman" w:hAnsi="Times New Roman"/>
                <w:b/>
                <w:sz w:val="28"/>
                <w:szCs w:val="28"/>
                <w:lang w:val="ru-RU"/>
              </w:rPr>
              <w:br/>
              <w:t xml:space="preserve">с государственной службы либо привлечение его к иным видам ответственности в соответствии </w:t>
            </w:r>
            <w:r>
              <w:rPr>
                <w:rFonts w:ascii="Times New Roman" w:hAnsi="Times New Roman"/>
                <w:b/>
                <w:sz w:val="28"/>
                <w:szCs w:val="28"/>
                <w:lang w:val="ru-RU"/>
              </w:rPr>
              <w:br/>
              <w:t>с законодательством Российской Федерации.</w:t>
            </w:r>
          </w:p>
          <w:p w:rsidR="00C977C6" w:rsidRDefault="00C977C6">
            <w:pPr>
              <w:jc w:val="both"/>
              <w:rPr>
                <w:rFonts w:ascii="Times New Roman" w:hAnsi="Times New Roman"/>
                <w:b/>
                <w:sz w:val="32"/>
                <w:szCs w:val="32"/>
                <w:lang w:val="ru-RU"/>
              </w:rPr>
            </w:pPr>
          </w:p>
        </w:tc>
      </w:tr>
    </w:tbl>
    <w:p w:rsidR="00C977C6" w:rsidRDefault="00C977C6" w:rsidP="00C977C6">
      <w:pPr>
        <w:jc w:val="center"/>
        <w:rPr>
          <w:sz w:val="28"/>
          <w:szCs w:val="28"/>
          <w:lang w:eastAsia="en-US" w:bidi="en-US"/>
        </w:rPr>
      </w:pPr>
    </w:p>
    <w:p w:rsidR="00C977C6" w:rsidRDefault="00C977C6" w:rsidP="00C977C6">
      <w:pPr>
        <w:jc w:val="center"/>
        <w:rPr>
          <w:sz w:val="28"/>
          <w:szCs w:val="28"/>
        </w:rPr>
      </w:pPr>
      <w:r>
        <w:rPr>
          <w:rFonts w:asciiTheme="minorHAnsi" w:hAnsiTheme="minorHAnsi"/>
          <w:noProof/>
        </w:rPr>
        <mc:AlternateContent>
          <mc:Choice Requires="wps">
            <w:drawing>
              <wp:anchor distT="0" distB="0" distL="114300" distR="114300" simplePos="0" relativeHeight="251674624" behindDoc="0" locked="0" layoutInCell="1" allowOverlap="1">
                <wp:simplePos x="0" y="0"/>
                <wp:positionH relativeFrom="column">
                  <wp:posOffset>2560955</wp:posOffset>
                </wp:positionH>
                <wp:positionV relativeFrom="paragraph">
                  <wp:posOffset>695960</wp:posOffset>
                </wp:positionV>
                <wp:extent cx="297180" cy="1810385"/>
                <wp:effectExtent l="0" t="635"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C6" w:rsidRDefault="00C977C6" w:rsidP="00C977C6">
                            <w:pPr>
                              <w:rPr>
                                <w:sz w:val="16"/>
                              </w:rPr>
                            </w:pPr>
                            <w:r>
                              <w:rPr>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Надпись 24" o:spid="_x0000_s1043" type="#_x0000_t202" style="position:absolute;left:0;text-align:left;margin-left:201.65pt;margin-top:54.8pt;width:23.4pt;height:1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" filled="f" stroked="f">
                <v:textbox style="layout-flow:vertical;mso-layout-flow-alt:bottom-to-top;mso-fit-shape-to-text:t">
                  <w:txbxContent>
                    <w:p w:rsidR="00C977C6" w:rsidRDefault="00C977C6" w:rsidP="00C977C6">
                      <w:pPr>
                        <w:rPr>
                          <w:sz w:val="16"/>
                        </w:rPr>
                      </w:pPr>
                      <w:r>
                        <w:rPr>
                          <w:sz w:val="16"/>
                        </w:rPr>
                        <w:t>http://www.kprf-kaluga.ru/news</w:t>
                      </w:r>
                    </w:p>
                  </w:txbxContent>
                </v:textbox>
              </v:shape>
            </w:pict>
          </mc:Fallback>
        </mc:AlternateContent>
      </w:r>
      <w:r>
        <w:rPr>
          <w:noProof/>
          <w:sz w:val="28"/>
          <w:szCs w:val="28"/>
        </w:rPr>
        <w:drawing>
          <wp:inline distT="0" distB="0" distL="0" distR="0">
            <wp:extent cx="4663440" cy="3726180"/>
            <wp:effectExtent l="0" t="0" r="3810" b="7620"/>
            <wp:docPr id="1" name="Рисунок 1" descr="127402838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74028382_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3440" cy="3726180"/>
                    </a:xfrm>
                    <a:prstGeom prst="rect">
                      <a:avLst/>
                    </a:prstGeom>
                    <a:noFill/>
                    <a:ln>
                      <a:noFill/>
                    </a:ln>
                  </pic:spPr>
                </pic:pic>
              </a:graphicData>
            </a:graphic>
          </wp:inline>
        </w:drawing>
      </w:r>
    </w:p>
    <w:p w:rsidR="00C977C6" w:rsidRDefault="00C977C6" w:rsidP="003A28A0">
      <w:pPr>
        <w:pStyle w:val="a3"/>
        <w:rPr>
          <w:rStyle w:val="a6"/>
        </w:rPr>
      </w:pPr>
    </w:p>
    <w:p w:rsidR="003A28A0" w:rsidRDefault="003A28A0" w:rsidP="003A28A0">
      <w:pPr>
        <w:pStyle w:val="a3"/>
        <w:rPr>
          <w:rStyle w:val="a6"/>
        </w:rPr>
      </w:pPr>
    </w:p>
    <w:p w:rsidR="00003654" w:rsidRDefault="00003654" w:rsidP="00497A4F">
      <w:pPr>
        <w:autoSpaceDE w:val="0"/>
        <w:autoSpaceDN w:val="0"/>
        <w:adjustRightInd w:val="0"/>
        <w:jc w:val="center"/>
        <w:rPr>
          <w:b/>
        </w:rPr>
      </w:pPr>
    </w:p>
    <w:p w:rsidR="00003654" w:rsidRDefault="00003654" w:rsidP="00497A4F">
      <w:pPr>
        <w:autoSpaceDE w:val="0"/>
        <w:autoSpaceDN w:val="0"/>
        <w:adjustRightInd w:val="0"/>
        <w:jc w:val="center"/>
        <w:rPr>
          <w:b/>
        </w:rPr>
      </w:pPr>
    </w:p>
    <w:p w:rsidR="00003654" w:rsidRDefault="00003654" w:rsidP="00497A4F">
      <w:pPr>
        <w:autoSpaceDE w:val="0"/>
        <w:autoSpaceDN w:val="0"/>
        <w:adjustRightInd w:val="0"/>
        <w:jc w:val="center"/>
        <w:rPr>
          <w:b/>
        </w:rPr>
      </w:pPr>
    </w:p>
    <w:p w:rsidR="00003654" w:rsidRDefault="00003654" w:rsidP="00497A4F">
      <w:pPr>
        <w:autoSpaceDE w:val="0"/>
        <w:autoSpaceDN w:val="0"/>
        <w:adjustRightInd w:val="0"/>
        <w:jc w:val="center"/>
        <w:rPr>
          <w:b/>
        </w:rPr>
      </w:pPr>
    </w:p>
    <w:p w:rsidR="00497A4F" w:rsidRDefault="00497A4F" w:rsidP="00497A4F">
      <w:pPr>
        <w:autoSpaceDE w:val="0"/>
        <w:autoSpaceDN w:val="0"/>
        <w:adjustRightInd w:val="0"/>
        <w:jc w:val="center"/>
        <w:rPr>
          <w:b/>
          <w:sz w:val="28"/>
          <w:szCs w:val="28"/>
        </w:rPr>
      </w:pPr>
      <w:bookmarkStart w:id="0" w:name="_GoBack"/>
      <w:bookmarkEnd w:id="0"/>
      <w:r>
        <w:rPr>
          <w:b/>
        </w:rPr>
        <w:lastRenderedPageBreak/>
        <w:t>Памятка</w:t>
      </w:r>
    </w:p>
    <w:p w:rsidR="00497A4F" w:rsidRDefault="00497A4F" w:rsidP="00497A4F">
      <w:pPr>
        <w:autoSpaceDE w:val="0"/>
        <w:autoSpaceDN w:val="0"/>
        <w:adjustRightInd w:val="0"/>
        <w:jc w:val="center"/>
        <w:rPr>
          <w:b/>
        </w:rPr>
      </w:pPr>
      <w:r>
        <w:rPr>
          <w:b/>
        </w:rPr>
        <w:t xml:space="preserve">работодателю, принимающего на работу бывшего </w:t>
      </w:r>
    </w:p>
    <w:p w:rsidR="00497A4F" w:rsidRDefault="00497A4F" w:rsidP="00497A4F">
      <w:pPr>
        <w:autoSpaceDE w:val="0"/>
        <w:autoSpaceDN w:val="0"/>
        <w:adjustRightInd w:val="0"/>
        <w:jc w:val="center"/>
        <w:rPr>
          <w:b/>
        </w:rPr>
      </w:pPr>
      <w:r>
        <w:rPr>
          <w:b/>
        </w:rPr>
        <w:t>государственного или муниципального служащего</w:t>
      </w:r>
    </w:p>
    <w:p w:rsidR="00497A4F" w:rsidRDefault="00497A4F" w:rsidP="00497A4F">
      <w:pPr>
        <w:autoSpaceDE w:val="0"/>
        <w:autoSpaceDN w:val="0"/>
        <w:adjustRightInd w:val="0"/>
        <w:ind w:firstLine="540"/>
        <w:jc w:val="both"/>
      </w:pPr>
    </w:p>
    <w:p w:rsidR="00497A4F" w:rsidRDefault="00003654" w:rsidP="00497A4F">
      <w:pPr>
        <w:autoSpaceDE w:val="0"/>
        <w:autoSpaceDN w:val="0"/>
        <w:adjustRightInd w:val="0"/>
        <w:ind w:firstLine="540"/>
        <w:jc w:val="both"/>
      </w:pPr>
      <w:hyperlink r:id="rId42" w:history="1">
        <w:r w:rsidR="00497A4F">
          <w:rPr>
            <w:rStyle w:val="a6"/>
          </w:rPr>
          <w:t>Статьей 12</w:t>
        </w:r>
      </w:hyperlink>
      <w:r w:rsidR="00497A4F">
        <w:t xml:space="preserve"> Федерального закона от 25 декабря 2008 г. № 273-ФЗ </w:t>
      </w:r>
      <w:r w:rsidR="00497A4F">
        <w:br/>
        <w:t xml:space="preserve">«О противодействии коррупции» (далее – Федеральный закон) установлены ограничения по трудоустройству для бывших государственных (муниципальных) служащих (далее – бывший служащий), а также обязанности работодателя, который принимает на работу </w:t>
      </w:r>
      <w:proofErr w:type="gramStart"/>
      <w:r w:rsidR="00497A4F">
        <w:t>бывшего  служащего</w:t>
      </w:r>
      <w:proofErr w:type="gramEnd"/>
      <w:r w:rsidR="00497A4F">
        <w:t>.</w:t>
      </w:r>
    </w:p>
    <w:p w:rsidR="00497A4F" w:rsidRDefault="00497A4F" w:rsidP="00497A4F">
      <w:pPr>
        <w:autoSpaceDE w:val="0"/>
        <w:autoSpaceDN w:val="0"/>
        <w:adjustRightInd w:val="0"/>
        <w:ind w:firstLine="540"/>
        <w:jc w:val="both"/>
      </w:pPr>
      <w:r>
        <w:t xml:space="preserve">Работодатель при заключении трудового договора с бывшим служащим обязан в 10-дневный срок сообщать о заключении такого договора представителю нанимателя (работодателю) по последнему месту службы бывшего </w:t>
      </w:r>
      <w:proofErr w:type="gramStart"/>
      <w:r>
        <w:t>служащего  (</w:t>
      </w:r>
      <w:proofErr w:type="gramEnd"/>
      <w:hyperlink r:id="rId43" w:history="1">
        <w:r>
          <w:rPr>
            <w:rStyle w:val="a6"/>
          </w:rPr>
          <w:t>часть 4 статьи 12</w:t>
        </w:r>
      </w:hyperlink>
      <w:r>
        <w:t xml:space="preserve"> Федерального закона).</w:t>
      </w:r>
    </w:p>
    <w:p w:rsidR="00497A4F" w:rsidRDefault="00497A4F" w:rsidP="00497A4F">
      <w:pPr>
        <w:autoSpaceDE w:val="0"/>
        <w:autoSpaceDN w:val="0"/>
        <w:adjustRightInd w:val="0"/>
        <w:ind w:firstLine="540"/>
        <w:jc w:val="both"/>
      </w:pPr>
      <w:r>
        <w:t>Неисполнение работодателем вышеуказанной обязанности является правонарушением и влечет ответственность, установленную статьей 19.29 Кодекса Российской Федерации об административных правонарушениях в виде наложения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97A4F" w:rsidRDefault="00497A4F" w:rsidP="00497A4F">
      <w:pPr>
        <w:autoSpaceDE w:val="0"/>
        <w:autoSpaceDN w:val="0"/>
        <w:adjustRightInd w:val="0"/>
        <w:ind w:firstLine="540"/>
        <w:jc w:val="both"/>
      </w:pPr>
      <w:r>
        <w:t>Таким образом, в случае, если на работу устраивается бывший служащий работодателю следует обратить внимание на следующее.</w:t>
      </w:r>
    </w:p>
    <w:p w:rsidR="00497A4F" w:rsidRDefault="00497A4F" w:rsidP="00497A4F">
      <w:pPr>
        <w:autoSpaceDE w:val="0"/>
        <w:autoSpaceDN w:val="0"/>
        <w:adjustRightInd w:val="0"/>
        <w:ind w:firstLine="540"/>
        <w:jc w:val="both"/>
      </w:pPr>
      <w:r>
        <w:t xml:space="preserve">1. Выяснить у бывшего служащего, включена ли замещаемая (замещаемые) ранее им должность (должности) в перечень, установленный нормативными правовыми актами Российской Федерации, поскольку данный факт является основным критерием необходимости сообщать представителю нанимателя (работодателю) о приеме на работу вышеуказанного лица. </w:t>
      </w:r>
    </w:p>
    <w:p w:rsidR="00497A4F" w:rsidRDefault="00497A4F" w:rsidP="00497A4F">
      <w:pPr>
        <w:autoSpaceDE w:val="0"/>
        <w:autoSpaceDN w:val="0"/>
        <w:adjustRightInd w:val="0"/>
        <w:ind w:firstLine="540"/>
        <w:jc w:val="both"/>
      </w:pPr>
      <w:r>
        <w:t>В данном случае речь идет о следующих перечнях должностей:</w:t>
      </w:r>
    </w:p>
    <w:p w:rsidR="00497A4F" w:rsidRDefault="00003654" w:rsidP="00497A4F">
      <w:pPr>
        <w:autoSpaceDE w:val="0"/>
        <w:autoSpaceDN w:val="0"/>
        <w:adjustRightInd w:val="0"/>
        <w:ind w:firstLine="540"/>
        <w:jc w:val="both"/>
      </w:pPr>
      <w:hyperlink r:id="rId44" w:history="1">
        <w:r w:rsidR="00497A4F">
          <w:rPr>
            <w:rStyle w:val="a6"/>
          </w:rPr>
          <w:t>раздел I</w:t>
        </w:r>
      </w:hyperlink>
      <w:r w:rsidR="00497A4F">
        <w:t xml:space="preserve"> или </w:t>
      </w:r>
      <w:hyperlink r:id="rId45" w:history="1">
        <w:r w:rsidR="00497A4F">
          <w:rPr>
            <w:rStyle w:val="a6"/>
          </w:rPr>
          <w:t>раздел II</w:t>
        </w:r>
      </w:hyperlink>
      <w:r w:rsidR="00497A4F">
        <w:t xml:space="preserve"> перечня, утвержденного Указом Президента Российской Федерации от 18 мая </w:t>
      </w:r>
      <w:smartTag w:uri="urn:schemas-microsoft-com:office:smarttags" w:element="metricconverter">
        <w:smartTagPr>
          <w:attr w:name="ProductID" w:val="2011 г"/>
        </w:smartTagPr>
        <w:r w:rsidR="00497A4F">
          <w:t>2009 г</w:t>
        </w:r>
      </w:smartTag>
      <w:r w:rsidR="00497A4F">
        <w:t xml:space="preserve">. № 557; </w:t>
      </w:r>
    </w:p>
    <w:p w:rsidR="00497A4F" w:rsidRDefault="00497A4F" w:rsidP="00497A4F">
      <w:pPr>
        <w:autoSpaceDE w:val="0"/>
        <w:autoSpaceDN w:val="0"/>
        <w:adjustRightInd w:val="0"/>
        <w:ind w:firstLine="540"/>
        <w:jc w:val="both"/>
      </w:pPr>
      <w:r>
        <w:t xml:space="preserve">перечень должностей, определенный руководителем государственного органа в соответствии с </w:t>
      </w:r>
      <w:hyperlink r:id="rId46" w:history="1">
        <w:r>
          <w:rPr>
            <w:rStyle w:val="a6"/>
          </w:rPr>
          <w:t>разделом III</w:t>
        </w:r>
      </w:hyperlink>
      <w:r>
        <w:t xml:space="preserve"> перечня, утвержденного Указом Президента Российской Федерации от 18 мая </w:t>
      </w:r>
      <w:smartTag w:uri="urn:schemas-microsoft-com:office:smarttags" w:element="metricconverter">
        <w:smartTagPr>
          <w:attr w:name="ProductID" w:val="2011 г"/>
        </w:smartTagPr>
        <w:r>
          <w:t>2009 г</w:t>
        </w:r>
      </w:smartTag>
      <w:r>
        <w:t xml:space="preserve">. № 557; </w:t>
      </w:r>
    </w:p>
    <w:p w:rsidR="00497A4F" w:rsidRDefault="00003654" w:rsidP="00497A4F">
      <w:pPr>
        <w:autoSpaceDE w:val="0"/>
        <w:autoSpaceDN w:val="0"/>
        <w:adjustRightInd w:val="0"/>
        <w:ind w:firstLine="540"/>
        <w:jc w:val="both"/>
      </w:pPr>
      <w:hyperlink r:id="rId47" w:history="1">
        <w:r w:rsidR="00497A4F">
          <w:rPr>
            <w:rStyle w:val="a6"/>
          </w:rPr>
          <w:t>перечни</w:t>
        </w:r>
      </w:hyperlink>
      <w:r w:rsidR="00497A4F">
        <w:t xml:space="preserve"> должностей государственной гражданской службы субъектов Российской Федерации и муниципальной службы, утвержденные руководителями органов государственной власти субъектов Российской Федерации и органов местного самоуправления (</w:t>
      </w:r>
      <w:hyperlink r:id="rId48" w:history="1">
        <w:r w:rsidR="00497A4F">
          <w:rPr>
            <w:rStyle w:val="a6"/>
          </w:rPr>
          <w:t>пункт 4</w:t>
        </w:r>
      </w:hyperlink>
      <w:r w:rsidR="00497A4F">
        <w:t xml:space="preserve"> Указа Президента Российской Федерации от 27 июля 2010 г. № 925).</w:t>
      </w:r>
    </w:p>
    <w:p w:rsidR="00497A4F" w:rsidRDefault="00497A4F" w:rsidP="00497A4F">
      <w:pPr>
        <w:autoSpaceDE w:val="0"/>
        <w:autoSpaceDN w:val="0"/>
        <w:adjustRightInd w:val="0"/>
        <w:ind w:firstLine="540"/>
        <w:jc w:val="both"/>
      </w:pPr>
      <w:r>
        <w:t>Ознакомиться с данными перечнями можно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служащий проходил службу.</w:t>
      </w:r>
    </w:p>
    <w:p w:rsidR="00497A4F" w:rsidRDefault="00497A4F" w:rsidP="00497A4F">
      <w:pPr>
        <w:autoSpaceDE w:val="0"/>
        <w:autoSpaceDN w:val="0"/>
        <w:adjustRightInd w:val="0"/>
        <w:ind w:firstLine="540"/>
        <w:jc w:val="both"/>
      </w:pPr>
      <w: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497A4F" w:rsidRDefault="00497A4F" w:rsidP="00497A4F">
      <w:pPr>
        <w:autoSpaceDE w:val="0"/>
        <w:autoSpaceDN w:val="0"/>
        <w:adjustRightInd w:val="0"/>
        <w:ind w:firstLine="540"/>
        <w:jc w:val="both"/>
      </w:pPr>
      <w:r>
        <w:t xml:space="preserve">Обращаем внимание,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 </w:t>
      </w:r>
    </w:p>
    <w:p w:rsidR="00497A4F" w:rsidRDefault="00497A4F" w:rsidP="00497A4F">
      <w:pPr>
        <w:autoSpaceDE w:val="0"/>
        <w:autoSpaceDN w:val="0"/>
        <w:adjustRightInd w:val="0"/>
        <w:ind w:firstLine="540"/>
        <w:jc w:val="both"/>
      </w:pPr>
      <w:r>
        <w:t>2. Важным критерием является также дата увольнения бывшего служащего с должности, включенной в вышеуказанные перечни.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w:t>
      </w:r>
    </w:p>
    <w:p w:rsidR="00497A4F" w:rsidRDefault="00497A4F" w:rsidP="00497A4F">
      <w:pPr>
        <w:autoSpaceDE w:val="0"/>
        <w:autoSpaceDN w:val="0"/>
        <w:adjustRightInd w:val="0"/>
        <w:ind w:firstLine="540"/>
        <w:jc w:val="both"/>
      </w:pPr>
      <w:r>
        <w:t xml:space="preserve">Если после увольнения бывшего служащего с должности государственной или муниципальной службы, включенной в соответствующий перечень, прошло: </w:t>
      </w:r>
    </w:p>
    <w:p w:rsidR="00497A4F" w:rsidRDefault="00497A4F" w:rsidP="00497A4F">
      <w:pPr>
        <w:autoSpaceDE w:val="0"/>
        <w:autoSpaceDN w:val="0"/>
        <w:adjustRightInd w:val="0"/>
        <w:ind w:firstLine="540"/>
        <w:jc w:val="both"/>
      </w:pPr>
      <w:r>
        <w:t xml:space="preserve">- менее двух лет – </w:t>
      </w:r>
      <w:r>
        <w:rPr>
          <w:b/>
        </w:rPr>
        <w:t>требуется сообщить в десятидневный срок</w:t>
      </w:r>
      <w:r>
        <w:t>;</w:t>
      </w:r>
    </w:p>
    <w:p w:rsidR="00497A4F" w:rsidRDefault="00497A4F" w:rsidP="00497A4F">
      <w:pPr>
        <w:autoSpaceDE w:val="0"/>
        <w:autoSpaceDN w:val="0"/>
        <w:adjustRightInd w:val="0"/>
        <w:ind w:firstLine="540"/>
        <w:jc w:val="both"/>
      </w:pPr>
      <w:r>
        <w:t xml:space="preserve">- более двух лет – сообщать о заключении </w:t>
      </w:r>
      <w:r>
        <w:rPr>
          <w:bCs/>
        </w:rPr>
        <w:t xml:space="preserve">трудового договора </w:t>
      </w:r>
      <w:r>
        <w:rPr>
          <w:b/>
          <w:bCs/>
        </w:rPr>
        <w:t>не требуется</w:t>
      </w:r>
      <w:r>
        <w:rPr>
          <w:bCs/>
        </w:rPr>
        <w:t>.</w:t>
      </w:r>
    </w:p>
    <w:p w:rsidR="00497A4F" w:rsidRDefault="00497A4F" w:rsidP="00497A4F">
      <w:pPr>
        <w:autoSpaceDE w:val="0"/>
        <w:autoSpaceDN w:val="0"/>
        <w:adjustRightInd w:val="0"/>
        <w:ind w:firstLine="540"/>
        <w:jc w:val="both"/>
      </w:pPr>
      <w:r>
        <w:t xml:space="preserve">3. Сообщение о приеме на работу бывшего служащего направляется в порядке, установленном </w:t>
      </w:r>
      <w:r>
        <w:rPr>
          <w:bCs/>
        </w:rPr>
        <w:t xml:space="preserve">постановлением Правительства Российской Федерации от </w:t>
      </w:r>
      <w:r>
        <w:t>8 сентября 2010 г. № 700, в письменной форме, оформляется на бланке организации за подписью ее руководителя или иного уполномоченного лица, подписавшего трудовой договор.</w:t>
      </w:r>
    </w:p>
    <w:p w:rsidR="00497A4F" w:rsidRDefault="00497A4F" w:rsidP="00497A4F">
      <w:pPr>
        <w:autoSpaceDE w:val="0"/>
        <w:autoSpaceDN w:val="0"/>
        <w:adjustRightInd w:val="0"/>
        <w:ind w:firstLine="540"/>
        <w:jc w:val="both"/>
      </w:pPr>
      <w:r>
        <w:lastRenderedPageBreak/>
        <w:t>В письме должны содержаться следующие сведения:</w:t>
      </w:r>
    </w:p>
    <w:p w:rsidR="00497A4F" w:rsidRDefault="00497A4F" w:rsidP="00497A4F">
      <w:pPr>
        <w:autoSpaceDE w:val="0"/>
        <w:autoSpaceDN w:val="0"/>
        <w:adjustRightInd w:val="0"/>
        <w:ind w:firstLine="540"/>
        <w:jc w:val="both"/>
      </w:pPr>
      <w:r>
        <w:t>а) фамилия, имя, отчество (при наличии) гражданина, бывшего служащего (в случае, если фамилия, имя или отчество изменялись, указываются прежние);</w:t>
      </w:r>
    </w:p>
    <w:p w:rsidR="00497A4F" w:rsidRDefault="00497A4F" w:rsidP="00497A4F">
      <w:pPr>
        <w:autoSpaceDE w:val="0"/>
        <w:autoSpaceDN w:val="0"/>
        <w:adjustRightInd w:val="0"/>
        <w:ind w:firstLine="540"/>
        <w:jc w:val="both"/>
      </w:pPr>
      <w:r>
        <w:t>б) число, месяц, год и место рождения гражданина (страна, республика, край, область, населенный пункт);</w:t>
      </w:r>
    </w:p>
    <w:p w:rsidR="00497A4F" w:rsidRDefault="00497A4F" w:rsidP="00497A4F">
      <w:pPr>
        <w:autoSpaceDE w:val="0"/>
        <w:autoSpaceDN w:val="0"/>
        <w:adjustRightInd w:val="0"/>
        <w:ind w:firstLine="540"/>
        <w:jc w:val="both"/>
      </w:pPr>
      <w: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497A4F" w:rsidRDefault="00497A4F" w:rsidP="00497A4F">
      <w:pPr>
        <w:autoSpaceDE w:val="0"/>
        <w:autoSpaceDN w:val="0"/>
        <w:adjustRightInd w:val="0"/>
        <w:ind w:firstLine="540"/>
        <w:jc w:val="both"/>
      </w:pPr>
      <w:r>
        <w:t>г) наименование организации (полное, а также сокращенное (при его наличии));</w:t>
      </w:r>
    </w:p>
    <w:p w:rsidR="00497A4F" w:rsidRDefault="00497A4F" w:rsidP="00497A4F">
      <w:pPr>
        <w:autoSpaceDE w:val="0"/>
        <w:autoSpaceDN w:val="0"/>
        <w:adjustRightInd w:val="0"/>
        <w:ind w:firstLine="540"/>
        <w:jc w:val="both"/>
      </w:pPr>
      <w:r>
        <w:t>д) дата и номер приказа (распоряжения) или иного решения работодателя, согласно которому гражданин принят на работу;</w:t>
      </w:r>
    </w:p>
    <w:p w:rsidR="00497A4F" w:rsidRDefault="00497A4F" w:rsidP="00497A4F">
      <w:pPr>
        <w:autoSpaceDE w:val="0"/>
        <w:autoSpaceDN w:val="0"/>
        <w:adjustRightInd w:val="0"/>
        <w:ind w:firstLine="540"/>
        <w:jc w:val="both"/>
      </w:pPr>
      <w:r>
        <w:t>е)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и обстоятельства (причины), послужившие основанием для заключения срочного трудового договора);</w:t>
      </w:r>
    </w:p>
    <w:p w:rsidR="00497A4F" w:rsidRDefault="00497A4F" w:rsidP="00497A4F">
      <w:pPr>
        <w:autoSpaceDE w:val="0"/>
        <w:autoSpaceDN w:val="0"/>
        <w:adjustRightInd w:val="0"/>
        <w:ind w:firstLine="540"/>
        <w:jc w:val="both"/>
      </w:pPr>
      <w:r>
        <w:t xml:space="preserve">ж)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его наличии). </w:t>
      </w:r>
    </w:p>
    <w:p w:rsidR="00497A4F" w:rsidRDefault="00497A4F" w:rsidP="003A28A0">
      <w:pPr>
        <w:pStyle w:val="a3"/>
        <w:rPr>
          <w:rStyle w:val="a6"/>
        </w:rPr>
      </w:pPr>
    </w:p>
    <w:p w:rsidR="000D0408" w:rsidRDefault="000D0408"/>
    <w:sectPr w:rsidR="000D0408" w:rsidSect="00F30E28">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3B"/>
    <w:multiLevelType w:val="multilevel"/>
    <w:tmpl w:val="ED5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16DC9"/>
    <w:multiLevelType w:val="multilevel"/>
    <w:tmpl w:val="0D46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C56E2"/>
    <w:multiLevelType w:val="singleLevel"/>
    <w:tmpl w:val="23DAEDFE"/>
    <w:lvl w:ilvl="0">
      <w:start w:val="10"/>
      <w:numFmt w:val="decimal"/>
      <w:lvlText w:val="%1."/>
      <w:legacy w:legacy="1" w:legacySpace="0" w:legacyIndent="422"/>
      <w:lvlJc w:val="left"/>
      <w:pPr>
        <w:ind w:left="0" w:firstLine="0"/>
      </w:pPr>
      <w:rPr>
        <w:rFonts w:ascii="Times New Roman" w:hAnsi="Times New Roman" w:cs="Times New Roman" w:hint="default"/>
      </w:rPr>
    </w:lvl>
  </w:abstractNum>
  <w:abstractNum w:abstractNumId="4"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2195789E"/>
    <w:multiLevelType w:val="singleLevel"/>
    <w:tmpl w:val="DA3CBD62"/>
    <w:lvl w:ilvl="0">
      <w:start w:val="4"/>
      <w:numFmt w:val="decimal"/>
      <w:lvlText w:val="%1."/>
      <w:legacy w:legacy="1" w:legacySpace="0" w:legacyIndent="298"/>
      <w:lvlJc w:val="left"/>
      <w:pPr>
        <w:ind w:left="0" w:firstLine="0"/>
      </w:pPr>
      <w:rPr>
        <w:rFonts w:ascii="Times New Roman" w:hAnsi="Times New Roman" w:cs="Times New Roman" w:hint="default"/>
        <w:b w:val="0"/>
      </w:rPr>
    </w:lvl>
  </w:abstractNum>
  <w:abstractNum w:abstractNumId="6" w15:restartNumberingAfterBreak="0">
    <w:nsid w:val="22CA507D"/>
    <w:multiLevelType w:val="multilevel"/>
    <w:tmpl w:val="47C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070B7"/>
    <w:multiLevelType w:val="singleLevel"/>
    <w:tmpl w:val="D5082B40"/>
    <w:lvl w:ilvl="0">
      <w:start w:val="8"/>
      <w:numFmt w:val="decimal"/>
      <w:lvlText w:val="%1."/>
      <w:legacy w:legacy="1" w:legacySpace="0" w:legacyIndent="293"/>
      <w:lvlJc w:val="left"/>
      <w:pPr>
        <w:ind w:left="0" w:firstLine="0"/>
      </w:pPr>
      <w:rPr>
        <w:rFonts w:ascii="Times New Roman" w:hAnsi="Times New Roman" w:cs="Times New Roman" w:hint="default"/>
        <w:b w:val="0"/>
      </w:rPr>
    </w:lvl>
  </w:abstractNum>
  <w:abstractNum w:abstractNumId="8" w15:restartNumberingAfterBreak="0">
    <w:nsid w:val="26A8276B"/>
    <w:multiLevelType w:val="singleLevel"/>
    <w:tmpl w:val="0276B68A"/>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9"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74202"/>
    <w:multiLevelType w:val="singleLevel"/>
    <w:tmpl w:val="1CB6E61E"/>
    <w:lvl w:ilvl="0">
      <w:start w:val="5"/>
      <w:numFmt w:val="decimal"/>
      <w:lvlText w:val="%1."/>
      <w:legacy w:legacy="1" w:legacySpace="0" w:legacyIndent="298"/>
      <w:lvlJc w:val="left"/>
      <w:pPr>
        <w:ind w:left="0" w:firstLine="0"/>
      </w:pPr>
      <w:rPr>
        <w:rFonts w:ascii="Times New Roman" w:hAnsi="Times New Roman" w:cs="Times New Roman" w:hint="default"/>
      </w:rPr>
    </w:lvl>
  </w:abstractNum>
  <w:abstractNum w:abstractNumId="12" w15:restartNumberingAfterBreak="0">
    <w:nsid w:val="31FF4884"/>
    <w:multiLevelType w:val="singleLevel"/>
    <w:tmpl w:val="66DA1C48"/>
    <w:lvl w:ilvl="0">
      <w:start w:val="7"/>
      <w:numFmt w:val="decimal"/>
      <w:lvlText w:val="%1."/>
      <w:legacy w:legacy="1" w:legacySpace="0" w:legacyIndent="293"/>
      <w:lvlJc w:val="left"/>
      <w:pPr>
        <w:ind w:left="0" w:firstLine="0"/>
      </w:pPr>
      <w:rPr>
        <w:rFonts w:ascii="Times New Roman" w:hAnsi="Times New Roman" w:cs="Times New Roman" w:hint="default"/>
      </w:rPr>
    </w:lvl>
  </w:abstractNum>
  <w:abstractNum w:abstractNumId="13" w15:restartNumberingAfterBreak="0">
    <w:nsid w:val="37DE0B38"/>
    <w:multiLevelType w:val="singleLevel"/>
    <w:tmpl w:val="DCEE4BBE"/>
    <w:lvl w:ilvl="0">
      <w:start w:val="5"/>
      <w:numFmt w:val="decimal"/>
      <w:lvlText w:val="%1."/>
      <w:legacy w:legacy="1" w:legacySpace="0" w:legacyIndent="298"/>
      <w:lvlJc w:val="left"/>
      <w:pPr>
        <w:ind w:left="0" w:firstLine="0"/>
      </w:pPr>
      <w:rPr>
        <w:rFonts w:ascii="Times New Roman" w:hAnsi="Times New Roman" w:cs="Times New Roman" w:hint="default"/>
        <w:b w:val="0"/>
      </w:rPr>
    </w:lvl>
  </w:abstractNum>
  <w:abstractNum w:abstractNumId="14" w15:restartNumberingAfterBreak="0">
    <w:nsid w:val="42853A19"/>
    <w:multiLevelType w:val="singleLevel"/>
    <w:tmpl w:val="23DAEDFE"/>
    <w:lvl w:ilvl="0">
      <w:start w:val="10"/>
      <w:numFmt w:val="decimal"/>
      <w:lvlText w:val="%1."/>
      <w:legacy w:legacy="1" w:legacySpace="0" w:legacyIndent="422"/>
      <w:lvlJc w:val="left"/>
      <w:pPr>
        <w:ind w:left="0" w:firstLine="0"/>
      </w:pPr>
      <w:rPr>
        <w:rFonts w:ascii="Times New Roman" w:hAnsi="Times New Roman" w:cs="Times New Roman" w:hint="default"/>
      </w:rPr>
    </w:lvl>
  </w:abstractNum>
  <w:abstractNum w:abstractNumId="15" w15:restartNumberingAfterBreak="0">
    <w:nsid w:val="451043A9"/>
    <w:multiLevelType w:val="singleLevel"/>
    <w:tmpl w:val="E2E632A8"/>
    <w:lvl w:ilvl="0">
      <w:start w:val="7"/>
      <w:numFmt w:val="decimal"/>
      <w:lvlText w:val="%1."/>
      <w:legacy w:legacy="1" w:legacySpace="0" w:legacyIndent="298"/>
      <w:lvlJc w:val="left"/>
      <w:pPr>
        <w:ind w:left="0" w:firstLine="0"/>
      </w:pPr>
      <w:rPr>
        <w:rFonts w:ascii="Times New Roman" w:hAnsi="Times New Roman" w:cs="Times New Roman" w:hint="default"/>
      </w:rPr>
    </w:lvl>
  </w:abstractNum>
  <w:abstractNum w:abstractNumId="16" w15:restartNumberingAfterBreak="0">
    <w:nsid w:val="451D329A"/>
    <w:multiLevelType w:val="singleLevel"/>
    <w:tmpl w:val="D9BEF6B6"/>
    <w:lvl w:ilvl="0">
      <w:start w:val="6"/>
      <w:numFmt w:val="decimal"/>
      <w:lvlText w:val="%1."/>
      <w:legacy w:legacy="1" w:legacySpace="0" w:legacyIndent="298"/>
      <w:lvlJc w:val="left"/>
      <w:pPr>
        <w:ind w:left="0" w:firstLine="0"/>
      </w:pPr>
      <w:rPr>
        <w:rFonts w:ascii="Times New Roman" w:hAnsi="Times New Roman" w:cs="Times New Roman" w:hint="default"/>
      </w:rPr>
    </w:lvl>
  </w:abstractNum>
  <w:abstractNum w:abstractNumId="17" w15:restartNumberingAfterBreak="0">
    <w:nsid w:val="4FE84A5F"/>
    <w:multiLevelType w:val="singleLevel"/>
    <w:tmpl w:val="C6E00878"/>
    <w:lvl w:ilvl="0">
      <w:start w:val="8"/>
      <w:numFmt w:val="decimal"/>
      <w:lvlText w:val="%1."/>
      <w:legacy w:legacy="1" w:legacySpace="0" w:legacyIndent="293"/>
      <w:lvlJc w:val="left"/>
      <w:pPr>
        <w:ind w:left="0" w:firstLine="0"/>
      </w:pPr>
      <w:rPr>
        <w:rFonts w:ascii="Times New Roman" w:hAnsi="Times New Roman" w:cs="Times New Roman" w:hint="default"/>
      </w:rPr>
    </w:lvl>
  </w:abstractNum>
  <w:abstractNum w:abstractNumId="18" w15:restartNumberingAfterBreak="0">
    <w:nsid w:val="535F35C9"/>
    <w:multiLevelType w:val="singleLevel"/>
    <w:tmpl w:val="4F3C1D96"/>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9" w15:restartNumberingAfterBreak="0">
    <w:nsid w:val="5A71712C"/>
    <w:multiLevelType w:val="singleLevel"/>
    <w:tmpl w:val="09CE6486"/>
    <w:lvl w:ilvl="0">
      <w:start w:val="1"/>
      <w:numFmt w:val="decimal"/>
      <w:lvlText w:val="%1."/>
      <w:legacy w:legacy="1" w:legacySpace="0" w:legacyIndent="298"/>
      <w:lvlJc w:val="left"/>
      <w:pPr>
        <w:ind w:left="0" w:firstLine="0"/>
      </w:pPr>
      <w:rPr>
        <w:rFonts w:ascii="Times New Roman" w:hAnsi="Times New Roman" w:cs="Times New Roman" w:hint="default"/>
        <w:b w:val="0"/>
      </w:rPr>
    </w:lvl>
  </w:abstractNum>
  <w:abstractNum w:abstractNumId="20" w15:restartNumberingAfterBreak="0">
    <w:nsid w:val="5CCA7BC9"/>
    <w:multiLevelType w:val="singleLevel"/>
    <w:tmpl w:val="89DA1842"/>
    <w:lvl w:ilvl="0">
      <w:start w:val="12"/>
      <w:numFmt w:val="decimal"/>
      <w:lvlText w:val="%1."/>
      <w:legacy w:legacy="1" w:legacySpace="0" w:legacyIndent="436"/>
      <w:lvlJc w:val="left"/>
      <w:pPr>
        <w:ind w:left="0" w:firstLine="0"/>
      </w:pPr>
      <w:rPr>
        <w:rFonts w:ascii="Times New Roman" w:hAnsi="Times New Roman" w:cs="Times New Roman" w:hint="default"/>
        <w:b w:val="0"/>
      </w:rPr>
    </w:lvl>
  </w:abstractNum>
  <w:abstractNum w:abstractNumId="21"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711410E"/>
    <w:multiLevelType w:val="singleLevel"/>
    <w:tmpl w:val="DC8215D8"/>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4" w15:restartNumberingAfterBreak="0">
    <w:nsid w:val="68432A37"/>
    <w:multiLevelType w:val="multilevel"/>
    <w:tmpl w:val="6F163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4"/>
  </w:num>
  <w:num w:numId="5">
    <w:abstractNumId w:val="2"/>
  </w:num>
  <w:num w:numId="6">
    <w:abstractNumId w:val="10"/>
  </w:num>
  <w:num w:numId="7">
    <w:abstractNumId w:val="22"/>
  </w:num>
  <w:num w:numId="8">
    <w:abstractNumId w:val="4"/>
  </w:num>
  <w:num w:numId="9">
    <w:abstractNumId w:val="21"/>
  </w:num>
  <w:num w:numId="10">
    <w:abstractNumId w:val="9"/>
  </w:num>
  <w:num w:numId="11">
    <w:abstractNumId w:val="25"/>
  </w:num>
  <w:num w:numId="12">
    <w:abstractNumId w:val="19"/>
    <w:lvlOverride w:ilvl="0">
      <w:startOverride w:val="1"/>
    </w:lvlOverride>
  </w:num>
  <w:num w:numId="13">
    <w:abstractNumId w:val="5"/>
    <w:lvlOverride w:ilvl="0">
      <w:startOverride w:val="4"/>
    </w:lvlOverride>
  </w:num>
  <w:num w:numId="14">
    <w:abstractNumId w:val="13"/>
    <w:lvlOverride w:ilvl="0">
      <w:startOverride w:val="5"/>
    </w:lvlOverride>
  </w:num>
  <w:num w:numId="15">
    <w:abstractNumId w:val="16"/>
    <w:lvlOverride w:ilvl="0">
      <w:startOverride w:val="6"/>
    </w:lvlOverride>
  </w:num>
  <w:num w:numId="16">
    <w:abstractNumId w:val="12"/>
    <w:lvlOverride w:ilvl="0">
      <w:startOverride w:val="7"/>
    </w:lvlOverride>
  </w:num>
  <w:num w:numId="17">
    <w:abstractNumId w:val="7"/>
    <w:lvlOverride w:ilvl="0">
      <w:startOverride w:val="8"/>
    </w:lvlOverride>
  </w:num>
  <w:num w:numId="18">
    <w:abstractNumId w:val="20"/>
    <w:lvlOverride w:ilvl="0">
      <w:startOverride w:val="12"/>
    </w:lvlOverride>
  </w:num>
  <w:num w:numId="19">
    <w:abstractNumId w:val="20"/>
    <w:lvlOverride w:ilvl="0">
      <w:lvl w:ilvl="0">
        <w:start w:val="12"/>
        <w:numFmt w:val="decimal"/>
        <w:lvlText w:val="%1."/>
        <w:legacy w:legacy="1" w:legacySpace="0" w:legacyIndent="432"/>
        <w:lvlJc w:val="left"/>
        <w:pPr>
          <w:ind w:left="0" w:firstLine="0"/>
        </w:pPr>
        <w:rPr>
          <w:rFonts w:ascii="Times New Roman" w:hAnsi="Times New Roman" w:cs="Times New Roman" w:hint="default"/>
          <w:b w:val="0"/>
        </w:rPr>
      </w:lvl>
    </w:lvlOverride>
  </w:num>
  <w:num w:numId="20">
    <w:abstractNumId w:val="23"/>
    <w:lvlOverride w:ilvl="0">
      <w:startOverride w:val="1"/>
    </w:lvlOverride>
  </w:num>
  <w:num w:numId="21">
    <w:abstractNumId w:val="11"/>
    <w:lvlOverride w:ilvl="0">
      <w:startOverride w:val="5"/>
    </w:lvlOverride>
  </w:num>
  <w:num w:numId="22">
    <w:abstractNumId w:val="15"/>
    <w:lvlOverride w:ilvl="0">
      <w:startOverride w:val="7"/>
    </w:lvlOverride>
  </w:num>
  <w:num w:numId="23">
    <w:abstractNumId w:val="17"/>
    <w:lvlOverride w:ilvl="0">
      <w:startOverride w:val="8"/>
    </w:lvlOverride>
  </w:num>
  <w:num w:numId="24">
    <w:abstractNumId w:val="14"/>
    <w:lvlOverride w:ilvl="0">
      <w:startOverride w:val="10"/>
    </w:lvlOverride>
  </w:num>
  <w:num w:numId="25">
    <w:abstractNumId w:val="18"/>
    <w:lvlOverride w:ilvl="0">
      <w:startOverride w:val="1"/>
    </w:lvlOverride>
  </w:num>
  <w:num w:numId="26">
    <w:abstractNumId w:val="8"/>
    <w:lvlOverride w:ilvl="0">
      <w:startOverride w:val="1"/>
    </w:lvlOverride>
  </w:num>
  <w:num w:numId="27">
    <w:abstractNumId w:val="8"/>
    <w:lvlOverride w:ilvl="0">
      <w:lvl w:ilvl="0">
        <w:start w:val="1"/>
        <w:numFmt w:val="decimal"/>
        <w:lvlText w:val="%1."/>
        <w:legacy w:legacy="1" w:legacySpace="0" w:legacyIndent="293"/>
        <w:lvlJc w:val="left"/>
        <w:pPr>
          <w:ind w:left="0" w:firstLine="0"/>
        </w:pPr>
        <w:rPr>
          <w:rFonts w:ascii="Times New Roman" w:hAnsi="Times New Roman" w:cs="Times New Roman" w:hint="default"/>
        </w:rPr>
      </w:lvl>
    </w:lvlOverride>
  </w:num>
  <w:num w:numId="28">
    <w:abstractNumId w:val="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2C"/>
    <w:rsid w:val="00003654"/>
    <w:rsid w:val="000D0408"/>
    <w:rsid w:val="0011668D"/>
    <w:rsid w:val="003A28A0"/>
    <w:rsid w:val="003B1A46"/>
    <w:rsid w:val="004660DC"/>
    <w:rsid w:val="00494C2C"/>
    <w:rsid w:val="00497A4F"/>
    <w:rsid w:val="0063235B"/>
    <w:rsid w:val="00646448"/>
    <w:rsid w:val="0082252E"/>
    <w:rsid w:val="008D40BB"/>
    <w:rsid w:val="00C977C6"/>
    <w:rsid w:val="00F30E28"/>
    <w:rsid w:val="00F6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52FDB5-AA41-45CB-90E9-0D7DF878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5B"/>
    <w:rPr>
      <w:sz w:val="24"/>
      <w:szCs w:val="24"/>
    </w:rPr>
  </w:style>
  <w:style w:type="paragraph" w:styleId="1">
    <w:name w:val="heading 1"/>
    <w:basedOn w:val="a"/>
    <w:next w:val="a"/>
    <w:link w:val="10"/>
    <w:uiPriority w:val="9"/>
    <w:qFormat/>
    <w:rsid w:val="0063235B"/>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3235B"/>
    <w:rPr>
      <w:b/>
      <w:bCs/>
      <w:sz w:val="28"/>
      <w:szCs w:val="24"/>
    </w:rPr>
  </w:style>
  <w:style w:type="paragraph" w:styleId="a3">
    <w:name w:val="Normal (Web)"/>
    <w:aliases w:val="Знак"/>
    <w:basedOn w:val="a"/>
    <w:uiPriority w:val="99"/>
    <w:unhideWhenUsed/>
    <w:qFormat/>
    <w:rsid w:val="0063235B"/>
    <w:pPr>
      <w:spacing w:after="200" w:line="276" w:lineRule="auto"/>
      <w:ind w:left="720"/>
      <w:contextualSpacing/>
    </w:pPr>
    <w:rPr>
      <w:rFonts w:ascii="Calibri" w:eastAsia="Calibri" w:hAnsi="Calibri" w:cs="Calibri"/>
      <w:color w:val="000000"/>
      <w:sz w:val="22"/>
      <w:szCs w:val="22"/>
      <w:lang w:eastAsia="en-US"/>
    </w:rPr>
  </w:style>
  <w:style w:type="paragraph" w:styleId="a4">
    <w:name w:val="No Spacing"/>
    <w:uiPriority w:val="1"/>
    <w:qFormat/>
    <w:rsid w:val="0063235B"/>
    <w:rPr>
      <w:rFonts w:ascii="Calibri" w:eastAsia="Calibri" w:hAnsi="Calibri"/>
      <w:sz w:val="22"/>
      <w:szCs w:val="22"/>
      <w:lang w:eastAsia="en-US"/>
    </w:rPr>
  </w:style>
  <w:style w:type="character" w:styleId="a5">
    <w:name w:val="Strong"/>
    <w:basedOn w:val="a0"/>
    <w:uiPriority w:val="22"/>
    <w:qFormat/>
    <w:rsid w:val="00494C2C"/>
    <w:rPr>
      <w:b/>
      <w:bCs/>
    </w:rPr>
  </w:style>
  <w:style w:type="character" w:styleId="a6">
    <w:name w:val="Hyperlink"/>
    <w:basedOn w:val="a0"/>
    <w:uiPriority w:val="99"/>
    <w:semiHidden/>
    <w:unhideWhenUsed/>
    <w:rsid w:val="00494C2C"/>
    <w:rPr>
      <w:color w:val="0000FF"/>
      <w:u w:val="single"/>
    </w:rPr>
  </w:style>
  <w:style w:type="character" w:customStyle="1" w:styleId="FontStyle12">
    <w:name w:val="Font Style12"/>
    <w:basedOn w:val="a0"/>
    <w:uiPriority w:val="99"/>
    <w:rsid w:val="00646448"/>
    <w:rPr>
      <w:rFonts w:ascii="SimSun" w:eastAsia="SimSun" w:hAnsi="SimSun" w:cs="Times New Roman" w:hint="eastAsia"/>
      <w:sz w:val="20"/>
      <w:szCs w:val="20"/>
      <w:lang w:eastAsia="zh-CN" w:bidi="hi-IN"/>
    </w:rPr>
  </w:style>
  <w:style w:type="character" w:customStyle="1" w:styleId="Internetlink1">
    <w:name w:val="Internet link1"/>
    <w:uiPriority w:val="99"/>
    <w:rsid w:val="00646448"/>
    <w:rPr>
      <w:rFonts w:ascii="Times New Roman" w:eastAsia="Times New Roman" w:hAnsi="Times New Roman" w:cs="Times New Roman" w:hint="default"/>
      <w:color w:val="000080"/>
      <w:u w:val="single"/>
    </w:rPr>
  </w:style>
  <w:style w:type="paragraph" w:styleId="a7">
    <w:name w:val="Title"/>
    <w:basedOn w:val="a"/>
    <w:next w:val="a"/>
    <w:link w:val="a8"/>
    <w:uiPriority w:val="10"/>
    <w:qFormat/>
    <w:rsid w:val="00C977C6"/>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8">
    <w:name w:val="Название Знак"/>
    <w:basedOn w:val="a0"/>
    <w:link w:val="a7"/>
    <w:uiPriority w:val="10"/>
    <w:rsid w:val="00C977C6"/>
    <w:rPr>
      <w:rFonts w:asciiTheme="majorHAnsi" w:eastAsiaTheme="majorEastAsia" w:hAnsiTheme="majorHAnsi"/>
      <w:b/>
      <w:bCs/>
      <w:kern w:val="28"/>
      <w:sz w:val="32"/>
      <w:szCs w:val="32"/>
      <w:lang w:val="en-US" w:eastAsia="en-US" w:bidi="en-US"/>
    </w:rPr>
  </w:style>
  <w:style w:type="paragraph" w:styleId="a9">
    <w:name w:val="List Paragraph"/>
    <w:basedOn w:val="a"/>
    <w:uiPriority w:val="34"/>
    <w:qFormat/>
    <w:rsid w:val="00C977C6"/>
    <w:pPr>
      <w:ind w:left="720"/>
      <w:contextualSpacing/>
    </w:pPr>
    <w:rPr>
      <w:rFonts w:asciiTheme="minorHAnsi" w:eastAsiaTheme="minorEastAsia" w:hAnsiTheme="minorHAnsi"/>
      <w:lang w:val="en-US" w:eastAsia="en-US" w:bidi="en-US"/>
    </w:rPr>
  </w:style>
  <w:style w:type="paragraph" w:customStyle="1" w:styleId="menutop">
    <w:name w:val="menutop"/>
    <w:basedOn w:val="a"/>
    <w:uiPriority w:val="99"/>
    <w:rsid w:val="00C977C6"/>
    <w:pPr>
      <w:spacing w:before="100" w:beforeAutospacing="1" w:after="100" w:afterAutospacing="1"/>
    </w:pPr>
    <w:rPr>
      <w:rFonts w:asciiTheme="minorHAnsi" w:eastAsiaTheme="minorEastAsia" w:hAnsiTheme="minorHAnsi"/>
      <w:lang w:val="en-US" w:eastAsia="en-US" w:bidi="en-US"/>
    </w:rPr>
  </w:style>
  <w:style w:type="table" w:styleId="aa">
    <w:name w:val="Table Grid"/>
    <w:basedOn w:val="a1"/>
    <w:uiPriority w:val="59"/>
    <w:rsid w:val="00C977C6"/>
    <w:rPr>
      <w:rFonts w:asciiTheme="minorHAnsi" w:eastAsiaTheme="minorEastAsia" w:hAnsiTheme="minorHAnsi"/>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3B1A46"/>
    <w:pPr>
      <w:widowControl w:val="0"/>
      <w:autoSpaceDE w:val="0"/>
      <w:autoSpaceDN w:val="0"/>
      <w:adjustRightInd w:val="0"/>
      <w:spacing w:line="360" w:lineRule="exact"/>
      <w:jc w:val="both"/>
    </w:pPr>
    <w:rPr>
      <w:rFonts w:ascii="Bookman Old Style" w:eastAsiaTheme="minorEastAsia" w:hAnsi="Bookman Old Style" w:cstheme="minorBidi"/>
    </w:rPr>
  </w:style>
  <w:style w:type="paragraph" w:customStyle="1" w:styleId="Style10">
    <w:name w:val="Style10"/>
    <w:basedOn w:val="a"/>
    <w:uiPriority w:val="99"/>
    <w:rsid w:val="003B1A46"/>
    <w:pPr>
      <w:widowControl w:val="0"/>
      <w:autoSpaceDE w:val="0"/>
      <w:autoSpaceDN w:val="0"/>
      <w:adjustRightInd w:val="0"/>
      <w:spacing w:line="364" w:lineRule="exact"/>
      <w:ind w:firstLine="706"/>
      <w:jc w:val="both"/>
    </w:pPr>
    <w:rPr>
      <w:rFonts w:ascii="Bookman Old Style" w:eastAsiaTheme="minorEastAsia" w:hAnsi="Bookman Old Style" w:cstheme="minorBidi"/>
    </w:rPr>
  </w:style>
  <w:style w:type="paragraph" w:customStyle="1" w:styleId="Style13">
    <w:name w:val="Style13"/>
    <w:basedOn w:val="a"/>
    <w:uiPriority w:val="99"/>
    <w:rsid w:val="003B1A46"/>
    <w:pPr>
      <w:widowControl w:val="0"/>
      <w:autoSpaceDE w:val="0"/>
      <w:autoSpaceDN w:val="0"/>
      <w:adjustRightInd w:val="0"/>
      <w:jc w:val="both"/>
    </w:pPr>
    <w:rPr>
      <w:rFonts w:ascii="Bookman Old Style" w:eastAsiaTheme="minorEastAsia" w:hAnsi="Bookman Old Style" w:cstheme="minorBidi"/>
    </w:rPr>
  </w:style>
  <w:style w:type="paragraph" w:customStyle="1" w:styleId="Style14">
    <w:name w:val="Style14"/>
    <w:basedOn w:val="a"/>
    <w:uiPriority w:val="99"/>
    <w:rsid w:val="003B1A46"/>
    <w:pPr>
      <w:widowControl w:val="0"/>
      <w:autoSpaceDE w:val="0"/>
      <w:autoSpaceDN w:val="0"/>
      <w:adjustRightInd w:val="0"/>
      <w:spacing w:line="346" w:lineRule="exact"/>
      <w:jc w:val="center"/>
    </w:pPr>
    <w:rPr>
      <w:rFonts w:ascii="Bookman Old Style" w:eastAsiaTheme="minorEastAsia" w:hAnsi="Bookman Old Style" w:cstheme="minorBidi"/>
    </w:rPr>
  </w:style>
  <w:style w:type="paragraph" w:customStyle="1" w:styleId="Style16">
    <w:name w:val="Style16"/>
    <w:basedOn w:val="a"/>
    <w:uiPriority w:val="99"/>
    <w:rsid w:val="003B1A46"/>
    <w:pPr>
      <w:widowControl w:val="0"/>
      <w:autoSpaceDE w:val="0"/>
      <w:autoSpaceDN w:val="0"/>
      <w:adjustRightInd w:val="0"/>
      <w:spacing w:line="363" w:lineRule="exact"/>
      <w:ind w:firstLine="715"/>
      <w:jc w:val="both"/>
    </w:pPr>
    <w:rPr>
      <w:rFonts w:ascii="Bookman Old Style" w:eastAsiaTheme="minorEastAsia" w:hAnsi="Bookman Old Style" w:cstheme="minorBidi"/>
    </w:rPr>
  </w:style>
  <w:style w:type="character" w:customStyle="1" w:styleId="FontStyle29">
    <w:name w:val="Font Style29"/>
    <w:basedOn w:val="a0"/>
    <w:uiPriority w:val="99"/>
    <w:rsid w:val="003B1A46"/>
    <w:rPr>
      <w:rFonts w:ascii="Times New Roman" w:hAnsi="Times New Roman" w:cs="Times New Roman" w:hint="default"/>
      <w:b/>
      <w:bCs/>
      <w:sz w:val="28"/>
      <w:szCs w:val="28"/>
    </w:rPr>
  </w:style>
  <w:style w:type="character" w:customStyle="1" w:styleId="FontStyle30">
    <w:name w:val="Font Style30"/>
    <w:basedOn w:val="a0"/>
    <w:uiPriority w:val="99"/>
    <w:rsid w:val="003B1A46"/>
    <w:rPr>
      <w:rFonts w:ascii="Times New Roman" w:hAnsi="Times New Roman" w:cs="Times New Roman" w:hint="default"/>
      <w:sz w:val="28"/>
      <w:szCs w:val="28"/>
    </w:rPr>
  </w:style>
  <w:style w:type="character" w:customStyle="1" w:styleId="FontStyle33">
    <w:name w:val="Font Style33"/>
    <w:basedOn w:val="a0"/>
    <w:uiPriority w:val="99"/>
    <w:rsid w:val="003B1A46"/>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2552">
      <w:bodyDiv w:val="1"/>
      <w:marLeft w:val="0"/>
      <w:marRight w:val="0"/>
      <w:marTop w:val="0"/>
      <w:marBottom w:val="0"/>
      <w:divBdr>
        <w:top w:val="none" w:sz="0" w:space="0" w:color="auto"/>
        <w:left w:val="none" w:sz="0" w:space="0" w:color="auto"/>
        <w:bottom w:val="none" w:sz="0" w:space="0" w:color="auto"/>
        <w:right w:val="none" w:sz="0" w:space="0" w:color="auto"/>
      </w:divBdr>
    </w:div>
    <w:div w:id="1274166476">
      <w:bodyDiv w:val="1"/>
      <w:marLeft w:val="0"/>
      <w:marRight w:val="0"/>
      <w:marTop w:val="0"/>
      <w:marBottom w:val="0"/>
      <w:divBdr>
        <w:top w:val="none" w:sz="0" w:space="0" w:color="auto"/>
        <w:left w:val="none" w:sz="0" w:space="0" w:color="auto"/>
        <w:bottom w:val="none" w:sz="0" w:space="0" w:color="auto"/>
        <w:right w:val="none" w:sz="0" w:space="0" w:color="auto"/>
      </w:divBdr>
      <w:divsChild>
        <w:div w:id="669677425">
          <w:marLeft w:val="0"/>
          <w:marRight w:val="0"/>
          <w:marTop w:val="0"/>
          <w:marBottom w:val="0"/>
          <w:divBdr>
            <w:top w:val="none" w:sz="0" w:space="0" w:color="auto"/>
            <w:left w:val="none" w:sz="0" w:space="0" w:color="auto"/>
            <w:bottom w:val="none" w:sz="0" w:space="0" w:color="auto"/>
            <w:right w:val="none" w:sz="0" w:space="0" w:color="auto"/>
          </w:divBdr>
        </w:div>
      </w:divsChild>
    </w:div>
    <w:div w:id="1647934425">
      <w:bodyDiv w:val="1"/>
      <w:marLeft w:val="0"/>
      <w:marRight w:val="0"/>
      <w:marTop w:val="0"/>
      <w:marBottom w:val="0"/>
      <w:divBdr>
        <w:top w:val="none" w:sz="0" w:space="0" w:color="auto"/>
        <w:left w:val="none" w:sz="0" w:space="0" w:color="auto"/>
        <w:bottom w:val="none" w:sz="0" w:space="0" w:color="auto"/>
        <w:right w:val="none" w:sz="0" w:space="0" w:color="auto"/>
      </w:divBdr>
    </w:div>
    <w:div w:id="1686706837">
      <w:bodyDiv w:val="1"/>
      <w:marLeft w:val="0"/>
      <w:marRight w:val="0"/>
      <w:marTop w:val="0"/>
      <w:marBottom w:val="0"/>
      <w:divBdr>
        <w:top w:val="none" w:sz="0" w:space="0" w:color="auto"/>
        <w:left w:val="none" w:sz="0" w:space="0" w:color="auto"/>
        <w:bottom w:val="none" w:sz="0" w:space="0" w:color="auto"/>
        <w:right w:val="none" w:sz="0" w:space="0" w:color="auto"/>
      </w:divBdr>
      <w:divsChild>
        <w:div w:id="1097599152">
          <w:marLeft w:val="0"/>
          <w:marRight w:val="0"/>
          <w:marTop w:val="0"/>
          <w:marBottom w:val="0"/>
          <w:divBdr>
            <w:top w:val="none" w:sz="0" w:space="0" w:color="auto"/>
            <w:left w:val="none" w:sz="0" w:space="0" w:color="auto"/>
            <w:bottom w:val="none" w:sz="0" w:space="0" w:color="auto"/>
            <w:right w:val="none" w:sz="0" w:space="0" w:color="auto"/>
          </w:divBdr>
          <w:divsChild>
            <w:div w:id="480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2646">
      <w:bodyDiv w:val="1"/>
      <w:marLeft w:val="0"/>
      <w:marRight w:val="0"/>
      <w:marTop w:val="0"/>
      <w:marBottom w:val="0"/>
      <w:divBdr>
        <w:top w:val="none" w:sz="0" w:space="0" w:color="auto"/>
        <w:left w:val="none" w:sz="0" w:space="0" w:color="auto"/>
        <w:bottom w:val="none" w:sz="0" w:space="0" w:color="auto"/>
        <w:right w:val="none" w:sz="0" w:space="0" w:color="auto"/>
      </w:divBdr>
    </w:div>
    <w:div w:id="2075228304">
      <w:bodyDiv w:val="1"/>
      <w:marLeft w:val="0"/>
      <w:marRight w:val="0"/>
      <w:marTop w:val="0"/>
      <w:marBottom w:val="0"/>
      <w:divBdr>
        <w:top w:val="none" w:sz="0" w:space="0" w:color="auto"/>
        <w:left w:val="none" w:sz="0" w:space="0" w:color="auto"/>
        <w:bottom w:val="none" w:sz="0" w:space="0" w:color="auto"/>
        <w:right w:val="none" w:sz="0" w:space="0" w:color="auto"/>
      </w:divBdr>
    </w:div>
    <w:div w:id="21384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consultantplus://offline/ref=802EDC6C430E86606C59324F5A547B790EF50742178DB97101D5801411AEB317B3152CF2DDF56A6Bx2m6J" TargetMode="External"/><Relationship Id="rId39" Type="http://schemas.openxmlformats.org/officeDocument/2006/relationships/image" Target="media/image19.jpeg"/><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consultantplus://offline/ref=D0639A9D42A7A4BEA86EE475CE59A78AC80073F4352EEFE91630B27DFC46DFD0AAC08646u7kDF" TargetMode="External"/><Relationship Id="rId47" Type="http://schemas.openxmlformats.org/officeDocument/2006/relationships/hyperlink" Target="consultantplus://offline/ref=8277725DBB8CFBDDDD86ECAC4531C8E5599E8958F892FB8784C2F7850A606BF49BD93B083B0FDB0ER1l4Q" TargetMode="External"/><Relationship Id="rId50" Type="http://schemas.openxmlformats.org/officeDocument/2006/relationships/theme" Target="theme/theme1.xml"/><Relationship Id="rId7" Type="http://schemas.openxmlformats.org/officeDocument/2006/relationships/hyperlink" Target="consultantplus://offline/ref=2B979BBDA9DE6005EA04D1AF4948019FF3DE787259B56A2EA316D068B6F1F7828DBF66229B9D6BC9UFJ"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consultantplus://offline/ref=74E1F811667FACB62EDFAC9BAD13B13BECF91B3DC5B87B8AE712BF1E9010D5D34397FA4A94T1p5J" TargetMode="External"/><Relationship Id="rId11" Type="http://schemas.openxmlformats.org/officeDocument/2006/relationships/hyperlink" Target="http://zimnikadm.ru/wp-content/uploads/2018/09/pamyatka_Vzyatka_MINTRUD_1_17.12.13.docx" TargetMode="External"/><Relationship Id="rId24" Type="http://schemas.openxmlformats.org/officeDocument/2006/relationships/image" Target="media/image12.jpeg"/><Relationship Id="rId32" Type="http://schemas.openxmlformats.org/officeDocument/2006/relationships/image" Target="media/image13.jpeg"/><Relationship Id="rId37" Type="http://schemas.openxmlformats.org/officeDocument/2006/relationships/hyperlink" Target="consultantplus://offline/ref=CB1D108D713D063B2DC3FDAC46394F6F6BDCEF4BA64F13E21774843C37139CD1FE1C4CD98EEB0EA0T024J" TargetMode="External"/><Relationship Id="rId40" Type="http://schemas.openxmlformats.org/officeDocument/2006/relationships/image" Target="media/image20.jpeg"/><Relationship Id="rId45" Type="http://schemas.openxmlformats.org/officeDocument/2006/relationships/hyperlink" Target="consultantplus://offline/ref=A670C0D5349B4FEC47D2348CBC050D4258FA28756751157EEFE07251A10B989B74C6139816E09257x9O4Q" TargetMode="External"/><Relationship Id="rId5" Type="http://schemas.openxmlformats.org/officeDocument/2006/relationships/hyperlink" Target="consultantplus://offline/ref=93940ACABF7A7585CC569E25A79E3DA1AAC97A95B99B6DE2BD3063iE63N" TargetMode="Externa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hyperlink" Target="consultantplus://offline/ref=74E1F811667FACB62EDFAC9BAD13B13BECF91B3DC5B87B8AE712BF1E9010D5D34397FA4A94T1p5J" TargetMode="External"/><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hyperlink" Target="consultantplus://offline/ref=7059DF0CE780FD519D0BBFABF79201FB3FBFE6344951F27DD2F81CD9772F6968DD3DA840B681C10CK4g7L" TargetMode="External"/><Relationship Id="rId19" Type="http://schemas.openxmlformats.org/officeDocument/2006/relationships/image" Target="media/image8.jpeg"/><Relationship Id="rId31" Type="http://schemas.openxmlformats.org/officeDocument/2006/relationships/hyperlink" Target="consultantplus://offline/ref=F59F9DD42BA53DF56C55145355C34ACB5CA4F4C23DA264100EC3A8E663AF95BA8528F63F43AE4B4Ds2TFG" TargetMode="External"/><Relationship Id="rId44" Type="http://schemas.openxmlformats.org/officeDocument/2006/relationships/hyperlink" Target="consultantplus://offline/ref=A670C0D5349B4FEC47D2348CBC050D4258FA28756751157EEFE07251A10B989B74C6139816E09254x9O2Q" TargetMode="External"/><Relationship Id="rId4" Type="http://schemas.openxmlformats.org/officeDocument/2006/relationships/webSettings" Target="webSettings.xml"/><Relationship Id="rId9" Type="http://schemas.openxmlformats.org/officeDocument/2006/relationships/hyperlink" Target="consultantplus://offline/ref=7059DF0CE780FD519D0BBFABF79201FB3FBFE6344951F27DD2F81CD9772F6968DD3DA840B683CB0FK4g6L"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yperlink" Target="consultantplus://offline/ref=802EDC6C430E86606C59324F5A547B790EF50742178DB97101D5801411AEB317B3152CF2DDF56A6Cx2m3J" TargetMode="External"/><Relationship Id="rId30" Type="http://schemas.openxmlformats.org/officeDocument/2006/relationships/hyperlink" Target="consultantplus://offline/ref=4067C7491AC47B8401AD71152CA31E3E76BDE76BE1BC0383E9890039541B72787858778857F950F3YEM1H" TargetMode="External"/><Relationship Id="rId35" Type="http://schemas.openxmlformats.org/officeDocument/2006/relationships/image" Target="media/image16.jpeg"/><Relationship Id="rId43" Type="http://schemas.openxmlformats.org/officeDocument/2006/relationships/hyperlink" Target="consultantplus://offline/ref=E71B6370A8A85834D445C0E352F8808F64752B02A5CEF208D382571A6CA066E3B13059EEbFd3G" TargetMode="External"/><Relationship Id="rId48" Type="http://schemas.openxmlformats.org/officeDocument/2006/relationships/hyperlink" Target="consultantplus://offline/ref=8277725DBB8CFBDDDD86ECAC4531C8E5599C8C56F398FB8784C2F7850A606BF49BD93B083B0FDB0ER1l0Q" TargetMode="External"/><Relationship Id="rId8" Type="http://schemas.openxmlformats.org/officeDocument/2006/relationships/hyperlink" Target="consultantplus://offline/ref=D5B8CBE8EC46A1217B2FC31F287956DF0C12F012B8A1FB747F6B50CA26CC76953180E66F55F2A505JFg7L"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consultantplus://offline/ref=802EDC6C430E86606C59324F5A547B790EF50742178DB97101D5801411AEB317B3152CF2DDF56A6Cx2m5J" TargetMode="External"/><Relationship Id="rId33" Type="http://schemas.openxmlformats.org/officeDocument/2006/relationships/image" Target="media/image14.jpeg"/><Relationship Id="rId38" Type="http://schemas.openxmlformats.org/officeDocument/2006/relationships/image" Target="media/image18.jpeg"/><Relationship Id="rId46" Type="http://schemas.openxmlformats.org/officeDocument/2006/relationships/hyperlink" Target="consultantplus://offline/ref=A670C0D5349B4FEC47D2348CBC050D4258FA28756751157EEFE07251A10B989B74C6139816E09353x9ODQ" TargetMode="External"/><Relationship Id="rId20" Type="http://schemas.openxmlformats.org/officeDocument/2006/relationships/hyperlink" Target="http://ru.wikipedia.org/wiki/%D0%94%D0%B5%D0%BD%D1%8C%D0%B3%D0%B8" TargetMode="External"/><Relationship Id="rId41"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hyperlink" Target="consultantplus://offline/ref=2B979BBDA9DE6005EA04D1AF4948019FF3DE787259B56A2EA316D068B6F1F7828DBF66229B9C6FC9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7766</Words>
  <Characters>44267</Characters>
  <Application>Microsoft Office Word</Application>
  <DocSecurity>0</DocSecurity>
  <Lines>368</Lines>
  <Paragraphs>103</Paragraphs>
  <ScaleCrop>false</ScaleCrop>
  <Company/>
  <LinksUpToDate>false</LinksUpToDate>
  <CharactersWithSpaces>51930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2018-10-18T11:24:00Z</dcterms:created>
  <dcterms:modified xsi:type="dcterms:W3CDTF">2018-10-25T08:12:00Z</dcterms:modified>
</cp:coreProperties>
</file>