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6D1">
        <w:rPr>
          <w:b/>
          <w:sz w:val="28"/>
          <w:szCs w:val="28"/>
        </w:rPr>
        <w:t>ДАМАСКИНСКАЯ СЕЛЬСКАЯ</w:t>
      </w:r>
      <w:r w:rsidRPr="000506D1">
        <w:rPr>
          <w:b/>
          <w:bCs/>
          <w:sz w:val="28"/>
          <w:szCs w:val="28"/>
        </w:rPr>
        <w:t xml:space="preserve"> ДУМА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6D1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6D1">
        <w:rPr>
          <w:b/>
          <w:bCs/>
          <w:sz w:val="28"/>
          <w:szCs w:val="28"/>
        </w:rPr>
        <w:t>РЕШЕНИЕ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053D51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AB0043" w:rsidRPr="000506D1">
        <w:rPr>
          <w:bCs/>
          <w:sz w:val="28"/>
          <w:szCs w:val="28"/>
        </w:rPr>
        <w:t>.10</w:t>
      </w:r>
      <w:r w:rsidR="00E17441" w:rsidRPr="000506D1">
        <w:rPr>
          <w:bCs/>
          <w:sz w:val="28"/>
          <w:szCs w:val="28"/>
        </w:rPr>
        <w:t>.201</w:t>
      </w:r>
      <w:r w:rsidR="000F4CE8" w:rsidRPr="000506D1">
        <w:rPr>
          <w:bCs/>
          <w:sz w:val="28"/>
          <w:szCs w:val="28"/>
          <w:lang w:val="en-US"/>
        </w:rPr>
        <w:t>8</w:t>
      </w:r>
      <w:r w:rsidR="00E17441" w:rsidRPr="000506D1">
        <w:rPr>
          <w:bCs/>
          <w:sz w:val="28"/>
          <w:szCs w:val="28"/>
        </w:rPr>
        <w:t xml:space="preserve">                                                                                     </w:t>
      </w:r>
      <w:r w:rsidR="00C44DD4" w:rsidRPr="000506D1">
        <w:rPr>
          <w:bCs/>
          <w:sz w:val="28"/>
          <w:szCs w:val="28"/>
        </w:rPr>
        <w:t xml:space="preserve">                      № </w:t>
      </w:r>
      <w:r w:rsidR="00AB0043" w:rsidRPr="000506D1">
        <w:rPr>
          <w:bCs/>
          <w:sz w:val="28"/>
          <w:szCs w:val="28"/>
        </w:rPr>
        <w:t>4/</w:t>
      </w:r>
      <w:r>
        <w:rPr>
          <w:bCs/>
          <w:sz w:val="28"/>
          <w:szCs w:val="28"/>
        </w:rPr>
        <w:t>2</w:t>
      </w:r>
    </w:p>
    <w:p w:rsidR="00E1744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6D1">
        <w:rPr>
          <w:bCs/>
          <w:sz w:val="28"/>
          <w:szCs w:val="28"/>
        </w:rPr>
        <w:t>д.Дамаскино</w:t>
      </w:r>
    </w:p>
    <w:p w:rsidR="000506D1" w:rsidRPr="000506D1" w:rsidRDefault="000506D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06D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6D1">
        <w:rPr>
          <w:b/>
          <w:bCs/>
          <w:sz w:val="28"/>
          <w:szCs w:val="28"/>
        </w:rPr>
        <w:t xml:space="preserve">О внесении изменений </w:t>
      </w:r>
      <w:r w:rsidR="00140D5E" w:rsidRPr="000506D1">
        <w:rPr>
          <w:b/>
          <w:bCs/>
          <w:sz w:val="28"/>
          <w:szCs w:val="28"/>
        </w:rPr>
        <w:t>и дополнений</w:t>
      </w:r>
      <w:r w:rsidRPr="000506D1">
        <w:rPr>
          <w:b/>
          <w:bCs/>
          <w:sz w:val="28"/>
          <w:szCs w:val="28"/>
        </w:rPr>
        <w:t xml:space="preserve"> в решение Дамаскинской сельской Думы от 28.03.2016 № 1/11 «Об утверждении </w:t>
      </w:r>
      <w:hyperlink r:id="rId5" w:anchor="Par43" w:history="1">
        <w:r w:rsidRPr="000506D1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0506D1">
        <w:rPr>
          <w:b/>
          <w:color w:val="000000"/>
          <w:sz w:val="28"/>
          <w:szCs w:val="28"/>
        </w:rPr>
        <w:t>я</w:t>
      </w:r>
      <w:r w:rsidRPr="000506D1">
        <w:rPr>
          <w:b/>
          <w:sz w:val="28"/>
          <w:szCs w:val="28"/>
        </w:rPr>
        <w:t xml:space="preserve"> о муниципальной </w:t>
      </w:r>
      <w:r w:rsidR="000506D1" w:rsidRPr="000506D1">
        <w:rPr>
          <w:b/>
          <w:sz w:val="28"/>
          <w:szCs w:val="28"/>
        </w:rPr>
        <w:t>службе муниципального</w:t>
      </w:r>
      <w:r w:rsidRPr="000506D1">
        <w:rPr>
          <w:b/>
          <w:sz w:val="28"/>
          <w:szCs w:val="28"/>
        </w:rPr>
        <w:t xml:space="preserve"> образования Дамаскинское сельское поселение»</w:t>
      </w:r>
      <w:r w:rsidR="006161AD" w:rsidRPr="000506D1">
        <w:rPr>
          <w:b/>
          <w:sz w:val="28"/>
          <w:szCs w:val="28"/>
        </w:rPr>
        <w:t xml:space="preserve"> </w:t>
      </w:r>
      <w:r w:rsidRPr="000506D1">
        <w:rPr>
          <w:b/>
          <w:sz w:val="28"/>
          <w:szCs w:val="28"/>
        </w:rPr>
        <w:t>(с изменениями от 30.09.2016 № 6/3</w:t>
      </w:r>
      <w:r w:rsidR="00E71FF4" w:rsidRPr="000506D1">
        <w:rPr>
          <w:b/>
          <w:sz w:val="28"/>
          <w:szCs w:val="28"/>
        </w:rPr>
        <w:t>, 20.06.2017 № 5/</w:t>
      </w:r>
      <w:r w:rsidR="000506D1" w:rsidRPr="000506D1">
        <w:rPr>
          <w:b/>
          <w:sz w:val="28"/>
          <w:szCs w:val="28"/>
        </w:rPr>
        <w:t>9</w:t>
      </w:r>
      <w:r w:rsidR="000506D1" w:rsidRPr="000506D1">
        <w:rPr>
          <w:b/>
          <w:sz w:val="28"/>
          <w:szCs w:val="28"/>
          <w:lang w:val="en-US"/>
        </w:rPr>
        <w:t>, 25.07.2017 №</w:t>
      </w:r>
      <w:r w:rsidR="000F4CE8" w:rsidRPr="000506D1">
        <w:rPr>
          <w:b/>
          <w:sz w:val="28"/>
          <w:szCs w:val="28"/>
          <w:lang w:val="en-US"/>
        </w:rPr>
        <w:t>6/4</w:t>
      </w:r>
      <w:r w:rsidR="00AB0043" w:rsidRPr="000506D1">
        <w:rPr>
          <w:b/>
          <w:sz w:val="28"/>
          <w:szCs w:val="28"/>
        </w:rPr>
        <w:t xml:space="preserve">, </w:t>
      </w:r>
    </w:p>
    <w:p w:rsidR="00E17441" w:rsidRPr="000506D1" w:rsidRDefault="00AB0043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6D1">
        <w:rPr>
          <w:b/>
          <w:sz w:val="28"/>
          <w:szCs w:val="28"/>
        </w:rPr>
        <w:t>20.03.2018 № 1/4</w:t>
      </w:r>
      <w:r w:rsidR="00E17441" w:rsidRPr="000506D1">
        <w:rPr>
          <w:b/>
          <w:sz w:val="28"/>
          <w:szCs w:val="28"/>
        </w:rPr>
        <w:t>)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441" w:rsidRPr="000506D1" w:rsidRDefault="004A6848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6161AD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ор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ганизации местного самоуправления в Российской Федерации»,  Федеральным </w:t>
      </w:r>
      <w:hyperlink r:id="rId6" w:history="1">
        <w:r w:rsidR="00E17441" w:rsidRPr="000506D1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законом</w:t>
        </w:r>
      </w:hyperlink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</w:t>
      </w:r>
      <w:r w:rsidR="00140D5E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статьи 39 Устава муниципального образования Дамаскинское сельское поселение, Дамаскинская сельская Дума решила:</w:t>
      </w:r>
    </w:p>
    <w:p w:rsidR="004A6848" w:rsidRPr="000506D1" w:rsidRDefault="004A6848" w:rsidP="004A6848">
      <w:pPr>
        <w:rPr>
          <w:sz w:val="28"/>
          <w:szCs w:val="28"/>
        </w:rPr>
      </w:pPr>
    </w:p>
    <w:p w:rsidR="00E17441" w:rsidRPr="000506D1" w:rsidRDefault="003407ED" w:rsidP="003407ED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0506D1">
        <w:rPr>
          <w:sz w:val="28"/>
          <w:szCs w:val="28"/>
        </w:rPr>
        <w:t xml:space="preserve">1. </w:t>
      </w:r>
      <w:r w:rsidR="00E17441" w:rsidRPr="000506D1">
        <w:rPr>
          <w:sz w:val="28"/>
          <w:szCs w:val="28"/>
        </w:rPr>
        <w:t xml:space="preserve">Внести следующие изменения </w:t>
      </w:r>
      <w:r w:rsidR="00140D5E" w:rsidRPr="000506D1">
        <w:rPr>
          <w:sz w:val="28"/>
          <w:szCs w:val="28"/>
        </w:rPr>
        <w:t xml:space="preserve">и дополнения </w:t>
      </w:r>
      <w:r w:rsidR="00E17441" w:rsidRPr="000506D1">
        <w:rPr>
          <w:sz w:val="28"/>
          <w:szCs w:val="28"/>
        </w:rPr>
        <w:t xml:space="preserve">в решение Дамаскинской сельской Думы от </w:t>
      </w:r>
      <w:r w:rsidR="00AB0043" w:rsidRPr="000506D1">
        <w:rPr>
          <w:sz w:val="28"/>
          <w:szCs w:val="28"/>
        </w:rPr>
        <w:t>28.03.2016 №</w:t>
      </w:r>
      <w:r w:rsidR="00E17441" w:rsidRPr="000506D1">
        <w:rPr>
          <w:sz w:val="28"/>
          <w:szCs w:val="28"/>
        </w:rPr>
        <w:t>1/11 «Об утверждении Положения о муниципальной службе муниципального образования Дамаскинское сельское поселение» (с изменениями от 30.09.2016 № 6/3</w:t>
      </w:r>
      <w:r w:rsidR="00E71FF4" w:rsidRPr="000506D1">
        <w:rPr>
          <w:sz w:val="28"/>
          <w:szCs w:val="28"/>
        </w:rPr>
        <w:t>, 20.06.2017 № 5/9</w:t>
      </w:r>
      <w:r w:rsidR="00137745" w:rsidRPr="000506D1">
        <w:rPr>
          <w:sz w:val="28"/>
          <w:szCs w:val="28"/>
        </w:rPr>
        <w:t>, 25.07.2017 № 6/4</w:t>
      </w:r>
      <w:r w:rsidR="00AB0043" w:rsidRPr="000506D1">
        <w:rPr>
          <w:sz w:val="28"/>
          <w:szCs w:val="28"/>
        </w:rPr>
        <w:t>, 20.03.2018 № 1/4</w:t>
      </w:r>
      <w:r w:rsidR="00E17441" w:rsidRPr="000506D1">
        <w:rPr>
          <w:sz w:val="28"/>
          <w:szCs w:val="28"/>
        </w:rPr>
        <w:t>):</w:t>
      </w:r>
    </w:p>
    <w:p w:rsidR="00E17441" w:rsidRPr="000506D1" w:rsidRDefault="00E17441" w:rsidP="003407ED">
      <w:pPr>
        <w:jc w:val="both"/>
        <w:rPr>
          <w:sz w:val="28"/>
          <w:szCs w:val="28"/>
        </w:rPr>
      </w:pPr>
    </w:p>
    <w:p w:rsidR="00137745" w:rsidRPr="000506D1" w:rsidRDefault="0095135C" w:rsidP="00137745">
      <w:pPr>
        <w:pStyle w:val="pboth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506D1">
        <w:rPr>
          <w:sz w:val="28"/>
          <w:szCs w:val="28"/>
        </w:rPr>
        <w:t>Часть 4 статьи 7</w:t>
      </w:r>
      <w:r w:rsidR="00137745" w:rsidRPr="000506D1">
        <w:rPr>
          <w:sz w:val="28"/>
          <w:szCs w:val="28"/>
        </w:rPr>
        <w:t xml:space="preserve"> Положения изложить в новой редакции:</w:t>
      </w:r>
    </w:p>
    <w:p w:rsidR="00D71212" w:rsidRPr="000506D1" w:rsidRDefault="00CD206B" w:rsidP="00D71212">
      <w:pPr>
        <w:pStyle w:val="ConsPlusNonforma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506D1">
        <w:rPr>
          <w:rFonts w:ascii="Times New Roman" w:hAnsi="Times New Roman" w:cs="Times New Roman"/>
          <w:sz w:val="28"/>
          <w:szCs w:val="28"/>
        </w:rPr>
        <w:br/>
        <w:t xml:space="preserve">«4. В число типовых квалификационных требований к должностям муниципальной службы по стажу муниципальной службы или стажу работы по специальности входит: </w:t>
      </w:r>
      <w:r w:rsidRPr="000506D1">
        <w:rPr>
          <w:rFonts w:ascii="Times New Roman" w:hAnsi="Times New Roman" w:cs="Times New Roman"/>
          <w:sz w:val="28"/>
          <w:szCs w:val="28"/>
        </w:rPr>
        <w:br/>
      </w:r>
      <w:r w:rsidRPr="000506D1">
        <w:rPr>
          <w:rFonts w:ascii="Times New Roman" w:hAnsi="Times New Roman" w:cs="Times New Roman"/>
          <w:sz w:val="28"/>
          <w:szCs w:val="28"/>
        </w:rPr>
        <w:br/>
        <w:t xml:space="preserve"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  <w:r w:rsidRPr="000506D1">
        <w:rPr>
          <w:rFonts w:ascii="Times New Roman" w:hAnsi="Times New Roman" w:cs="Times New Roman"/>
          <w:sz w:val="28"/>
          <w:szCs w:val="28"/>
        </w:rPr>
        <w:br/>
      </w:r>
      <w:r w:rsidRPr="000506D1">
        <w:rPr>
          <w:rFonts w:ascii="Times New Roman" w:hAnsi="Times New Roman" w:cs="Times New Roman"/>
          <w:sz w:val="28"/>
          <w:szCs w:val="28"/>
        </w:rPr>
        <w:br/>
        <w:t xml:space="preserve"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  <w:r w:rsidRPr="000506D1">
        <w:rPr>
          <w:rFonts w:ascii="Times New Roman" w:hAnsi="Times New Roman" w:cs="Times New Roman"/>
          <w:sz w:val="28"/>
          <w:szCs w:val="28"/>
        </w:rPr>
        <w:br/>
      </w:r>
      <w:r w:rsidRPr="000506D1">
        <w:rPr>
          <w:rFonts w:ascii="Times New Roman" w:hAnsi="Times New Roman" w:cs="Times New Roman"/>
          <w:sz w:val="28"/>
          <w:szCs w:val="28"/>
        </w:rPr>
        <w:br/>
        <w:t>3) для ведущих, старших и младших должностей муниципальной службы требования к стажу не предъявляются.»</w:t>
      </w:r>
      <w:r w:rsidRPr="000506D1">
        <w:rPr>
          <w:rFonts w:ascii="Times New Roman" w:hAnsi="Times New Roman" w:cs="Times New Roman"/>
          <w:sz w:val="28"/>
          <w:szCs w:val="28"/>
        </w:rPr>
        <w:br/>
      </w:r>
      <w:r w:rsidR="00D71212" w:rsidRPr="000506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745" w:rsidRPr="000506D1" w:rsidRDefault="00D71212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1.2.</w:t>
      </w:r>
      <w:r w:rsidR="00C03263" w:rsidRPr="000506D1">
        <w:rPr>
          <w:sz w:val="28"/>
          <w:szCs w:val="28"/>
        </w:rPr>
        <w:t xml:space="preserve">Пункт </w:t>
      </w:r>
      <w:r w:rsidR="00CD206B" w:rsidRPr="000506D1">
        <w:rPr>
          <w:sz w:val="28"/>
          <w:szCs w:val="28"/>
        </w:rPr>
        <w:t>2</w:t>
      </w:r>
      <w:r w:rsidR="00C03263" w:rsidRPr="000506D1">
        <w:rPr>
          <w:sz w:val="28"/>
          <w:szCs w:val="28"/>
        </w:rPr>
        <w:t xml:space="preserve"> части 1 статьи 1</w:t>
      </w:r>
      <w:r w:rsidR="00CD206B" w:rsidRPr="000506D1">
        <w:rPr>
          <w:sz w:val="28"/>
          <w:szCs w:val="28"/>
        </w:rPr>
        <w:t>4</w:t>
      </w:r>
      <w:r w:rsidR="00C03263" w:rsidRPr="000506D1">
        <w:rPr>
          <w:sz w:val="28"/>
          <w:szCs w:val="28"/>
        </w:rPr>
        <w:t xml:space="preserve"> Положения изложить в новой редакции:</w:t>
      </w:r>
    </w:p>
    <w:p w:rsidR="00D71212" w:rsidRPr="000506D1" w:rsidRDefault="00D71212" w:rsidP="003407ED">
      <w:pPr>
        <w:jc w:val="both"/>
        <w:rPr>
          <w:sz w:val="28"/>
          <w:szCs w:val="28"/>
        </w:rPr>
      </w:pPr>
    </w:p>
    <w:p w:rsidR="00CD206B" w:rsidRPr="000506D1" w:rsidRDefault="00754EEC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Pr="000506D1">
        <w:rPr>
          <w:sz w:val="28"/>
          <w:szCs w:val="28"/>
        </w:rPr>
        <w:br/>
      </w:r>
    </w:p>
    <w:p w:rsidR="00D71212" w:rsidRPr="000506D1" w:rsidRDefault="00E1138B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1.3.</w:t>
      </w:r>
      <w:r w:rsidR="00974D2F" w:rsidRPr="000506D1">
        <w:rPr>
          <w:sz w:val="28"/>
          <w:szCs w:val="28"/>
        </w:rPr>
        <w:t xml:space="preserve"> </w:t>
      </w:r>
      <w:r w:rsidR="00754EEC" w:rsidRPr="000506D1">
        <w:rPr>
          <w:sz w:val="28"/>
          <w:szCs w:val="28"/>
        </w:rPr>
        <w:t xml:space="preserve">Часть 3 статьи 29 </w:t>
      </w:r>
      <w:r w:rsidR="000506D1" w:rsidRPr="000506D1">
        <w:rPr>
          <w:sz w:val="28"/>
          <w:szCs w:val="28"/>
        </w:rPr>
        <w:t>дополнить пунктом 2.1 Положения следующего содержания</w:t>
      </w:r>
      <w:r w:rsidR="00974D2F" w:rsidRPr="000506D1">
        <w:rPr>
          <w:sz w:val="28"/>
          <w:szCs w:val="28"/>
        </w:rPr>
        <w:t>:</w:t>
      </w:r>
    </w:p>
    <w:p w:rsidR="00D71212" w:rsidRPr="000506D1" w:rsidRDefault="00D71212" w:rsidP="003407ED">
      <w:pPr>
        <w:jc w:val="both"/>
        <w:rPr>
          <w:sz w:val="28"/>
          <w:szCs w:val="28"/>
        </w:rPr>
      </w:pPr>
    </w:p>
    <w:p w:rsidR="00754EEC" w:rsidRPr="000506D1" w:rsidRDefault="000506D1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</w:t>
      </w:r>
      <w:r>
        <w:rPr>
          <w:sz w:val="28"/>
          <w:szCs w:val="28"/>
        </w:rPr>
        <w:t>ния в виде увольнения в связи с</w:t>
      </w:r>
      <w:r w:rsidR="00053D51">
        <w:rPr>
          <w:sz w:val="28"/>
          <w:szCs w:val="28"/>
        </w:rPr>
        <w:t xml:space="preserve"> </w:t>
      </w:r>
      <w:r w:rsidRPr="000506D1">
        <w:rPr>
          <w:sz w:val="28"/>
          <w:szCs w:val="28"/>
        </w:rPr>
        <w:t>ут</w:t>
      </w:r>
      <w:r>
        <w:rPr>
          <w:sz w:val="28"/>
          <w:szCs w:val="28"/>
        </w:rPr>
        <w:t>ратой</w:t>
      </w:r>
      <w:r w:rsidR="00053D51">
        <w:rPr>
          <w:sz w:val="28"/>
          <w:szCs w:val="28"/>
        </w:rPr>
        <w:t xml:space="preserve"> </w:t>
      </w:r>
      <w:bookmarkStart w:id="0" w:name="_GoBack"/>
      <w:bookmarkEnd w:id="0"/>
      <w:r w:rsidRPr="000506D1">
        <w:rPr>
          <w:sz w:val="28"/>
          <w:szCs w:val="28"/>
        </w:rPr>
        <w:t>доверия);».</w:t>
      </w:r>
      <w:r w:rsidRPr="000506D1">
        <w:rPr>
          <w:sz w:val="28"/>
          <w:szCs w:val="28"/>
        </w:rPr>
        <w:br/>
      </w:r>
    </w:p>
    <w:p w:rsidR="00DB31CE" w:rsidRPr="000506D1" w:rsidRDefault="00DB31CE" w:rsidP="00DB31CE">
      <w:pPr>
        <w:pStyle w:val="pboth"/>
        <w:spacing w:before="0" w:beforeAutospacing="0" w:after="0" w:afterAutospacing="0"/>
        <w:jc w:val="both"/>
        <w:rPr>
          <w:i/>
          <w:sz w:val="28"/>
          <w:szCs w:val="28"/>
        </w:rPr>
      </w:pPr>
      <w:r w:rsidRPr="000506D1">
        <w:rPr>
          <w:sz w:val="28"/>
          <w:szCs w:val="28"/>
        </w:rPr>
        <w:t xml:space="preserve">2. Настоящее решение </w:t>
      </w:r>
      <w:r w:rsidR="000506D1" w:rsidRPr="000506D1">
        <w:rPr>
          <w:sz w:val="28"/>
          <w:szCs w:val="28"/>
        </w:rPr>
        <w:t>опубликовать на</w:t>
      </w:r>
      <w:r w:rsidRPr="000506D1">
        <w:rPr>
          <w:sz w:val="28"/>
          <w:szCs w:val="28"/>
        </w:rPr>
        <w:t xml:space="preserve"> официальном сайте администрации Дамаскинского сельского поселения в сети Интернет.</w:t>
      </w:r>
    </w:p>
    <w:p w:rsidR="00DB31CE" w:rsidRPr="000506D1" w:rsidRDefault="00DB31CE" w:rsidP="00DB31CE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вступает в </w:t>
      </w:r>
      <w:r w:rsidR="000506D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силу после</w:t>
      </w: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506D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его официального опубликования</w:t>
      </w: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(обнародования).</w:t>
      </w:r>
    </w:p>
    <w:p w:rsidR="008F57F7" w:rsidRPr="000506D1" w:rsidRDefault="008F57F7" w:rsidP="003407ED">
      <w:pPr>
        <w:jc w:val="both"/>
        <w:rPr>
          <w:sz w:val="28"/>
          <w:szCs w:val="28"/>
        </w:rPr>
      </w:pPr>
    </w:p>
    <w:p w:rsidR="008F57F7" w:rsidRPr="000506D1" w:rsidRDefault="008F57F7" w:rsidP="003407ED">
      <w:pPr>
        <w:jc w:val="both"/>
        <w:rPr>
          <w:sz w:val="28"/>
          <w:szCs w:val="28"/>
        </w:rPr>
      </w:pPr>
    </w:p>
    <w:p w:rsidR="008F57F7" w:rsidRPr="000506D1" w:rsidRDefault="008F57F7" w:rsidP="003407ED">
      <w:pPr>
        <w:jc w:val="both"/>
        <w:rPr>
          <w:sz w:val="28"/>
          <w:szCs w:val="28"/>
        </w:rPr>
      </w:pPr>
    </w:p>
    <w:p w:rsidR="00DB31CE" w:rsidRPr="000506D1" w:rsidRDefault="00DB31CE" w:rsidP="003407ED">
      <w:pPr>
        <w:jc w:val="both"/>
        <w:rPr>
          <w:sz w:val="28"/>
          <w:szCs w:val="28"/>
        </w:rPr>
      </w:pPr>
    </w:p>
    <w:p w:rsidR="00DB31CE" w:rsidRPr="000506D1" w:rsidRDefault="00140D5E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Председатель Дамаскинской</w:t>
      </w:r>
    </w:p>
    <w:p w:rsidR="00140D5E" w:rsidRPr="000506D1" w:rsidRDefault="00140D5E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сельской Думы                                                                                   Е.А.Дамаскина</w:t>
      </w:r>
    </w:p>
    <w:p w:rsidR="00140D5E" w:rsidRPr="000506D1" w:rsidRDefault="00140D5E" w:rsidP="003407ED">
      <w:pPr>
        <w:jc w:val="both"/>
        <w:rPr>
          <w:sz w:val="28"/>
          <w:szCs w:val="28"/>
        </w:rPr>
      </w:pPr>
    </w:p>
    <w:p w:rsidR="00140D5E" w:rsidRPr="000506D1" w:rsidRDefault="00140D5E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Глава Дамаскинского</w:t>
      </w:r>
    </w:p>
    <w:p w:rsidR="004A6848" w:rsidRPr="000506D1" w:rsidRDefault="00140D5E" w:rsidP="00CA40BE">
      <w:pPr>
        <w:jc w:val="both"/>
        <w:rPr>
          <w:bCs/>
          <w:sz w:val="28"/>
          <w:szCs w:val="28"/>
        </w:rPr>
      </w:pPr>
      <w:r w:rsidRPr="000506D1">
        <w:rPr>
          <w:sz w:val="28"/>
          <w:szCs w:val="28"/>
        </w:rPr>
        <w:t>сельского поселения                                                                          Г.В.Гумарова</w:t>
      </w:r>
    </w:p>
    <w:sectPr w:rsidR="004A6848" w:rsidRPr="000506D1" w:rsidSect="000506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506D1"/>
    <w:rsid w:val="00053D51"/>
    <w:rsid w:val="000D0408"/>
    <w:rsid w:val="000F4CE8"/>
    <w:rsid w:val="001139D5"/>
    <w:rsid w:val="00137745"/>
    <w:rsid w:val="00140D5E"/>
    <w:rsid w:val="002278FC"/>
    <w:rsid w:val="00233E99"/>
    <w:rsid w:val="003407ED"/>
    <w:rsid w:val="004057A2"/>
    <w:rsid w:val="004A6848"/>
    <w:rsid w:val="004D7DC7"/>
    <w:rsid w:val="004E2282"/>
    <w:rsid w:val="0058679E"/>
    <w:rsid w:val="005C1555"/>
    <w:rsid w:val="006114BA"/>
    <w:rsid w:val="006161AD"/>
    <w:rsid w:val="0063235B"/>
    <w:rsid w:val="00745DD4"/>
    <w:rsid w:val="00754EEC"/>
    <w:rsid w:val="007A2053"/>
    <w:rsid w:val="008F57F7"/>
    <w:rsid w:val="0095135C"/>
    <w:rsid w:val="00974D2F"/>
    <w:rsid w:val="00A31C7E"/>
    <w:rsid w:val="00A9475A"/>
    <w:rsid w:val="00AB0043"/>
    <w:rsid w:val="00BD2844"/>
    <w:rsid w:val="00C03263"/>
    <w:rsid w:val="00C3528A"/>
    <w:rsid w:val="00C44DD4"/>
    <w:rsid w:val="00CA40BE"/>
    <w:rsid w:val="00CD206B"/>
    <w:rsid w:val="00CE314F"/>
    <w:rsid w:val="00D1476E"/>
    <w:rsid w:val="00D71212"/>
    <w:rsid w:val="00DA7721"/>
    <w:rsid w:val="00DB31CE"/>
    <w:rsid w:val="00DE62B7"/>
    <w:rsid w:val="00E1138B"/>
    <w:rsid w:val="00E17441"/>
    <w:rsid w:val="00E253EC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lk1">
    <w:name w:val="blk1"/>
    <w:basedOn w:val="a0"/>
    <w:rsid w:val="008F57F7"/>
    <w:rPr>
      <w:vanish w:val="0"/>
      <w:webHidden w:val="0"/>
      <w:specVanish w:val="0"/>
    </w:rPr>
  </w:style>
  <w:style w:type="character" w:customStyle="1" w:styleId="nobr1">
    <w:name w:val="nobr1"/>
    <w:basedOn w:val="a0"/>
    <w:rsid w:val="008F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45969FDB6458A97E85C49F44432AB3B50B2C561E68A8F8725275EF970D99C57C1EEE3DEE04755v4PFH" TargetMode="External"/><Relationship Id="rId5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2017-08-02T11:24:00Z</cp:lastPrinted>
  <dcterms:created xsi:type="dcterms:W3CDTF">2017-06-09T08:17:00Z</dcterms:created>
  <dcterms:modified xsi:type="dcterms:W3CDTF">2018-10-05T11:26:00Z</dcterms:modified>
</cp:coreProperties>
</file>