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FF" w:rsidRDefault="00FC5C34" w:rsidP="00FC5C34">
      <w:pPr>
        <w:jc w:val="center"/>
        <w:rPr>
          <w:b/>
          <w:sz w:val="28"/>
          <w:szCs w:val="28"/>
        </w:rPr>
      </w:pPr>
      <w:r w:rsidRPr="00C33FFF">
        <w:rPr>
          <w:b/>
          <w:sz w:val="28"/>
          <w:szCs w:val="28"/>
        </w:rPr>
        <w:t xml:space="preserve">АДМИНИСТРАЦИЯ </w:t>
      </w:r>
      <w:r w:rsidR="00C33FFF">
        <w:rPr>
          <w:b/>
          <w:sz w:val="28"/>
          <w:szCs w:val="28"/>
        </w:rPr>
        <w:t>МУНИЦИПАЛЬНОГО ОБРАЗОВАНИЯ</w:t>
      </w:r>
    </w:p>
    <w:p w:rsidR="00C33FFF" w:rsidRDefault="00C33FFF" w:rsidP="00FC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FC5C34" w:rsidRPr="00C33FFF" w:rsidRDefault="00FC5C34" w:rsidP="00FC5C34">
      <w:pPr>
        <w:jc w:val="center"/>
        <w:rPr>
          <w:b/>
          <w:sz w:val="28"/>
          <w:szCs w:val="28"/>
        </w:rPr>
      </w:pPr>
      <w:r w:rsidRPr="00C33FFF">
        <w:rPr>
          <w:b/>
          <w:sz w:val="28"/>
          <w:szCs w:val="28"/>
        </w:rPr>
        <w:t>КИЛЬМЕЗСКОГО РАЙОНА</w:t>
      </w:r>
      <w:r w:rsidR="00C33FFF">
        <w:rPr>
          <w:b/>
          <w:sz w:val="28"/>
          <w:szCs w:val="28"/>
        </w:rPr>
        <w:t xml:space="preserve"> </w:t>
      </w:r>
      <w:r w:rsidRPr="00C33FFF">
        <w:rPr>
          <w:b/>
          <w:sz w:val="28"/>
          <w:szCs w:val="28"/>
        </w:rPr>
        <w:t xml:space="preserve">КИРОВСКОЙ ОБЛАСТИ </w:t>
      </w:r>
    </w:p>
    <w:p w:rsidR="00FC5C34" w:rsidRDefault="00FC5C34" w:rsidP="00FC5C34">
      <w:pPr>
        <w:jc w:val="center"/>
        <w:rPr>
          <w:b/>
        </w:rPr>
      </w:pPr>
    </w:p>
    <w:p w:rsidR="00FC5C34" w:rsidRDefault="00FC5C34" w:rsidP="00FC5C34">
      <w:pPr>
        <w:jc w:val="center"/>
        <w:rPr>
          <w:b/>
        </w:rPr>
      </w:pPr>
    </w:p>
    <w:p w:rsidR="00FC5C34" w:rsidRPr="00C33FFF" w:rsidRDefault="00FC5C34" w:rsidP="00FC5C34">
      <w:pPr>
        <w:jc w:val="center"/>
        <w:rPr>
          <w:b/>
          <w:sz w:val="28"/>
          <w:szCs w:val="28"/>
        </w:rPr>
      </w:pPr>
      <w:r w:rsidRPr="00C33FFF">
        <w:rPr>
          <w:b/>
          <w:sz w:val="28"/>
          <w:szCs w:val="28"/>
        </w:rPr>
        <w:t>ПОСТАНОВЛЕНИЕ</w:t>
      </w:r>
    </w:p>
    <w:p w:rsidR="00FC5C34" w:rsidRDefault="00FC5C34" w:rsidP="00FC5C34">
      <w:pPr>
        <w:jc w:val="center"/>
        <w:rPr>
          <w:b/>
          <w:sz w:val="28"/>
          <w:szCs w:val="28"/>
        </w:rPr>
      </w:pPr>
    </w:p>
    <w:p w:rsidR="00FC5C34" w:rsidRDefault="00FC5C34" w:rsidP="00FC5C3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33FFF">
        <w:rPr>
          <w:sz w:val="28"/>
          <w:szCs w:val="28"/>
        </w:rPr>
        <w:t>8</w:t>
      </w:r>
      <w:r>
        <w:rPr>
          <w:sz w:val="28"/>
          <w:szCs w:val="28"/>
        </w:rPr>
        <w:t xml:space="preserve">.04.2017                                                               </w:t>
      </w:r>
      <w:r w:rsidR="00C33F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F52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№ 1</w:t>
      </w:r>
      <w:r w:rsidR="00C33FFF">
        <w:rPr>
          <w:sz w:val="28"/>
          <w:szCs w:val="28"/>
        </w:rPr>
        <w:t>1</w:t>
      </w:r>
    </w:p>
    <w:p w:rsidR="00FC5C34" w:rsidRDefault="00C33FFF" w:rsidP="00FC5C34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D56A4B" w:rsidRDefault="00D56A4B" w:rsidP="00FC5C34">
      <w:pPr>
        <w:jc w:val="center"/>
        <w:rPr>
          <w:sz w:val="28"/>
          <w:szCs w:val="28"/>
        </w:rPr>
      </w:pPr>
    </w:p>
    <w:p w:rsidR="00FC5C34" w:rsidRDefault="00FC5C34" w:rsidP="00FC5C34">
      <w:pPr>
        <w:jc w:val="center"/>
        <w:rPr>
          <w:sz w:val="28"/>
          <w:szCs w:val="28"/>
        </w:rPr>
      </w:pPr>
    </w:p>
    <w:p w:rsidR="00FC5C34" w:rsidRDefault="00FC5C34" w:rsidP="00FC5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размещения сведений о доходах, расходах, об имуществе                     и обязательствах имущественного характера                                           муниципальных служащих и членов их семей на официальном сайте администрации </w:t>
      </w:r>
      <w:r w:rsidR="00C33FFF">
        <w:rPr>
          <w:b/>
          <w:bCs/>
          <w:sz w:val="28"/>
          <w:szCs w:val="28"/>
        </w:rPr>
        <w:t>Дамаскинского сельского поселения</w:t>
      </w:r>
      <w:r>
        <w:rPr>
          <w:b/>
          <w:bCs/>
          <w:sz w:val="28"/>
          <w:szCs w:val="28"/>
        </w:rPr>
        <w:t xml:space="preserve"> и предоставления этих </w:t>
      </w:r>
      <w:r w:rsidR="00410DF7">
        <w:rPr>
          <w:b/>
          <w:bCs/>
          <w:sz w:val="28"/>
          <w:szCs w:val="28"/>
        </w:rPr>
        <w:t>сведений средствам</w:t>
      </w:r>
      <w:r>
        <w:rPr>
          <w:b/>
          <w:bCs/>
          <w:sz w:val="28"/>
          <w:szCs w:val="28"/>
        </w:rPr>
        <w:t xml:space="preserve"> массовой информации для опубликования</w:t>
      </w:r>
    </w:p>
    <w:p w:rsidR="00D56A4B" w:rsidRDefault="00D56A4B" w:rsidP="00FC5C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C34" w:rsidRDefault="00FC5C34" w:rsidP="00EE56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C34" w:rsidRDefault="00FC5C34" w:rsidP="00EE562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EE5623">
          <w:rPr>
            <w:rStyle w:val="a5"/>
            <w:color w:val="000000"/>
            <w:sz w:val="28"/>
            <w:szCs w:val="28"/>
            <w:u w:val="none"/>
          </w:rPr>
          <w:t>частью 6 статьи 8</w:t>
        </w:r>
      </w:hyperlink>
      <w:r w:rsidRPr="00EE5623">
        <w:rPr>
          <w:color w:val="000000"/>
          <w:sz w:val="28"/>
          <w:szCs w:val="28"/>
        </w:rPr>
        <w:t xml:space="preserve"> Федерального закона                                      от 25.12.2008 № 273-ФЗ "</w:t>
      </w:r>
      <w:r w:rsidR="00C33FFF" w:rsidRPr="00EE5623">
        <w:rPr>
          <w:color w:val="000000"/>
          <w:sz w:val="28"/>
          <w:szCs w:val="28"/>
        </w:rPr>
        <w:t>О противодействии коррупци</w:t>
      </w:r>
      <w:r w:rsidR="00C33FFF">
        <w:rPr>
          <w:color w:val="000000"/>
          <w:sz w:val="28"/>
          <w:szCs w:val="28"/>
        </w:rPr>
        <w:t>и",</w:t>
      </w:r>
      <w:r>
        <w:rPr>
          <w:color w:val="000000"/>
          <w:sz w:val="28"/>
          <w:szCs w:val="28"/>
        </w:rPr>
        <w:t xml:space="preserve">  Указами Президента Российской Федерации от 08.07.2013 № 613 "Вопросы противодействия коррупции" и от 23.06.2014</w:t>
      </w:r>
      <w:r w:rsidR="00410DF7">
        <w:rPr>
          <w:color w:val="000000"/>
          <w:sz w:val="28"/>
          <w:szCs w:val="28"/>
        </w:rPr>
        <w:t xml:space="preserve"> № 453 « О внесении изменений  </w:t>
      </w:r>
      <w:r>
        <w:rPr>
          <w:color w:val="000000"/>
          <w:sz w:val="28"/>
          <w:szCs w:val="28"/>
        </w:rPr>
        <w:t xml:space="preserve">в некоторые акты Президента Российской Федерации по вопросам противодействия коррупции» администрация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color w:val="000000"/>
          <w:sz w:val="28"/>
          <w:szCs w:val="28"/>
        </w:rPr>
        <w:t xml:space="preserve"> ПОСТАНОВЛЯЕТ:</w:t>
      </w:r>
    </w:p>
    <w:p w:rsidR="00EE5623" w:rsidRDefault="00EE5623" w:rsidP="00EE562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C5C34" w:rsidRDefault="00FC5C34" w:rsidP="00EE56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r:id="rId6" w:anchor="Par37" w:history="1">
        <w:r w:rsidRPr="00410DF7">
          <w:rPr>
            <w:rStyle w:val="a5"/>
            <w:color w:val="000000"/>
            <w:sz w:val="28"/>
            <w:szCs w:val="28"/>
            <w:u w:val="none"/>
          </w:rPr>
          <w:t>порядок</w:t>
        </w:r>
      </w:hyperlink>
      <w:r w:rsidRPr="00410D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</w:t>
      </w:r>
      <w:r>
        <w:rPr>
          <w:sz w:val="28"/>
          <w:szCs w:val="28"/>
        </w:rPr>
        <w:t xml:space="preserve">щения сведений о доходах, расходах,                  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в информационной телекоммуникационной сети «Интернет» и предоставления этих сведений средствам массовой информации для опубликования, согласно приложению.</w:t>
      </w:r>
    </w:p>
    <w:p w:rsidR="00FC5C34" w:rsidRDefault="00FC5C34" w:rsidP="00EE56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опубликования на официальном сайте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C5C34" w:rsidRDefault="00FC5C34" w:rsidP="00EE562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D5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 w:rsidR="00C33FFF">
        <w:rPr>
          <w:sz w:val="28"/>
          <w:szCs w:val="28"/>
        </w:rPr>
        <w:t xml:space="preserve"> от 3</w:t>
      </w:r>
      <w:r>
        <w:rPr>
          <w:sz w:val="28"/>
          <w:szCs w:val="28"/>
        </w:rPr>
        <w:t xml:space="preserve">0.10.2014 № </w:t>
      </w:r>
      <w:r w:rsidR="00C33FFF">
        <w:rPr>
          <w:sz w:val="28"/>
          <w:szCs w:val="28"/>
        </w:rPr>
        <w:t>44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C33FFF">
        <w:rPr>
          <w:color w:val="000000"/>
          <w:sz w:val="28"/>
          <w:szCs w:val="28"/>
        </w:rPr>
        <w:t>Дамаскинского сельского поселения</w:t>
      </w:r>
      <w:r>
        <w:rPr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опубликования».</w:t>
      </w:r>
    </w:p>
    <w:p w:rsidR="00D56A4B" w:rsidRDefault="00FC5C34" w:rsidP="00EE562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6A4B">
        <w:rPr>
          <w:sz w:val="28"/>
          <w:szCs w:val="28"/>
        </w:rPr>
        <w:t>Контроль исполнения постановления оставляю за собой.</w:t>
      </w:r>
    </w:p>
    <w:p w:rsidR="00D56A4B" w:rsidRDefault="00D56A4B" w:rsidP="00EE56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623" w:rsidRDefault="00EE5623" w:rsidP="00EE56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623" w:rsidRDefault="00EE5623" w:rsidP="00EE56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623" w:rsidRDefault="00EE5623" w:rsidP="00EE56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C34" w:rsidRDefault="00FC5C34" w:rsidP="00EE5623">
      <w:pPr>
        <w:pStyle w:val="1"/>
        <w:rPr>
          <w:b w:val="0"/>
          <w:bCs w:val="0"/>
          <w:szCs w:val="28"/>
        </w:rPr>
      </w:pPr>
    </w:p>
    <w:p w:rsidR="00FC5C34" w:rsidRPr="00D56A4B" w:rsidRDefault="00D56A4B" w:rsidP="00EE5623">
      <w:pPr>
        <w:rPr>
          <w:sz w:val="28"/>
          <w:szCs w:val="28"/>
        </w:rPr>
      </w:pPr>
      <w:r w:rsidRPr="00D56A4B">
        <w:rPr>
          <w:sz w:val="28"/>
          <w:szCs w:val="28"/>
        </w:rPr>
        <w:t>Глава администрации</w:t>
      </w:r>
    </w:p>
    <w:p w:rsidR="00D56A4B" w:rsidRPr="00D56A4B" w:rsidRDefault="00D56A4B" w:rsidP="00EE5623">
      <w:pPr>
        <w:rPr>
          <w:sz w:val="28"/>
          <w:szCs w:val="28"/>
        </w:rPr>
      </w:pPr>
      <w:r w:rsidRPr="00D56A4B">
        <w:rPr>
          <w:sz w:val="28"/>
          <w:szCs w:val="28"/>
        </w:rPr>
        <w:t xml:space="preserve">Дамаскинского сельского поселения                                 </w:t>
      </w:r>
      <w:r>
        <w:rPr>
          <w:sz w:val="28"/>
          <w:szCs w:val="28"/>
        </w:rPr>
        <w:t xml:space="preserve">          </w:t>
      </w:r>
      <w:r w:rsidRPr="00D56A4B">
        <w:rPr>
          <w:sz w:val="28"/>
          <w:szCs w:val="28"/>
        </w:rPr>
        <w:t>П.П.Опушнев</w:t>
      </w:r>
    </w:p>
    <w:p w:rsidR="00FC5C34" w:rsidRPr="00D56A4B" w:rsidRDefault="00FC5C34" w:rsidP="00EE5623">
      <w:pPr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</w:tblGrid>
      <w:tr w:rsidR="00FC5C34" w:rsidTr="00EE5623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FC5C34" w:rsidRDefault="00EE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bookmarkStart w:id="0" w:name="_GoBack"/>
            <w:bookmarkEnd w:id="0"/>
            <w:r w:rsidR="00FC5C34">
              <w:rPr>
                <w:sz w:val="28"/>
                <w:szCs w:val="28"/>
              </w:rPr>
              <w:t>риложение</w:t>
            </w:r>
          </w:p>
          <w:p w:rsidR="00FC5C34" w:rsidRDefault="00FC5C34">
            <w:pPr>
              <w:rPr>
                <w:sz w:val="28"/>
                <w:szCs w:val="28"/>
              </w:rPr>
            </w:pPr>
          </w:p>
          <w:p w:rsidR="00FC5C34" w:rsidRDefault="00FC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C5C34" w:rsidRDefault="00FC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D56A4B">
              <w:rPr>
                <w:sz w:val="28"/>
                <w:szCs w:val="28"/>
              </w:rPr>
              <w:t>Дамаскинского сельского поселения</w:t>
            </w:r>
          </w:p>
          <w:p w:rsidR="00FC5C34" w:rsidRDefault="00FC5C34" w:rsidP="00D56A4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0DF7">
              <w:rPr>
                <w:sz w:val="28"/>
                <w:szCs w:val="28"/>
              </w:rPr>
              <w:t>28.04.2017 №</w:t>
            </w:r>
            <w:r>
              <w:rPr>
                <w:sz w:val="28"/>
                <w:szCs w:val="28"/>
              </w:rPr>
              <w:t xml:space="preserve"> 1</w:t>
            </w:r>
            <w:r w:rsidR="00D56A4B">
              <w:rPr>
                <w:sz w:val="28"/>
                <w:szCs w:val="28"/>
              </w:rPr>
              <w:t>1</w:t>
            </w:r>
          </w:p>
        </w:tc>
      </w:tr>
    </w:tbl>
    <w:p w:rsidR="00FC5C34" w:rsidRDefault="00FC5C34" w:rsidP="00FC5C34">
      <w:pPr>
        <w:jc w:val="center"/>
        <w:rPr>
          <w:b/>
        </w:rPr>
      </w:pPr>
    </w:p>
    <w:p w:rsidR="00FC5C34" w:rsidRDefault="00FC5C34" w:rsidP="00FC5C34">
      <w:pPr>
        <w:jc w:val="center"/>
        <w:rPr>
          <w:b/>
        </w:rPr>
      </w:pPr>
    </w:p>
    <w:p w:rsidR="00FC5C34" w:rsidRPr="00D56A4B" w:rsidRDefault="00FC5C34" w:rsidP="00FC5C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6A4B">
        <w:rPr>
          <w:bCs/>
          <w:sz w:val="28"/>
          <w:szCs w:val="28"/>
        </w:rPr>
        <w:t>ПОРЯДОК</w:t>
      </w:r>
    </w:p>
    <w:p w:rsidR="00FC5C34" w:rsidRPr="00D56A4B" w:rsidRDefault="00FC5C34" w:rsidP="00D56A4B">
      <w:pPr>
        <w:jc w:val="center"/>
        <w:rPr>
          <w:bCs/>
          <w:sz w:val="28"/>
          <w:szCs w:val="28"/>
        </w:rPr>
      </w:pPr>
      <w:r w:rsidRPr="00D56A4B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    </w:t>
      </w:r>
      <w:r w:rsidR="00D56A4B" w:rsidRPr="00D56A4B">
        <w:rPr>
          <w:sz w:val="28"/>
          <w:szCs w:val="28"/>
        </w:rPr>
        <w:t>Дамаскинского сельского поселения</w:t>
      </w:r>
      <w:r w:rsidRPr="00D56A4B">
        <w:rPr>
          <w:bCs/>
          <w:sz w:val="28"/>
          <w:szCs w:val="28"/>
        </w:rPr>
        <w:t xml:space="preserve">    и предоставления этих сведений средствами массовой </w:t>
      </w:r>
      <w:r w:rsidR="00410DF7" w:rsidRPr="00D56A4B">
        <w:rPr>
          <w:bCs/>
          <w:sz w:val="28"/>
          <w:szCs w:val="28"/>
        </w:rPr>
        <w:t>информации для</w:t>
      </w:r>
      <w:r w:rsidRPr="00D56A4B">
        <w:rPr>
          <w:bCs/>
          <w:sz w:val="28"/>
          <w:szCs w:val="28"/>
        </w:rPr>
        <w:t xml:space="preserve"> опубликования</w:t>
      </w:r>
    </w:p>
    <w:p w:rsidR="00FC5C34" w:rsidRDefault="00FC5C34" w:rsidP="00FC5C34">
      <w:pPr>
        <w:widowControl w:val="0"/>
        <w:autoSpaceDE w:val="0"/>
        <w:autoSpaceDN w:val="0"/>
        <w:adjustRightInd w:val="0"/>
        <w:ind w:firstLine="540"/>
        <w:jc w:val="both"/>
      </w:pPr>
    </w:p>
    <w:p w:rsidR="00FC5C34" w:rsidRDefault="00FC5C34" w:rsidP="00E55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обязанности кадровой работы администрации </w:t>
      </w:r>
      <w:r w:rsidR="00E55219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 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 w:rsidR="00E55219">
        <w:rPr>
          <w:sz w:val="28"/>
          <w:szCs w:val="28"/>
        </w:rPr>
        <w:t xml:space="preserve"> Дамаскинского сельского поселения</w:t>
      </w:r>
      <w:r>
        <w:rPr>
          <w:sz w:val="28"/>
          <w:szCs w:val="28"/>
        </w:rPr>
        <w:t>, их супругов и несовершен</w:t>
      </w:r>
      <w:r w:rsidR="00D56A4B">
        <w:rPr>
          <w:sz w:val="28"/>
          <w:szCs w:val="28"/>
        </w:rPr>
        <w:t xml:space="preserve">нолетних детей  </w:t>
      </w:r>
      <w:r>
        <w:rPr>
          <w:sz w:val="28"/>
          <w:szCs w:val="28"/>
        </w:rPr>
        <w:t xml:space="preserve">в информационно-телекоммуникационной сети "Интернет" на официальном сайте администрации </w:t>
      </w:r>
      <w:r w:rsidR="00E55219">
        <w:rPr>
          <w:sz w:val="28"/>
          <w:szCs w:val="28"/>
        </w:rPr>
        <w:t xml:space="preserve">Дамаскинского сельского поселения  </w:t>
      </w:r>
      <w:r>
        <w:rPr>
          <w:sz w:val="28"/>
          <w:szCs w:val="28"/>
        </w:rPr>
        <w:t xml:space="preserve">(далее - официальный сайт),  а также по предоставлению этих сведений </w:t>
      </w:r>
      <w:r w:rsidR="00E55219">
        <w:rPr>
          <w:sz w:val="28"/>
          <w:szCs w:val="28"/>
        </w:rPr>
        <w:t xml:space="preserve">средствам массовой информации </w:t>
      </w:r>
      <w:r>
        <w:rPr>
          <w:sz w:val="28"/>
          <w:szCs w:val="28"/>
        </w:rPr>
        <w:t>для опубликования в связи с их запросами.</w:t>
      </w:r>
    </w:p>
    <w:p w:rsidR="00FC5C34" w:rsidRDefault="00FC5C34" w:rsidP="00E552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</w:t>
      </w:r>
      <w:r w:rsidR="00E55219">
        <w:rPr>
          <w:sz w:val="28"/>
          <w:szCs w:val="28"/>
        </w:rPr>
        <w:t xml:space="preserve">следующие сведения  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муниципальному </w:t>
      </w:r>
      <w:proofErr w:type="gramStart"/>
      <w:r>
        <w:rPr>
          <w:sz w:val="28"/>
          <w:szCs w:val="28"/>
        </w:rPr>
        <w:t xml:space="preserve">служащему,   </w:t>
      </w:r>
      <w:proofErr w:type="gramEnd"/>
      <w:r>
        <w:rPr>
          <w:sz w:val="28"/>
          <w:szCs w:val="28"/>
        </w:rPr>
        <w:t xml:space="preserve">                его супруге (супругу) и несовершеннолетним детям.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муниципального </w:t>
      </w:r>
      <w:proofErr w:type="gramStart"/>
      <w:r>
        <w:rPr>
          <w:sz w:val="28"/>
          <w:szCs w:val="28"/>
        </w:rPr>
        <w:t xml:space="preserve">служащего,   </w:t>
      </w:r>
      <w:proofErr w:type="gramEnd"/>
      <w:r>
        <w:rPr>
          <w:sz w:val="28"/>
          <w:szCs w:val="28"/>
        </w:rPr>
        <w:t xml:space="preserve">              его супруги (супруга) и несовершеннолетних детей.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proofErr w:type="gramStart"/>
      <w:r>
        <w:rPr>
          <w:sz w:val="28"/>
          <w:szCs w:val="28"/>
        </w:rPr>
        <w:t xml:space="preserve">расходах,   </w:t>
      </w:r>
      <w:proofErr w:type="gramEnd"/>
      <w:r>
        <w:rPr>
          <w:sz w:val="28"/>
          <w:szCs w:val="28"/>
        </w:rPr>
        <w:t xml:space="preserve">             об имуществе и обязательствах имущественного характера запрещается указывать: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(кроме указанных </w:t>
      </w:r>
      <w:r>
        <w:rPr>
          <w:color w:val="000000"/>
          <w:sz w:val="28"/>
          <w:szCs w:val="28"/>
        </w:rPr>
        <w:t xml:space="preserve">в </w:t>
      </w:r>
      <w:hyperlink r:id="rId7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 xml:space="preserve">порядка)   </w:t>
      </w:r>
      <w:proofErr w:type="gramEnd"/>
      <w:r>
        <w:rPr>
          <w:sz w:val="28"/>
          <w:szCs w:val="28"/>
        </w:rPr>
        <w:t xml:space="preserve">           о доходах муниципального служ</w:t>
      </w:r>
      <w:r w:rsidR="00E55219">
        <w:rPr>
          <w:sz w:val="28"/>
          <w:szCs w:val="28"/>
        </w:rPr>
        <w:t xml:space="preserve">ащего, его супруги (супруга) </w:t>
      </w:r>
      <w:r>
        <w:rPr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муниципальному </w:t>
      </w:r>
      <w:proofErr w:type="gramStart"/>
      <w:r>
        <w:rPr>
          <w:sz w:val="28"/>
          <w:szCs w:val="28"/>
        </w:rPr>
        <w:t xml:space="preserve">служащему,   </w:t>
      </w:r>
      <w:proofErr w:type="gramEnd"/>
      <w:r>
        <w:rPr>
          <w:sz w:val="28"/>
          <w:szCs w:val="28"/>
        </w:rPr>
        <w:t xml:space="preserve">              его супруге (супругу), детям, иным членам семьи на праве собственности                или находящихся в их пользовании.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                    за весь период замещения муниципальным служащим должностей, замещение которых влечет за собой размещение его сведений о доходах, расходах,                    об имуществе и обязательствах имущественного характера, а также сведений                   о доходах, расходах,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его супруги (супруга) и несовершеннолетних детей, находятся на официальном сайте администрации и ежегодно обновляются в течение 14 рабочих дней                со дня истечения срока, установленного для их подачи.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</w:t>
      </w:r>
      <w:proofErr w:type="gramStart"/>
      <w:r>
        <w:rPr>
          <w:sz w:val="28"/>
          <w:szCs w:val="28"/>
        </w:rPr>
        <w:t xml:space="preserve">расходах,   </w:t>
      </w:r>
      <w:proofErr w:type="gramEnd"/>
      <w:r>
        <w:rPr>
          <w:sz w:val="28"/>
          <w:szCs w:val="28"/>
        </w:rPr>
        <w:t xml:space="preserve">              об имуществе и обязательствах имущественного характера, указанных                        в </w:t>
      </w:r>
      <w:hyperlink r:id="rId9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представленных муниципальными служащими, обеспечивается </w:t>
      </w:r>
      <w:r w:rsidR="00725FD9">
        <w:rPr>
          <w:sz w:val="28"/>
          <w:szCs w:val="28"/>
        </w:rPr>
        <w:t>кадровой службой</w:t>
      </w:r>
      <w:r>
        <w:rPr>
          <w:sz w:val="28"/>
          <w:szCs w:val="28"/>
        </w:rPr>
        <w:t xml:space="preserve"> администрации </w:t>
      </w:r>
      <w:r w:rsidR="00725FD9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5FD9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410DF7">
        <w:rPr>
          <w:sz w:val="28"/>
          <w:szCs w:val="28"/>
        </w:rPr>
        <w:t>по кадровой</w:t>
      </w:r>
      <w:r w:rsidR="00725FD9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администрации </w:t>
      </w:r>
      <w:r w:rsidR="00725FD9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: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течение трех рабочих дней со дня поступления запроса от средства массовой информации сообщает о нем муниципальному </w:t>
      </w:r>
      <w:proofErr w:type="gramStart"/>
      <w:r w:rsidR="00410DF7">
        <w:rPr>
          <w:sz w:val="28"/>
          <w:szCs w:val="28"/>
        </w:rPr>
        <w:t xml:space="preserve">служащему,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в отношении которого поступил запрос.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течение семи рабочих дней со дня поступления запроса от средства массовой информации обеспечивает предоставление ему сведений, указанных       в </w:t>
      </w:r>
      <w:hyperlink r:id="rId10" w:anchor="Par46" w:history="1">
        <w:r>
          <w:rPr>
            <w:rStyle w:val="a5"/>
            <w:color w:val="000000"/>
            <w:sz w:val="28"/>
            <w:szCs w:val="28"/>
          </w:rPr>
          <w:t>пункте 2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FC5C34" w:rsidRDefault="00FC5C34" w:rsidP="00FC5C3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Муниципальные служащие </w:t>
      </w:r>
      <w:r w:rsidR="00410DF7">
        <w:rPr>
          <w:sz w:val="28"/>
          <w:szCs w:val="28"/>
        </w:rPr>
        <w:t>по кадровой работе</w:t>
      </w:r>
      <w:r>
        <w:rPr>
          <w:sz w:val="28"/>
          <w:szCs w:val="28"/>
        </w:rPr>
        <w:t xml:space="preserve"> администрации </w:t>
      </w:r>
      <w:r w:rsidR="00410DF7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, обеспечивающие размещение сведений  о доходах, расходах, об имуществе и обязательствах имущественного характера на официальном сайте и их предоставление средствам массовой информации  для опубликования, несут в соответствии с законодательством Российской Федерации ответственность за несоблюдение настоящего порядка, а также               за разглашение сведений, отнесенных к государственной тайне                                  или являющихся конфиденциальными.</w:t>
      </w:r>
    </w:p>
    <w:p w:rsidR="00FC5C34" w:rsidRDefault="00FC5C34" w:rsidP="00FC5C34">
      <w:pPr>
        <w:spacing w:line="360" w:lineRule="auto"/>
        <w:ind w:firstLine="720"/>
        <w:jc w:val="center"/>
        <w:rPr>
          <w:b/>
        </w:rPr>
      </w:pPr>
    </w:p>
    <w:p w:rsidR="000D0408" w:rsidRDefault="000D0408"/>
    <w:sectPr w:rsidR="000D0408" w:rsidSect="00C33F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E33E5"/>
    <w:multiLevelType w:val="hybridMultilevel"/>
    <w:tmpl w:val="2202FBF2"/>
    <w:lvl w:ilvl="0" w:tplc="0D56FC7E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4"/>
    <w:rsid w:val="000D0408"/>
    <w:rsid w:val="00410DF7"/>
    <w:rsid w:val="0063235B"/>
    <w:rsid w:val="00725FD9"/>
    <w:rsid w:val="00C33FFF"/>
    <w:rsid w:val="00D56A4B"/>
    <w:rsid w:val="00E55219"/>
    <w:rsid w:val="00EE5623"/>
    <w:rsid w:val="00F520FA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5829-1042-4CCF-9C13-32A9D4F3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C5C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462DF9F512720AD0138B65BC5EDB51F39DDD5483F056C31A7D04A48DE8BE9A0D63217EN1vBE" TargetMode="External"/><Relationship Id="rId10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emp\Rar$DIa0.505\&#1055;&#1086;&#1089;&#1090;&#1072;&#1085;&#1086;&#1074;&#1083;&#1077;&#1085;&#1080;&#1077;%20&#8470;%20154%20&#1086;&#1090;%2025.04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2018-03-14T06:37:00Z</cp:lastPrinted>
  <dcterms:created xsi:type="dcterms:W3CDTF">2017-05-02T08:30:00Z</dcterms:created>
  <dcterms:modified xsi:type="dcterms:W3CDTF">2018-03-14T06:37:00Z</dcterms:modified>
</cp:coreProperties>
</file>