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2D4" w:rsidRPr="006E4BBE" w:rsidRDefault="008072D4" w:rsidP="00562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4BBE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8072D4" w:rsidRPr="006E4BBE" w:rsidRDefault="008072D4" w:rsidP="00562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BBE">
        <w:rPr>
          <w:rFonts w:ascii="Times New Roman" w:hAnsi="Times New Roman" w:cs="Times New Roman"/>
          <w:b/>
          <w:sz w:val="24"/>
          <w:szCs w:val="24"/>
        </w:rPr>
        <w:t>ДАМАСКИНСКОЕ СЕЛЬСКОЕ ПОСЕЛЕНИЕ</w:t>
      </w:r>
    </w:p>
    <w:p w:rsidR="008072D4" w:rsidRPr="006E4BBE" w:rsidRDefault="008072D4" w:rsidP="00562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BBE">
        <w:rPr>
          <w:rFonts w:ascii="Times New Roman" w:hAnsi="Times New Roman" w:cs="Times New Roman"/>
          <w:b/>
          <w:sz w:val="24"/>
          <w:szCs w:val="24"/>
        </w:rPr>
        <w:t>КИЛЬМЕЗСКОГО РАЙОНА КИРОВСКОЙ ОБЛАСТИ</w:t>
      </w:r>
    </w:p>
    <w:p w:rsidR="008072D4" w:rsidRDefault="008072D4" w:rsidP="00562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2D4" w:rsidRPr="006E4BBE" w:rsidRDefault="008072D4" w:rsidP="00562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2D4" w:rsidRPr="006E4BBE" w:rsidRDefault="008072D4" w:rsidP="00562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BB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072D4" w:rsidRPr="006E4BBE" w:rsidRDefault="008A405C" w:rsidP="00562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072D4" w:rsidRPr="006E4BBE">
        <w:rPr>
          <w:rFonts w:ascii="Times New Roman" w:hAnsi="Times New Roman" w:cs="Times New Roman"/>
          <w:sz w:val="24"/>
          <w:szCs w:val="24"/>
        </w:rPr>
        <w:t xml:space="preserve">.07.2018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072D4" w:rsidRPr="006E4BBE">
        <w:rPr>
          <w:rFonts w:ascii="Times New Roman" w:hAnsi="Times New Roman" w:cs="Times New Roman"/>
          <w:sz w:val="24"/>
          <w:szCs w:val="24"/>
        </w:rPr>
        <w:t xml:space="preserve">        № </w:t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8072D4" w:rsidRPr="006E4BBE" w:rsidRDefault="008072D4" w:rsidP="00562D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BBE">
        <w:rPr>
          <w:rFonts w:ascii="Times New Roman" w:hAnsi="Times New Roman" w:cs="Times New Roman"/>
          <w:sz w:val="24"/>
          <w:szCs w:val="24"/>
        </w:rPr>
        <w:t>д. Дамаскино</w:t>
      </w:r>
    </w:p>
    <w:p w:rsidR="008072D4" w:rsidRPr="006E4BBE" w:rsidRDefault="008072D4" w:rsidP="00562D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72D4" w:rsidRPr="006E4BBE" w:rsidRDefault="008072D4" w:rsidP="00562D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72D4" w:rsidRPr="006E4BBE" w:rsidRDefault="008072D4" w:rsidP="00562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BBE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от 19.12.2016 № 74</w:t>
      </w:r>
    </w:p>
    <w:p w:rsidR="008072D4" w:rsidRPr="006E4BBE" w:rsidRDefault="008072D4" w:rsidP="00562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4BBE">
        <w:rPr>
          <w:rFonts w:ascii="Times New Roman" w:hAnsi="Times New Roman" w:cs="Times New Roman"/>
          <w:b/>
          <w:bCs/>
          <w:sz w:val="24"/>
          <w:szCs w:val="24"/>
        </w:rPr>
        <w:t>«Об утверждении административного регламента предоставления</w:t>
      </w:r>
    </w:p>
    <w:p w:rsidR="008072D4" w:rsidRPr="006E4BBE" w:rsidRDefault="008072D4" w:rsidP="00562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4BBE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 «Принятие решения о подготовке</w:t>
      </w:r>
    </w:p>
    <w:p w:rsidR="008072D4" w:rsidRPr="006E4BBE" w:rsidRDefault="008072D4" w:rsidP="00562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4BBE">
        <w:rPr>
          <w:rFonts w:ascii="Times New Roman" w:hAnsi="Times New Roman" w:cs="Times New Roman"/>
          <w:b/>
          <w:bCs/>
          <w:sz w:val="24"/>
          <w:szCs w:val="24"/>
        </w:rPr>
        <w:t>документации по планировке территории в границах</w:t>
      </w:r>
    </w:p>
    <w:p w:rsidR="008072D4" w:rsidRPr="006E4BBE" w:rsidRDefault="008072D4" w:rsidP="00562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4BBE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Дамаскинское сельское поселение»</w:t>
      </w:r>
    </w:p>
    <w:p w:rsidR="008072D4" w:rsidRPr="006E4BBE" w:rsidRDefault="008072D4" w:rsidP="00562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4BBE">
        <w:rPr>
          <w:rFonts w:ascii="Times New Roman" w:hAnsi="Times New Roman" w:cs="Times New Roman"/>
          <w:b/>
          <w:bCs/>
          <w:sz w:val="24"/>
          <w:szCs w:val="24"/>
        </w:rPr>
        <w:t>(с изменениями от 29.03.2018 №13)</w:t>
      </w:r>
    </w:p>
    <w:p w:rsidR="008072D4" w:rsidRPr="006E4BBE" w:rsidRDefault="008072D4" w:rsidP="00562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72D4" w:rsidRPr="006E4BBE" w:rsidRDefault="008072D4" w:rsidP="00562D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072D4" w:rsidRPr="006E4BBE" w:rsidRDefault="008072D4" w:rsidP="00562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BBE">
        <w:rPr>
          <w:rFonts w:ascii="Times New Roman" w:hAnsi="Times New Roman" w:cs="Times New Roman"/>
          <w:sz w:val="24"/>
          <w:szCs w:val="24"/>
        </w:rPr>
        <w:t xml:space="preserve">           В соответствии с Градостроительным кодексом </w:t>
      </w:r>
      <w:r w:rsidR="000A31FD" w:rsidRPr="006E4BBE">
        <w:rPr>
          <w:rFonts w:ascii="Times New Roman" w:hAnsi="Times New Roman" w:cs="Times New Roman"/>
          <w:sz w:val="24"/>
          <w:szCs w:val="24"/>
        </w:rPr>
        <w:t>РФ, Федеральным</w:t>
      </w:r>
      <w:r w:rsidRPr="006E4BBE">
        <w:rPr>
          <w:rFonts w:ascii="Times New Roman" w:hAnsi="Times New Roman" w:cs="Times New Roman"/>
          <w:sz w:val="24"/>
          <w:szCs w:val="24"/>
        </w:rPr>
        <w:t xml:space="preserve"> </w:t>
      </w:r>
      <w:r w:rsidR="000A31FD" w:rsidRPr="006E4BBE">
        <w:rPr>
          <w:rFonts w:ascii="Times New Roman" w:hAnsi="Times New Roman" w:cs="Times New Roman"/>
          <w:sz w:val="24"/>
          <w:szCs w:val="24"/>
        </w:rPr>
        <w:t>закон</w:t>
      </w:r>
      <w:r w:rsidR="000A31FD">
        <w:rPr>
          <w:rFonts w:ascii="Times New Roman" w:hAnsi="Times New Roman" w:cs="Times New Roman"/>
          <w:sz w:val="24"/>
          <w:szCs w:val="24"/>
        </w:rPr>
        <w:t>ом</w:t>
      </w:r>
      <w:r w:rsidR="000A31FD" w:rsidRPr="006E4BBE">
        <w:rPr>
          <w:rFonts w:ascii="Times New Roman" w:hAnsi="Times New Roman" w:cs="Times New Roman"/>
          <w:sz w:val="24"/>
          <w:szCs w:val="24"/>
        </w:rPr>
        <w:t xml:space="preserve"> </w:t>
      </w:r>
      <w:r w:rsidR="000A31FD">
        <w:rPr>
          <w:rFonts w:ascii="Times New Roman" w:hAnsi="Times New Roman" w:cs="Times New Roman"/>
          <w:sz w:val="24"/>
          <w:szCs w:val="24"/>
        </w:rPr>
        <w:t>27.07.2010</w:t>
      </w:r>
      <w:r w:rsidR="007743BD">
        <w:rPr>
          <w:rFonts w:ascii="Times New Roman" w:hAnsi="Times New Roman" w:cs="Times New Roman"/>
          <w:sz w:val="24"/>
          <w:szCs w:val="24"/>
        </w:rPr>
        <w:t xml:space="preserve"> № 210-ФЗ «Об организации предоставления государственных и муниципальных услуг», </w:t>
      </w:r>
      <w:r w:rsidRPr="006E4BBE">
        <w:rPr>
          <w:rFonts w:ascii="Times New Roman" w:hAnsi="Times New Roman" w:cs="Times New Roman"/>
          <w:sz w:val="24"/>
          <w:szCs w:val="24"/>
        </w:rPr>
        <w:t>от 06.10.</w:t>
      </w:r>
      <w:r w:rsidR="00343336">
        <w:rPr>
          <w:rFonts w:ascii="Times New Roman" w:hAnsi="Times New Roman" w:cs="Times New Roman"/>
          <w:sz w:val="24"/>
          <w:szCs w:val="24"/>
        </w:rPr>
        <w:t>2003</w:t>
      </w:r>
      <w:r w:rsidRPr="006E4BBE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Дамаскинское сельское поселение, администрация муниципального </w:t>
      </w:r>
      <w:r w:rsidR="000A31FD" w:rsidRPr="006E4BBE">
        <w:rPr>
          <w:rFonts w:ascii="Times New Roman" w:hAnsi="Times New Roman" w:cs="Times New Roman"/>
          <w:sz w:val="24"/>
          <w:szCs w:val="24"/>
        </w:rPr>
        <w:t>образования Дамаскинское</w:t>
      </w:r>
      <w:r w:rsidRPr="006E4BBE">
        <w:rPr>
          <w:rFonts w:ascii="Times New Roman" w:hAnsi="Times New Roman" w:cs="Times New Roman"/>
          <w:sz w:val="24"/>
          <w:szCs w:val="24"/>
        </w:rPr>
        <w:t xml:space="preserve"> сельское поселение Кильмезского </w:t>
      </w:r>
      <w:r w:rsidR="000A31FD" w:rsidRPr="006E4BBE">
        <w:rPr>
          <w:rFonts w:ascii="Times New Roman" w:hAnsi="Times New Roman" w:cs="Times New Roman"/>
          <w:sz w:val="24"/>
          <w:szCs w:val="24"/>
        </w:rPr>
        <w:t>района Кировской</w:t>
      </w:r>
      <w:r w:rsidRPr="006E4BBE">
        <w:rPr>
          <w:rFonts w:ascii="Times New Roman" w:hAnsi="Times New Roman" w:cs="Times New Roman"/>
          <w:sz w:val="24"/>
          <w:szCs w:val="24"/>
        </w:rPr>
        <w:t xml:space="preserve"> области ПОСТАНОВЛЯЕТ:</w:t>
      </w:r>
    </w:p>
    <w:p w:rsidR="008072D4" w:rsidRPr="006E4BBE" w:rsidRDefault="008072D4" w:rsidP="00562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2D4" w:rsidRPr="006E4BBE" w:rsidRDefault="00EC05CC" w:rsidP="00562D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1.Внести изменения</w:t>
      </w:r>
      <w:bookmarkStart w:id="0" w:name="_GoBack"/>
      <w:bookmarkEnd w:id="0"/>
      <w:r w:rsidR="008072D4" w:rsidRPr="006E4BBE">
        <w:rPr>
          <w:rFonts w:ascii="Times New Roman" w:hAnsi="Times New Roman" w:cs="Times New Roman"/>
          <w:sz w:val="24"/>
          <w:szCs w:val="24"/>
        </w:rPr>
        <w:t xml:space="preserve"> в Административный регламент предоставления муниципальной услуги «</w:t>
      </w:r>
      <w:r w:rsidR="008072D4" w:rsidRPr="006E4BBE">
        <w:rPr>
          <w:rFonts w:ascii="Times New Roman" w:hAnsi="Times New Roman" w:cs="Times New Roman"/>
          <w:bCs/>
          <w:sz w:val="24"/>
          <w:szCs w:val="24"/>
        </w:rPr>
        <w:t>Принятие решения о подготовке документации по планировке территории в границах муниципального образования Дамаскинское сельское поселение</w:t>
      </w:r>
      <w:r w:rsidR="008072D4" w:rsidRPr="006E4BBE">
        <w:rPr>
          <w:rFonts w:ascii="Times New Roman" w:hAnsi="Times New Roman" w:cs="Times New Roman"/>
          <w:sz w:val="24"/>
          <w:szCs w:val="24"/>
        </w:rPr>
        <w:t>»</w:t>
      </w:r>
      <w:r w:rsidR="008A405C">
        <w:rPr>
          <w:rFonts w:ascii="Times New Roman" w:hAnsi="Times New Roman" w:cs="Times New Roman"/>
          <w:sz w:val="24"/>
          <w:szCs w:val="24"/>
        </w:rPr>
        <w:t>, утвержденный постановлением от 19.12.2016 № 74 (с изменениями от 29.03.2018 №13)</w:t>
      </w:r>
      <w:r w:rsidR="008072D4" w:rsidRPr="006E4BBE">
        <w:rPr>
          <w:rFonts w:ascii="Times New Roman" w:hAnsi="Times New Roman" w:cs="Times New Roman"/>
          <w:sz w:val="24"/>
          <w:szCs w:val="24"/>
        </w:rPr>
        <w:t>:</w:t>
      </w:r>
    </w:p>
    <w:p w:rsidR="008072D4" w:rsidRPr="006E4BBE" w:rsidRDefault="008072D4" w:rsidP="00562D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72D4" w:rsidRPr="006E4BBE" w:rsidRDefault="0048373A" w:rsidP="00562D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4BBE">
        <w:rPr>
          <w:rFonts w:ascii="Times New Roman" w:hAnsi="Times New Roman" w:cs="Times New Roman"/>
          <w:sz w:val="24"/>
          <w:szCs w:val="24"/>
        </w:rPr>
        <w:t>1.1. П</w:t>
      </w:r>
      <w:r w:rsidR="008072D4" w:rsidRPr="006E4BBE">
        <w:rPr>
          <w:rFonts w:ascii="Times New Roman" w:hAnsi="Times New Roman" w:cs="Times New Roman"/>
          <w:sz w:val="24"/>
          <w:szCs w:val="24"/>
        </w:rPr>
        <w:t xml:space="preserve">ункт </w:t>
      </w:r>
      <w:proofErr w:type="gramStart"/>
      <w:r w:rsidRPr="006E4BBE">
        <w:rPr>
          <w:rFonts w:ascii="Times New Roman" w:hAnsi="Times New Roman" w:cs="Times New Roman"/>
          <w:sz w:val="24"/>
          <w:szCs w:val="24"/>
        </w:rPr>
        <w:t xml:space="preserve">1.2 </w:t>
      </w:r>
      <w:r w:rsidR="008072D4" w:rsidRPr="006E4BBE">
        <w:rPr>
          <w:rFonts w:ascii="Times New Roman" w:hAnsi="Times New Roman" w:cs="Times New Roman"/>
          <w:sz w:val="24"/>
          <w:szCs w:val="24"/>
        </w:rPr>
        <w:t xml:space="preserve"> </w:t>
      </w:r>
      <w:r w:rsidRPr="006E4BBE">
        <w:rPr>
          <w:rFonts w:ascii="Times New Roman" w:hAnsi="Times New Roman" w:cs="Times New Roman"/>
          <w:sz w:val="24"/>
          <w:szCs w:val="24"/>
        </w:rPr>
        <w:t>раздела</w:t>
      </w:r>
      <w:proofErr w:type="gramEnd"/>
      <w:r w:rsidRPr="006E4BBE">
        <w:rPr>
          <w:rFonts w:ascii="Times New Roman" w:hAnsi="Times New Roman" w:cs="Times New Roman"/>
          <w:sz w:val="24"/>
          <w:szCs w:val="24"/>
        </w:rPr>
        <w:t xml:space="preserve"> 1</w:t>
      </w:r>
      <w:r w:rsidR="008072D4" w:rsidRPr="006E4BB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изложить в новой редакции:</w:t>
      </w:r>
    </w:p>
    <w:p w:rsidR="008072D4" w:rsidRPr="006E4BBE" w:rsidRDefault="008072D4" w:rsidP="00562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73A" w:rsidRPr="00562DA5" w:rsidRDefault="0048373A" w:rsidP="00562DA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5">
        <w:rPr>
          <w:rFonts w:ascii="Times New Roman" w:hAnsi="Times New Roman" w:cs="Times New Roman"/>
          <w:sz w:val="24"/>
          <w:szCs w:val="24"/>
        </w:rPr>
        <w:t>«</w:t>
      </w:r>
      <w:r w:rsidR="0078590A" w:rsidRPr="00562DA5">
        <w:rPr>
          <w:rFonts w:ascii="Times New Roman" w:hAnsi="Times New Roman" w:cs="Times New Roman"/>
          <w:sz w:val="24"/>
          <w:szCs w:val="24"/>
        </w:rPr>
        <w:t>1.2. Круг заявителей</w:t>
      </w:r>
    </w:p>
    <w:p w:rsidR="0048373A" w:rsidRPr="006E4BBE" w:rsidRDefault="0048373A" w:rsidP="00562DA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BE">
        <w:rPr>
          <w:rFonts w:ascii="Times New Roman" w:hAnsi="Times New Roman" w:cs="Times New Roman"/>
          <w:sz w:val="24"/>
          <w:szCs w:val="24"/>
        </w:rPr>
        <w:t xml:space="preserve"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указанные в </w:t>
      </w:r>
      <w:hyperlink r:id="rId5" w:anchor="100011" w:history="1">
        <w:r w:rsidRPr="006E4BB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частях 2</w:t>
        </w:r>
      </w:hyperlink>
      <w:r w:rsidRPr="006E4BB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anchor="100012" w:history="1">
        <w:r w:rsidRPr="006E4BB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3 статьи 1</w:t>
        </w:r>
      </w:hyperlink>
      <w:r w:rsidRPr="006E4BBE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в организации, указанные в </w:t>
      </w:r>
      <w:hyperlink r:id="rId7" w:anchor="100019" w:history="1">
        <w:r w:rsidRPr="006E4BB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пункте 5</w:t>
        </w:r>
      </w:hyperlink>
      <w:r w:rsidRPr="006E4BBE">
        <w:rPr>
          <w:rFonts w:ascii="Times New Roman" w:hAnsi="Times New Roman" w:cs="Times New Roman"/>
          <w:sz w:val="24"/>
          <w:szCs w:val="24"/>
        </w:rPr>
        <w:t xml:space="preserve"> настоящей статьи, с запросом о предоставлении государственной или муниципальной услуги, в том числе в порядке, установленном </w:t>
      </w:r>
      <w:hyperlink r:id="rId8" w:anchor="000244" w:history="1">
        <w:r w:rsidRPr="006E4BB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статьей 15.1</w:t>
        </w:r>
      </w:hyperlink>
      <w:r w:rsidRPr="006E4BBE">
        <w:rPr>
          <w:rFonts w:ascii="Times New Roman" w:hAnsi="Times New Roman" w:cs="Times New Roman"/>
          <w:sz w:val="24"/>
          <w:szCs w:val="24"/>
        </w:rPr>
        <w:t xml:space="preserve">  Федерального закона от 27.07.2010 № 210-ФЗ, выраженным в устной, письменной или электронной форме.»</w:t>
      </w:r>
    </w:p>
    <w:p w:rsidR="00F12B6A" w:rsidRPr="006E4BBE" w:rsidRDefault="00F12B6A" w:rsidP="00562D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2B6A" w:rsidRPr="006E4BBE" w:rsidRDefault="0048373A" w:rsidP="00562D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4BBE">
        <w:rPr>
          <w:rFonts w:ascii="Times New Roman" w:hAnsi="Times New Roman" w:cs="Times New Roman"/>
          <w:sz w:val="24"/>
          <w:szCs w:val="24"/>
        </w:rPr>
        <w:t>1.2.</w:t>
      </w:r>
      <w:r w:rsidR="00864331" w:rsidRPr="006E4BBE">
        <w:rPr>
          <w:rFonts w:ascii="Times New Roman" w:hAnsi="Times New Roman" w:cs="Times New Roman"/>
          <w:sz w:val="24"/>
          <w:szCs w:val="24"/>
        </w:rPr>
        <w:t xml:space="preserve"> Абзац второй п</w:t>
      </w:r>
      <w:r w:rsidR="00F12B6A" w:rsidRPr="006E4BBE">
        <w:rPr>
          <w:rFonts w:ascii="Times New Roman" w:hAnsi="Times New Roman" w:cs="Times New Roman"/>
          <w:sz w:val="24"/>
          <w:szCs w:val="24"/>
        </w:rPr>
        <w:t>ункт</w:t>
      </w:r>
      <w:r w:rsidR="00864331" w:rsidRPr="006E4BBE">
        <w:rPr>
          <w:rFonts w:ascii="Times New Roman" w:hAnsi="Times New Roman" w:cs="Times New Roman"/>
          <w:sz w:val="24"/>
          <w:szCs w:val="24"/>
        </w:rPr>
        <w:t>а</w:t>
      </w:r>
      <w:r w:rsidR="00F12B6A" w:rsidRPr="006E4BBE">
        <w:rPr>
          <w:rFonts w:ascii="Times New Roman" w:hAnsi="Times New Roman" w:cs="Times New Roman"/>
          <w:sz w:val="24"/>
          <w:szCs w:val="24"/>
        </w:rPr>
        <w:t xml:space="preserve"> 5.3 раздела 5 Административного регламента изложить в новой редакции:</w:t>
      </w:r>
    </w:p>
    <w:p w:rsidR="00864331" w:rsidRPr="006E4BBE" w:rsidRDefault="00864331" w:rsidP="00562DA5">
      <w:pPr>
        <w:pStyle w:val="pboth"/>
      </w:pPr>
      <w:r w:rsidRPr="006E4BBE">
        <w:t xml:space="preserve">«нарушение срока регистрации запроса о предоставлении государственной или муниципальной услуги, запроса, указанного в </w:t>
      </w:r>
      <w:hyperlink r:id="rId9" w:anchor="000244" w:history="1">
        <w:r w:rsidRPr="006E4BBE">
          <w:rPr>
            <w:rStyle w:val="a5"/>
            <w:color w:val="auto"/>
          </w:rPr>
          <w:t>статье 15.1</w:t>
        </w:r>
      </w:hyperlink>
      <w:r w:rsidRPr="006E4BBE">
        <w:t xml:space="preserve"> Федерального закона от 27.07.2010 № 210-ФЗ;</w:t>
      </w:r>
      <w:r w:rsidR="006E4BBE" w:rsidRPr="006E4BBE">
        <w:t>»</w:t>
      </w:r>
    </w:p>
    <w:p w:rsidR="006E4BBE" w:rsidRPr="006E4BBE" w:rsidRDefault="006E4BBE" w:rsidP="00562D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BBE">
        <w:rPr>
          <w:rFonts w:ascii="Times New Roman" w:hAnsi="Times New Roman" w:cs="Times New Roman"/>
          <w:sz w:val="24"/>
          <w:szCs w:val="24"/>
        </w:rPr>
        <w:t>2.Обнародовать настоящее постановление на информационных стендах и разместить на официальном сайте</w:t>
      </w:r>
      <w:r w:rsidR="00562DA5">
        <w:rPr>
          <w:rFonts w:ascii="Times New Roman" w:hAnsi="Times New Roman" w:cs="Times New Roman"/>
          <w:sz w:val="24"/>
          <w:szCs w:val="24"/>
        </w:rPr>
        <w:t xml:space="preserve"> Дамаскинского сельского поселения</w:t>
      </w:r>
      <w:r w:rsidRPr="006E4BBE">
        <w:rPr>
          <w:rFonts w:ascii="Times New Roman" w:hAnsi="Times New Roman" w:cs="Times New Roman"/>
          <w:sz w:val="24"/>
          <w:szCs w:val="24"/>
        </w:rPr>
        <w:t xml:space="preserve"> Кильмезского района Кировской области.</w:t>
      </w:r>
    </w:p>
    <w:p w:rsidR="006E4BBE" w:rsidRPr="006E4BBE" w:rsidRDefault="006E4BBE" w:rsidP="00562D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BBE">
        <w:rPr>
          <w:rFonts w:ascii="Times New Roman" w:hAnsi="Times New Roman" w:cs="Times New Roman"/>
          <w:sz w:val="24"/>
          <w:szCs w:val="24"/>
        </w:rPr>
        <w:t>3.Настоящее постановление вступает в силу в соответствии с действующим законодательством.</w:t>
      </w:r>
    </w:p>
    <w:p w:rsidR="006E4BBE" w:rsidRDefault="006E4BBE" w:rsidP="00562D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4BBE">
        <w:rPr>
          <w:rFonts w:ascii="Times New Roman" w:hAnsi="Times New Roman" w:cs="Times New Roman"/>
          <w:sz w:val="24"/>
          <w:szCs w:val="24"/>
        </w:rPr>
        <w:t>4.Контроль исполнения настоящего постановления оставляю за собой.</w:t>
      </w:r>
    </w:p>
    <w:p w:rsidR="00562DA5" w:rsidRPr="006E4BBE" w:rsidRDefault="00562DA5" w:rsidP="00562D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E4BBE" w:rsidRPr="006E4BBE" w:rsidRDefault="006E4BBE" w:rsidP="00562D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E4BBE" w:rsidRPr="006E4BBE" w:rsidRDefault="006E4BBE" w:rsidP="00562D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BBE">
        <w:rPr>
          <w:rFonts w:ascii="Times New Roman" w:hAnsi="Times New Roman" w:cs="Times New Roman"/>
          <w:sz w:val="24"/>
          <w:szCs w:val="24"/>
        </w:rPr>
        <w:t>Глава Дамаскинского</w:t>
      </w:r>
    </w:p>
    <w:p w:rsidR="00864331" w:rsidRDefault="006E4BBE" w:rsidP="001A41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BBE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                  Г.В.Гумарова     </w:t>
      </w:r>
    </w:p>
    <w:sectPr w:rsidR="00864331" w:rsidSect="009416A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240D0"/>
    <w:multiLevelType w:val="multilevel"/>
    <w:tmpl w:val="7E66A532"/>
    <w:lvl w:ilvl="0">
      <w:start w:val="2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cs="Times New Roman"/>
      </w:rPr>
    </w:lvl>
  </w:abstractNum>
  <w:abstractNum w:abstractNumId="1" w15:restartNumberingAfterBreak="0">
    <w:nsid w:val="7B06796B"/>
    <w:multiLevelType w:val="hybridMultilevel"/>
    <w:tmpl w:val="36B88AE8"/>
    <w:lvl w:ilvl="0" w:tplc="5D8891AA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27"/>
    <w:rsid w:val="000A31FD"/>
    <w:rsid w:val="000D0408"/>
    <w:rsid w:val="001A41C2"/>
    <w:rsid w:val="00266C3E"/>
    <w:rsid w:val="002C5C2F"/>
    <w:rsid w:val="00343336"/>
    <w:rsid w:val="0048373A"/>
    <w:rsid w:val="00496169"/>
    <w:rsid w:val="004A68F0"/>
    <w:rsid w:val="004B5B27"/>
    <w:rsid w:val="0055780F"/>
    <w:rsid w:val="00562DA5"/>
    <w:rsid w:val="00573FD4"/>
    <w:rsid w:val="005C61D5"/>
    <w:rsid w:val="0063235B"/>
    <w:rsid w:val="00695FA5"/>
    <w:rsid w:val="006E4BBE"/>
    <w:rsid w:val="00751E4F"/>
    <w:rsid w:val="007743BD"/>
    <w:rsid w:val="0078590A"/>
    <w:rsid w:val="00790B08"/>
    <w:rsid w:val="008072D4"/>
    <w:rsid w:val="0084555D"/>
    <w:rsid w:val="00864331"/>
    <w:rsid w:val="008A405C"/>
    <w:rsid w:val="009416A1"/>
    <w:rsid w:val="00B92E78"/>
    <w:rsid w:val="00E51880"/>
    <w:rsid w:val="00E851ED"/>
    <w:rsid w:val="00EC05CC"/>
    <w:rsid w:val="00F12B6A"/>
    <w:rsid w:val="00FA7916"/>
    <w:rsid w:val="00FF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39387-C050-4607-88D0-6ED7EC1B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B2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323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34"/>
    <w:unhideWhenUsed/>
    <w:qFormat/>
    <w:rsid w:val="0063235B"/>
    <w:pPr>
      <w:ind w:left="720"/>
      <w:contextualSpacing/>
    </w:pPr>
    <w:rPr>
      <w:rFonts w:ascii="Calibri" w:eastAsia="Calibri" w:hAnsi="Calibri" w:cs="Calibri"/>
      <w:color w:val="000000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695FA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Hyperlink"/>
    <w:basedOn w:val="a0"/>
    <w:uiPriority w:val="99"/>
    <w:semiHidden/>
    <w:unhideWhenUsed/>
    <w:rsid w:val="00FF478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5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51ED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pboth">
    <w:name w:val="pboth"/>
    <w:basedOn w:val="a"/>
    <w:rsid w:val="0048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FZ-ob-organizacii-predostavlenija-gosudar-i-municipal-uslu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alacts.ru/doc/FZ-ob-organizacii-predostavlenija-gosudar-i-municipal-uslu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alacts.ru/doc/FZ-ob-organizacii-predostavlenija-gosudar-i-municipal-uslu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egalacts.ru/doc/FZ-ob-organizacii-predostavlenija-gosudar-i-municipal-uslu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FZ-ob-organizacii-predostavlenija-gosudar-i-municipal-uslu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52</cp:revision>
  <cp:lastPrinted>2018-07-12T11:23:00Z</cp:lastPrinted>
  <dcterms:created xsi:type="dcterms:W3CDTF">2018-03-20T10:40:00Z</dcterms:created>
  <dcterms:modified xsi:type="dcterms:W3CDTF">2018-07-12T11:24:00Z</dcterms:modified>
</cp:coreProperties>
</file>