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A1" w:rsidRPr="004F0FF8" w:rsidRDefault="00BD41A1" w:rsidP="00BD41A1">
      <w:pPr>
        <w:jc w:val="center"/>
        <w:rPr>
          <w:rFonts w:cs="Times New Roman"/>
          <w:b/>
          <w:sz w:val="24"/>
          <w:szCs w:val="24"/>
        </w:rPr>
      </w:pPr>
      <w:r w:rsidRPr="004F0FF8">
        <w:rPr>
          <w:rFonts w:cs="Times New Roman"/>
          <w:b/>
          <w:sz w:val="24"/>
          <w:szCs w:val="24"/>
        </w:rPr>
        <w:t>АДМИНИСТРАЦИЯ МУНИЦИПАЛЬНОГО ОБРАЗОВАНИЯ</w:t>
      </w:r>
    </w:p>
    <w:p w:rsidR="00BD41A1" w:rsidRPr="004F0FF8" w:rsidRDefault="00BD41A1" w:rsidP="00BD41A1">
      <w:pPr>
        <w:jc w:val="center"/>
        <w:rPr>
          <w:rFonts w:cs="Times New Roman"/>
          <w:b/>
          <w:sz w:val="24"/>
          <w:szCs w:val="24"/>
        </w:rPr>
      </w:pPr>
      <w:r w:rsidRPr="004F0FF8">
        <w:rPr>
          <w:rFonts w:cs="Times New Roman"/>
          <w:b/>
          <w:sz w:val="24"/>
          <w:szCs w:val="24"/>
        </w:rPr>
        <w:t>ДАМАСКИНСКОЕ СЕЛЬСКОЕ ПОСЕЛЕНИЕ</w:t>
      </w:r>
    </w:p>
    <w:p w:rsidR="00BD41A1" w:rsidRPr="004F0FF8" w:rsidRDefault="00BD41A1" w:rsidP="00BD41A1">
      <w:pPr>
        <w:jc w:val="center"/>
        <w:rPr>
          <w:rFonts w:cs="Times New Roman"/>
          <w:b/>
          <w:sz w:val="24"/>
          <w:szCs w:val="24"/>
        </w:rPr>
      </w:pPr>
      <w:r w:rsidRPr="004F0FF8">
        <w:rPr>
          <w:rFonts w:cs="Times New Roman"/>
          <w:b/>
          <w:sz w:val="24"/>
          <w:szCs w:val="24"/>
        </w:rPr>
        <w:t>КИЛЬМЕЗСКОГО РАЙОНА КИРОВСКОЙ ОБЛАСТИ</w:t>
      </w:r>
    </w:p>
    <w:p w:rsidR="00BD41A1" w:rsidRPr="004F0FF8" w:rsidRDefault="00BD41A1" w:rsidP="00BD41A1">
      <w:pPr>
        <w:jc w:val="center"/>
        <w:rPr>
          <w:rFonts w:cs="Times New Roman"/>
          <w:b/>
          <w:sz w:val="24"/>
          <w:szCs w:val="24"/>
        </w:rPr>
      </w:pPr>
    </w:p>
    <w:p w:rsidR="008F1B11" w:rsidRPr="004F0FF8" w:rsidRDefault="008F1B11" w:rsidP="00BD41A1">
      <w:pPr>
        <w:jc w:val="center"/>
        <w:rPr>
          <w:rFonts w:cs="Times New Roman"/>
          <w:b/>
          <w:sz w:val="24"/>
          <w:szCs w:val="24"/>
        </w:rPr>
      </w:pPr>
    </w:p>
    <w:p w:rsidR="00BD41A1" w:rsidRPr="004F0FF8" w:rsidRDefault="00BD41A1" w:rsidP="00BD41A1">
      <w:pPr>
        <w:jc w:val="center"/>
        <w:rPr>
          <w:rFonts w:cs="Times New Roman"/>
          <w:b/>
          <w:sz w:val="24"/>
          <w:szCs w:val="24"/>
        </w:rPr>
      </w:pPr>
      <w:r w:rsidRPr="004F0FF8">
        <w:rPr>
          <w:rFonts w:cs="Times New Roman"/>
          <w:b/>
          <w:sz w:val="24"/>
          <w:szCs w:val="24"/>
        </w:rPr>
        <w:t>ПОСТАНОВЛЕНИЕ</w:t>
      </w:r>
    </w:p>
    <w:p w:rsidR="00FE3720" w:rsidRPr="004F0FF8" w:rsidRDefault="00FE3720" w:rsidP="00BD41A1">
      <w:pPr>
        <w:jc w:val="center"/>
        <w:rPr>
          <w:rFonts w:cs="Times New Roman"/>
          <w:b/>
          <w:sz w:val="24"/>
          <w:szCs w:val="24"/>
        </w:rPr>
      </w:pPr>
    </w:p>
    <w:p w:rsidR="00BD41A1" w:rsidRPr="004F0FF8" w:rsidRDefault="00787C6A" w:rsidP="00BD41A1">
      <w:pPr>
        <w:jc w:val="both"/>
        <w:rPr>
          <w:rFonts w:cs="Times New Roman"/>
          <w:sz w:val="24"/>
          <w:szCs w:val="24"/>
        </w:rPr>
      </w:pPr>
      <w:r w:rsidRPr="004F0FF8">
        <w:rPr>
          <w:rFonts w:cs="Times New Roman"/>
          <w:sz w:val="24"/>
          <w:szCs w:val="24"/>
        </w:rPr>
        <w:t>02</w:t>
      </w:r>
      <w:r w:rsidR="00BD41A1" w:rsidRPr="004F0FF8">
        <w:rPr>
          <w:rFonts w:cs="Times New Roman"/>
          <w:sz w:val="24"/>
          <w:szCs w:val="24"/>
        </w:rPr>
        <w:t>.</w:t>
      </w:r>
      <w:r w:rsidR="008F1B11" w:rsidRPr="004F0FF8">
        <w:rPr>
          <w:rFonts w:cs="Times New Roman"/>
          <w:sz w:val="24"/>
          <w:szCs w:val="24"/>
        </w:rPr>
        <w:t>0</w:t>
      </w:r>
      <w:r w:rsidR="00BD2AB5">
        <w:rPr>
          <w:rFonts w:cs="Times New Roman"/>
          <w:sz w:val="24"/>
          <w:szCs w:val="24"/>
        </w:rPr>
        <w:t>4</w:t>
      </w:r>
      <w:r w:rsidR="00BD41A1" w:rsidRPr="004F0FF8">
        <w:rPr>
          <w:rFonts w:cs="Times New Roman"/>
          <w:sz w:val="24"/>
          <w:szCs w:val="24"/>
        </w:rPr>
        <w:t>.201</w:t>
      </w:r>
      <w:r w:rsidRPr="004F0FF8">
        <w:rPr>
          <w:rFonts w:cs="Times New Roman"/>
          <w:sz w:val="24"/>
          <w:szCs w:val="24"/>
        </w:rPr>
        <w:t>8</w:t>
      </w:r>
      <w:r w:rsidR="00BD41A1" w:rsidRPr="004F0FF8">
        <w:rPr>
          <w:rFonts w:cs="Times New Roman"/>
          <w:sz w:val="24"/>
          <w:szCs w:val="24"/>
        </w:rPr>
        <w:t xml:space="preserve">                                                                                             </w:t>
      </w:r>
      <w:r w:rsidR="0081511C" w:rsidRPr="004F0FF8">
        <w:rPr>
          <w:rFonts w:cs="Times New Roman"/>
          <w:sz w:val="24"/>
          <w:szCs w:val="24"/>
        </w:rPr>
        <w:t xml:space="preserve">            </w:t>
      </w:r>
      <w:r w:rsidR="00BD41A1" w:rsidRPr="004F0FF8">
        <w:rPr>
          <w:rFonts w:cs="Times New Roman"/>
          <w:sz w:val="24"/>
          <w:szCs w:val="24"/>
        </w:rPr>
        <w:t xml:space="preserve">  </w:t>
      </w:r>
      <w:r w:rsidR="008F1B11" w:rsidRPr="004F0FF8">
        <w:rPr>
          <w:rFonts w:cs="Times New Roman"/>
          <w:sz w:val="24"/>
          <w:szCs w:val="24"/>
        </w:rPr>
        <w:t xml:space="preserve"> </w:t>
      </w:r>
      <w:r w:rsidR="00BD2AB5">
        <w:rPr>
          <w:rFonts w:cs="Times New Roman"/>
          <w:sz w:val="24"/>
          <w:szCs w:val="24"/>
        </w:rPr>
        <w:t xml:space="preserve">                              </w:t>
      </w:r>
      <w:r w:rsidR="008F1B11" w:rsidRPr="004F0FF8">
        <w:rPr>
          <w:rFonts w:cs="Times New Roman"/>
          <w:sz w:val="24"/>
          <w:szCs w:val="24"/>
        </w:rPr>
        <w:t xml:space="preserve"> </w:t>
      </w:r>
      <w:r w:rsidR="00BD41A1" w:rsidRPr="004F0FF8">
        <w:rPr>
          <w:rFonts w:cs="Times New Roman"/>
          <w:sz w:val="24"/>
          <w:szCs w:val="24"/>
        </w:rPr>
        <w:t xml:space="preserve"> №</w:t>
      </w:r>
      <w:r w:rsidR="00BD2AB5">
        <w:rPr>
          <w:rFonts w:cs="Times New Roman"/>
          <w:sz w:val="24"/>
          <w:szCs w:val="24"/>
        </w:rPr>
        <w:t xml:space="preserve"> 16</w:t>
      </w:r>
      <w:r w:rsidR="00BD41A1" w:rsidRPr="004F0FF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D41A1" w:rsidRDefault="00BD41A1" w:rsidP="00BD41A1">
      <w:pPr>
        <w:jc w:val="center"/>
        <w:rPr>
          <w:rFonts w:cs="Times New Roman"/>
          <w:sz w:val="24"/>
          <w:szCs w:val="24"/>
        </w:rPr>
      </w:pPr>
      <w:r w:rsidRPr="004F0FF8">
        <w:rPr>
          <w:rFonts w:cs="Times New Roman"/>
          <w:sz w:val="24"/>
          <w:szCs w:val="24"/>
        </w:rPr>
        <w:t>д.Дамаскино</w:t>
      </w:r>
    </w:p>
    <w:p w:rsidR="00E5783F" w:rsidRPr="004F0FF8" w:rsidRDefault="00E5783F" w:rsidP="00BD41A1">
      <w:pPr>
        <w:jc w:val="center"/>
        <w:rPr>
          <w:rFonts w:cs="Times New Roman"/>
          <w:sz w:val="24"/>
          <w:szCs w:val="24"/>
        </w:rPr>
      </w:pPr>
    </w:p>
    <w:p w:rsidR="00BD41A1" w:rsidRPr="00BD2AB5" w:rsidRDefault="00BD41A1" w:rsidP="00BD41A1">
      <w:pPr>
        <w:jc w:val="center"/>
        <w:rPr>
          <w:rFonts w:cs="Times New Roman"/>
          <w:b/>
          <w:sz w:val="24"/>
          <w:szCs w:val="24"/>
        </w:rPr>
      </w:pPr>
    </w:p>
    <w:p w:rsidR="00F21C24" w:rsidRPr="00BD2AB5" w:rsidRDefault="00F21C24" w:rsidP="00F21C24">
      <w:pPr>
        <w:jc w:val="center"/>
        <w:rPr>
          <w:rFonts w:cs="Times New Roman"/>
          <w:b/>
          <w:sz w:val="24"/>
          <w:szCs w:val="24"/>
        </w:rPr>
      </w:pPr>
      <w:r w:rsidRPr="00BD2AB5">
        <w:rPr>
          <w:rFonts w:cs="Times New Roman"/>
          <w:b/>
          <w:sz w:val="24"/>
          <w:szCs w:val="24"/>
        </w:rPr>
        <w:t xml:space="preserve">О </w:t>
      </w:r>
      <w:r w:rsidR="00DD720D" w:rsidRPr="00BD2AB5">
        <w:rPr>
          <w:rFonts w:cs="Times New Roman"/>
          <w:b/>
          <w:sz w:val="24"/>
          <w:szCs w:val="24"/>
        </w:rPr>
        <w:t xml:space="preserve">внесении </w:t>
      </w:r>
      <w:r w:rsidR="00787C6A" w:rsidRPr="00BD2AB5">
        <w:rPr>
          <w:rFonts w:cs="Times New Roman"/>
          <w:b/>
          <w:sz w:val="24"/>
          <w:szCs w:val="24"/>
        </w:rPr>
        <w:t>изменений</w:t>
      </w:r>
      <w:r w:rsidRPr="00BD2AB5">
        <w:rPr>
          <w:rFonts w:cs="Times New Roman"/>
          <w:b/>
          <w:sz w:val="24"/>
          <w:szCs w:val="24"/>
        </w:rPr>
        <w:t xml:space="preserve"> в</w:t>
      </w:r>
      <w:r w:rsidR="00C41439" w:rsidRPr="00BD2AB5">
        <w:rPr>
          <w:rFonts w:cs="Times New Roman"/>
          <w:b/>
          <w:sz w:val="24"/>
          <w:szCs w:val="24"/>
        </w:rPr>
        <w:t xml:space="preserve"> </w:t>
      </w:r>
      <w:r w:rsidR="006D1FF2" w:rsidRPr="00BD2AB5">
        <w:rPr>
          <w:rFonts w:cs="Times New Roman"/>
          <w:b/>
          <w:sz w:val="24"/>
          <w:szCs w:val="24"/>
        </w:rPr>
        <w:t>А</w:t>
      </w:r>
      <w:r w:rsidR="00BD41A1" w:rsidRPr="00BD2AB5">
        <w:rPr>
          <w:rFonts w:cs="Times New Roman"/>
          <w:b/>
          <w:sz w:val="24"/>
          <w:szCs w:val="24"/>
        </w:rPr>
        <w:t>дминистратив</w:t>
      </w:r>
      <w:r w:rsidRPr="00BD2AB5">
        <w:rPr>
          <w:rFonts w:cs="Times New Roman"/>
          <w:b/>
          <w:sz w:val="24"/>
          <w:szCs w:val="24"/>
        </w:rPr>
        <w:t>ны</w:t>
      </w:r>
      <w:r w:rsidR="006D1FF2" w:rsidRPr="00BD2AB5">
        <w:rPr>
          <w:rFonts w:cs="Times New Roman"/>
          <w:b/>
          <w:sz w:val="24"/>
          <w:szCs w:val="24"/>
        </w:rPr>
        <w:t>е</w:t>
      </w:r>
      <w:r w:rsidRPr="00BD2AB5">
        <w:rPr>
          <w:rFonts w:cs="Times New Roman"/>
          <w:b/>
          <w:sz w:val="24"/>
          <w:szCs w:val="24"/>
        </w:rPr>
        <w:t xml:space="preserve"> </w:t>
      </w:r>
      <w:r w:rsidR="00BD41A1" w:rsidRPr="00BD2AB5">
        <w:rPr>
          <w:rFonts w:cs="Times New Roman"/>
          <w:b/>
          <w:sz w:val="24"/>
          <w:szCs w:val="24"/>
        </w:rPr>
        <w:t>регламент</w:t>
      </w:r>
      <w:r w:rsidR="006D1FF2" w:rsidRPr="00BD2AB5">
        <w:rPr>
          <w:rFonts w:cs="Times New Roman"/>
          <w:b/>
          <w:sz w:val="24"/>
          <w:szCs w:val="24"/>
        </w:rPr>
        <w:t>ы</w:t>
      </w:r>
      <w:r w:rsidR="00BD41A1" w:rsidRPr="00BD2AB5">
        <w:rPr>
          <w:rFonts w:cs="Times New Roman"/>
          <w:b/>
          <w:sz w:val="24"/>
          <w:szCs w:val="24"/>
        </w:rPr>
        <w:t xml:space="preserve"> </w:t>
      </w:r>
    </w:p>
    <w:p w:rsidR="00BD41A1" w:rsidRPr="00BD2AB5" w:rsidRDefault="00BD41A1" w:rsidP="00F21C24">
      <w:pPr>
        <w:jc w:val="center"/>
        <w:rPr>
          <w:rFonts w:cs="Times New Roman"/>
          <w:b/>
          <w:sz w:val="24"/>
          <w:szCs w:val="24"/>
        </w:rPr>
      </w:pPr>
      <w:r w:rsidRPr="00BD2AB5">
        <w:rPr>
          <w:rFonts w:cs="Times New Roman"/>
          <w:b/>
          <w:sz w:val="24"/>
          <w:szCs w:val="24"/>
        </w:rPr>
        <w:t>предоставления муниципальн</w:t>
      </w:r>
      <w:r w:rsidR="00F21C24" w:rsidRPr="00BD2AB5">
        <w:rPr>
          <w:rFonts w:cs="Times New Roman"/>
          <w:b/>
          <w:sz w:val="24"/>
          <w:szCs w:val="24"/>
        </w:rPr>
        <w:t>ых</w:t>
      </w:r>
      <w:r w:rsidRPr="00BD2AB5">
        <w:rPr>
          <w:rFonts w:cs="Times New Roman"/>
          <w:b/>
          <w:sz w:val="24"/>
          <w:szCs w:val="24"/>
        </w:rPr>
        <w:t xml:space="preserve"> услуг </w:t>
      </w:r>
    </w:p>
    <w:p w:rsidR="00C41439" w:rsidRPr="00BD2AB5" w:rsidRDefault="00C41439" w:rsidP="00C41439">
      <w:pPr>
        <w:jc w:val="center"/>
        <w:rPr>
          <w:b/>
          <w:sz w:val="24"/>
          <w:szCs w:val="24"/>
        </w:rPr>
      </w:pPr>
      <w:r w:rsidRPr="00BD2AB5">
        <w:rPr>
          <w:rFonts w:cs="Times New Roman"/>
          <w:b/>
          <w:sz w:val="24"/>
          <w:szCs w:val="24"/>
        </w:rPr>
        <w:t xml:space="preserve">постановлений от </w:t>
      </w:r>
      <w:r w:rsidRPr="00BD2AB5">
        <w:rPr>
          <w:b/>
          <w:sz w:val="24"/>
          <w:szCs w:val="24"/>
        </w:rPr>
        <w:t>17.03.2014 № 13, № 17,</w:t>
      </w:r>
    </w:p>
    <w:p w:rsidR="00E5783F" w:rsidRPr="00BD2AB5" w:rsidRDefault="00C41439" w:rsidP="00C41439">
      <w:pPr>
        <w:jc w:val="center"/>
        <w:rPr>
          <w:b/>
          <w:sz w:val="24"/>
          <w:szCs w:val="24"/>
        </w:rPr>
      </w:pPr>
      <w:r w:rsidRPr="00BD2AB5">
        <w:rPr>
          <w:b/>
          <w:sz w:val="24"/>
          <w:szCs w:val="24"/>
        </w:rPr>
        <w:t>от 17.05.2017 № 14, № 15, № 16, № 17, № 18</w:t>
      </w:r>
    </w:p>
    <w:p w:rsidR="00BD41A1" w:rsidRPr="004F0FF8" w:rsidRDefault="00C41439" w:rsidP="00C41439">
      <w:pPr>
        <w:jc w:val="center"/>
        <w:rPr>
          <w:rFonts w:eastAsia="Times New Roman CYR" w:cs="Times New Roman"/>
          <w:b/>
          <w:sz w:val="24"/>
          <w:szCs w:val="24"/>
        </w:rPr>
      </w:pPr>
      <w:r w:rsidRPr="004F0FF8">
        <w:rPr>
          <w:rFonts w:eastAsia="Times New Roman CYR" w:cs="Times New Roman"/>
          <w:b/>
          <w:sz w:val="24"/>
          <w:szCs w:val="24"/>
        </w:rPr>
        <w:t xml:space="preserve"> </w:t>
      </w:r>
    </w:p>
    <w:p w:rsidR="00BD41A1" w:rsidRPr="004F0FF8" w:rsidRDefault="00BD41A1" w:rsidP="00BD41A1">
      <w:pPr>
        <w:rPr>
          <w:rFonts w:eastAsia="Calibri" w:cs="Times New Roman"/>
          <w:sz w:val="24"/>
          <w:szCs w:val="24"/>
        </w:rPr>
      </w:pPr>
    </w:p>
    <w:p w:rsidR="00BD41A1" w:rsidRPr="004F0FF8" w:rsidRDefault="00BD41A1" w:rsidP="00BD41A1">
      <w:pPr>
        <w:jc w:val="both"/>
        <w:rPr>
          <w:rFonts w:cs="Times New Roman"/>
          <w:sz w:val="24"/>
          <w:szCs w:val="24"/>
        </w:rPr>
      </w:pPr>
      <w:r w:rsidRPr="004F0FF8">
        <w:rPr>
          <w:rFonts w:cs="Times New Roman"/>
          <w:sz w:val="24"/>
          <w:szCs w:val="24"/>
        </w:rPr>
        <w:t xml:space="preserve">       На основании </w:t>
      </w:r>
      <w:r w:rsidR="00F21C24" w:rsidRPr="004F0FF8">
        <w:rPr>
          <w:rFonts w:cs="Times New Roman"/>
          <w:sz w:val="24"/>
          <w:szCs w:val="24"/>
        </w:rPr>
        <w:t>Федерального закона от 27.07.2010 №210-ФЗ «Об организации предоставления государственных и муниципальных услуг»</w:t>
      </w:r>
      <w:r w:rsidR="006F1065" w:rsidRPr="004F0FF8">
        <w:rPr>
          <w:rFonts w:cs="Times New Roman"/>
          <w:sz w:val="24"/>
          <w:szCs w:val="24"/>
        </w:rPr>
        <w:t xml:space="preserve">, </w:t>
      </w:r>
      <w:r w:rsidR="004F0FF8" w:rsidRPr="004F0FF8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4F0FF8">
        <w:rPr>
          <w:sz w:val="24"/>
          <w:szCs w:val="24"/>
        </w:rPr>
        <w:t xml:space="preserve"> </w:t>
      </w:r>
      <w:r w:rsidRPr="004F0FF8">
        <w:rPr>
          <w:rFonts w:cs="Times New Roman"/>
          <w:sz w:val="24"/>
          <w:szCs w:val="24"/>
        </w:rPr>
        <w:t xml:space="preserve">Устава муниципального образования Дамаскинское сельское поселение, администрация </w:t>
      </w:r>
      <w:r w:rsidR="006F1065" w:rsidRPr="004F0FF8">
        <w:rPr>
          <w:rFonts w:cs="Times New Roman"/>
          <w:sz w:val="24"/>
          <w:szCs w:val="24"/>
        </w:rPr>
        <w:t xml:space="preserve">Дамаскинского сельского поселения </w:t>
      </w:r>
      <w:r w:rsidRPr="004F0FF8">
        <w:rPr>
          <w:rFonts w:cs="Times New Roman"/>
          <w:sz w:val="24"/>
          <w:szCs w:val="24"/>
        </w:rPr>
        <w:t>ПОСТАНОВЛЯЕТ:</w:t>
      </w:r>
    </w:p>
    <w:p w:rsidR="00BD41A1" w:rsidRPr="00F445C2" w:rsidRDefault="00BD41A1" w:rsidP="001A7E25">
      <w:pPr>
        <w:jc w:val="both"/>
        <w:rPr>
          <w:rFonts w:cs="Times New Roman"/>
          <w:sz w:val="28"/>
          <w:szCs w:val="28"/>
        </w:rPr>
      </w:pPr>
    </w:p>
    <w:p w:rsidR="006F1065" w:rsidRPr="009040DF" w:rsidRDefault="00BF2701" w:rsidP="00904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DF">
        <w:rPr>
          <w:rFonts w:ascii="Times New Roman" w:hAnsi="Times New Roman" w:cs="Times New Roman"/>
          <w:sz w:val="24"/>
          <w:szCs w:val="24"/>
        </w:rPr>
        <w:t>1.</w:t>
      </w:r>
      <w:r w:rsidR="00DD720D" w:rsidRPr="009040D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F0FF8" w:rsidRPr="009040DF">
        <w:rPr>
          <w:rFonts w:ascii="Times New Roman" w:hAnsi="Times New Roman" w:cs="Times New Roman"/>
          <w:sz w:val="24"/>
          <w:szCs w:val="24"/>
        </w:rPr>
        <w:t>изменения</w:t>
      </w:r>
      <w:r w:rsidR="00F21C24" w:rsidRPr="009040DF">
        <w:rPr>
          <w:rFonts w:ascii="Times New Roman" w:hAnsi="Times New Roman" w:cs="Times New Roman"/>
          <w:sz w:val="24"/>
          <w:szCs w:val="24"/>
        </w:rPr>
        <w:t xml:space="preserve"> в</w:t>
      </w:r>
      <w:r w:rsidR="006D1FF2" w:rsidRPr="009040DF">
        <w:rPr>
          <w:rFonts w:ascii="Times New Roman" w:hAnsi="Times New Roman" w:cs="Times New Roman"/>
          <w:sz w:val="24"/>
          <w:szCs w:val="24"/>
        </w:rPr>
        <w:t xml:space="preserve"> </w:t>
      </w:r>
      <w:r w:rsidR="005326D2" w:rsidRPr="009040DF">
        <w:rPr>
          <w:rFonts w:ascii="Times New Roman" w:hAnsi="Times New Roman" w:cs="Times New Roman"/>
          <w:sz w:val="24"/>
          <w:szCs w:val="24"/>
        </w:rPr>
        <w:t>А</w:t>
      </w:r>
      <w:r w:rsidR="006F1065" w:rsidRPr="009040DF">
        <w:rPr>
          <w:rFonts w:ascii="Times New Roman" w:hAnsi="Times New Roman" w:cs="Times New Roman"/>
          <w:sz w:val="24"/>
          <w:szCs w:val="24"/>
        </w:rPr>
        <w:t>дминистративн</w:t>
      </w:r>
      <w:r w:rsidR="00F21C24" w:rsidRPr="009040DF">
        <w:rPr>
          <w:rFonts w:ascii="Times New Roman" w:hAnsi="Times New Roman" w:cs="Times New Roman"/>
          <w:sz w:val="24"/>
          <w:szCs w:val="24"/>
        </w:rPr>
        <w:t>ы</w:t>
      </w:r>
      <w:r w:rsidR="006D1FF2" w:rsidRPr="009040DF">
        <w:rPr>
          <w:rFonts w:ascii="Times New Roman" w:hAnsi="Times New Roman" w:cs="Times New Roman"/>
          <w:sz w:val="24"/>
          <w:szCs w:val="24"/>
        </w:rPr>
        <w:t>е</w:t>
      </w:r>
      <w:r w:rsidR="006F1065" w:rsidRPr="009040D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6D1FF2" w:rsidRPr="009040DF">
        <w:rPr>
          <w:rFonts w:ascii="Times New Roman" w:hAnsi="Times New Roman" w:cs="Times New Roman"/>
          <w:sz w:val="24"/>
          <w:szCs w:val="24"/>
        </w:rPr>
        <w:t>ы</w:t>
      </w:r>
      <w:r w:rsidR="006F1065" w:rsidRPr="009040D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</w:t>
      </w:r>
      <w:r w:rsidR="00F21C24" w:rsidRPr="009040DF">
        <w:rPr>
          <w:rFonts w:ascii="Times New Roman" w:hAnsi="Times New Roman" w:cs="Times New Roman"/>
          <w:sz w:val="24"/>
          <w:szCs w:val="24"/>
        </w:rPr>
        <w:t>ых</w:t>
      </w:r>
      <w:r w:rsidR="006F1065" w:rsidRPr="009040D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21C24" w:rsidRPr="009040DF">
        <w:rPr>
          <w:rFonts w:ascii="Times New Roman" w:hAnsi="Times New Roman" w:cs="Times New Roman"/>
          <w:sz w:val="24"/>
          <w:szCs w:val="24"/>
        </w:rPr>
        <w:t>:</w:t>
      </w:r>
    </w:p>
    <w:p w:rsidR="00BF2701" w:rsidRDefault="00BF2701" w:rsidP="00904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38" w:rsidRPr="00520338" w:rsidRDefault="00C41439" w:rsidP="00520338">
      <w:pPr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>
        <w:rPr>
          <w:sz w:val="24"/>
          <w:szCs w:val="24"/>
        </w:rPr>
        <w:t xml:space="preserve"> постановления</w:t>
      </w:r>
      <w:r w:rsidR="00520338" w:rsidRPr="00520338">
        <w:rPr>
          <w:sz w:val="24"/>
          <w:szCs w:val="24"/>
        </w:rPr>
        <w:t xml:space="preserve"> от 17.03.2014 № 13 </w:t>
      </w:r>
    </w:p>
    <w:p w:rsidR="00520338" w:rsidRDefault="00520338" w:rsidP="00520338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0338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</w:t>
      </w:r>
      <w:r w:rsidRPr="00520338">
        <w:rPr>
          <w:rFonts w:ascii="Times New Roman" w:hAnsi="Times New Roman"/>
          <w:sz w:val="24"/>
          <w:szCs w:val="24"/>
        </w:rPr>
        <w:t>муниципальной услуги «Предоставление информации о порядке предоставления жилищно-коммунальных услуг населению»</w:t>
      </w:r>
      <w:r w:rsidR="00E5783F">
        <w:rPr>
          <w:rFonts w:ascii="Times New Roman" w:hAnsi="Times New Roman"/>
          <w:sz w:val="24"/>
          <w:szCs w:val="24"/>
        </w:rPr>
        <w:t>,</w:t>
      </w:r>
    </w:p>
    <w:p w:rsidR="001E097E" w:rsidRDefault="001E097E" w:rsidP="00904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97E" w:rsidRPr="001E097E" w:rsidRDefault="00C41439" w:rsidP="001E097E">
      <w:pPr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>
        <w:rPr>
          <w:sz w:val="24"/>
          <w:szCs w:val="24"/>
        </w:rPr>
        <w:t xml:space="preserve"> постановления</w:t>
      </w:r>
      <w:r w:rsidR="001E097E" w:rsidRPr="001E097E">
        <w:rPr>
          <w:sz w:val="24"/>
          <w:szCs w:val="24"/>
        </w:rPr>
        <w:t xml:space="preserve"> от 17.03.2014 № 17 </w:t>
      </w:r>
    </w:p>
    <w:p w:rsidR="001E097E" w:rsidRPr="001E097E" w:rsidRDefault="001E097E" w:rsidP="001E097E">
      <w:pPr>
        <w:jc w:val="both"/>
        <w:rPr>
          <w:sz w:val="24"/>
          <w:szCs w:val="24"/>
        </w:rPr>
      </w:pPr>
      <w:r w:rsidRPr="001E097E">
        <w:rPr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1E097E">
        <w:rPr>
          <w:bCs/>
          <w:sz w:val="24"/>
          <w:szCs w:val="24"/>
        </w:rPr>
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E097E">
        <w:rPr>
          <w:sz w:val="24"/>
          <w:szCs w:val="24"/>
        </w:rPr>
        <w:t>»</w:t>
      </w:r>
      <w:r w:rsidR="00E5783F">
        <w:rPr>
          <w:sz w:val="24"/>
          <w:szCs w:val="24"/>
        </w:rPr>
        <w:t>,</w:t>
      </w:r>
      <w:r w:rsidRPr="001E097E">
        <w:rPr>
          <w:sz w:val="24"/>
          <w:szCs w:val="24"/>
        </w:rPr>
        <w:t xml:space="preserve"> </w:t>
      </w:r>
    </w:p>
    <w:p w:rsidR="009040DF" w:rsidRPr="009040DF" w:rsidRDefault="009040DF" w:rsidP="00904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DF" w:rsidRPr="009040DF" w:rsidRDefault="00C41439" w:rsidP="009040DF">
      <w:pPr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</w:t>
      </w:r>
      <w:r>
        <w:rPr>
          <w:sz w:val="24"/>
          <w:szCs w:val="24"/>
        </w:rPr>
        <w:t>постановления</w:t>
      </w:r>
      <w:r w:rsidR="009040DF" w:rsidRPr="009040DF">
        <w:rPr>
          <w:sz w:val="24"/>
          <w:szCs w:val="24"/>
        </w:rPr>
        <w:t xml:space="preserve"> от 17.05.2017 № 14 </w:t>
      </w:r>
    </w:p>
    <w:p w:rsidR="009040DF" w:rsidRPr="009040DF" w:rsidRDefault="009040DF" w:rsidP="009040D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40DF">
        <w:rPr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9040DF">
        <w:rPr>
          <w:sz w:val="24"/>
          <w:szCs w:val="24"/>
        </w:rPr>
        <w:t>«</w:t>
      </w:r>
      <w:r w:rsidRPr="009040DF">
        <w:rPr>
          <w:bCs/>
          <w:sz w:val="24"/>
          <w:szCs w:val="24"/>
        </w:rPr>
        <w:t xml:space="preserve">Предоставление объектов недвижимого имущества, </w:t>
      </w:r>
      <w:proofErr w:type="gramStart"/>
      <w:r w:rsidRPr="009040DF">
        <w:rPr>
          <w:bCs/>
          <w:sz w:val="24"/>
          <w:szCs w:val="24"/>
        </w:rPr>
        <w:t>находящихся  в</w:t>
      </w:r>
      <w:proofErr w:type="gramEnd"/>
      <w:r w:rsidRPr="009040DF">
        <w:rPr>
          <w:bCs/>
          <w:sz w:val="24"/>
          <w:szCs w:val="24"/>
        </w:rPr>
        <w:t xml:space="preserve"> муниципальной собственности Дамаскинского сельского поселения, </w:t>
      </w:r>
      <w:r w:rsidRPr="009040DF">
        <w:rPr>
          <w:sz w:val="24"/>
          <w:szCs w:val="24"/>
        </w:rPr>
        <w:t>в аренду без проведения торгов»</w:t>
      </w:r>
      <w:r w:rsidR="00E5783F">
        <w:rPr>
          <w:sz w:val="24"/>
          <w:szCs w:val="24"/>
        </w:rPr>
        <w:t>,</w:t>
      </w:r>
    </w:p>
    <w:p w:rsidR="00487C17" w:rsidRPr="009040DF" w:rsidRDefault="00487C17" w:rsidP="009040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C17" w:rsidRPr="00487C17" w:rsidRDefault="00C41439" w:rsidP="00487C17">
      <w:pPr>
        <w:jc w:val="both"/>
        <w:rPr>
          <w:rFonts w:cs="Times New Roman"/>
          <w:color w:val="auto"/>
          <w:sz w:val="24"/>
          <w:szCs w:val="24"/>
        </w:rPr>
      </w:pPr>
      <w:r>
        <w:rPr>
          <w:sz w:val="24"/>
          <w:szCs w:val="24"/>
        </w:rPr>
        <w:t>4) постановления</w:t>
      </w:r>
      <w:r w:rsidR="00487C17" w:rsidRPr="00487C17">
        <w:rPr>
          <w:sz w:val="24"/>
          <w:szCs w:val="24"/>
        </w:rPr>
        <w:t xml:space="preserve"> от 17.05.2017 № 15 </w:t>
      </w:r>
    </w:p>
    <w:p w:rsidR="00487C17" w:rsidRPr="00487C17" w:rsidRDefault="00487C17" w:rsidP="00487C1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87C17">
        <w:rPr>
          <w:bCs/>
          <w:sz w:val="24"/>
          <w:szCs w:val="24"/>
        </w:rPr>
        <w:t>«Об утверждении Административного регламента предоставления муниципальной услуги</w:t>
      </w:r>
    </w:p>
    <w:p w:rsidR="00487C17" w:rsidRPr="00487C17" w:rsidRDefault="00487C17" w:rsidP="00487C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C17">
        <w:rPr>
          <w:rFonts w:ascii="Times New Roman" w:hAnsi="Times New Roman" w:cs="Times New Roman"/>
          <w:sz w:val="24"/>
          <w:szCs w:val="24"/>
        </w:rPr>
        <w:t>«</w:t>
      </w:r>
      <w:r w:rsidRPr="00487C17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об объектах недвижимого имущества, </w:t>
      </w:r>
      <w:proofErr w:type="gramStart"/>
      <w:r w:rsidRPr="00487C17">
        <w:rPr>
          <w:rFonts w:ascii="Times New Roman" w:hAnsi="Times New Roman" w:cs="Times New Roman"/>
          <w:bCs/>
          <w:sz w:val="24"/>
          <w:szCs w:val="24"/>
        </w:rPr>
        <w:t>находящихся  в</w:t>
      </w:r>
      <w:proofErr w:type="gramEnd"/>
      <w:r w:rsidRPr="00487C17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 Дамаскинского сельского поселения  и предназначенных для сдачи </w:t>
      </w:r>
      <w:r w:rsidRPr="00487C17">
        <w:rPr>
          <w:rFonts w:ascii="Times New Roman" w:hAnsi="Times New Roman" w:cs="Times New Roman"/>
          <w:sz w:val="24"/>
          <w:szCs w:val="24"/>
        </w:rPr>
        <w:t>в аренду»</w:t>
      </w:r>
      <w:r w:rsidR="00E5783F">
        <w:rPr>
          <w:rFonts w:ascii="Times New Roman" w:hAnsi="Times New Roman" w:cs="Times New Roman"/>
          <w:sz w:val="24"/>
          <w:szCs w:val="24"/>
        </w:rPr>
        <w:t>,</w:t>
      </w:r>
    </w:p>
    <w:p w:rsidR="00487C17" w:rsidRDefault="00487C17" w:rsidP="00487C17">
      <w:pPr>
        <w:jc w:val="center"/>
        <w:rPr>
          <w:rFonts w:cs="Times New Roman"/>
          <w:b/>
          <w:sz w:val="24"/>
          <w:szCs w:val="24"/>
        </w:rPr>
      </w:pPr>
    </w:p>
    <w:p w:rsidR="0085311C" w:rsidRPr="0085311C" w:rsidRDefault="00C41439" w:rsidP="0085311C">
      <w:pPr>
        <w:jc w:val="both"/>
        <w:rPr>
          <w:rFonts w:cs="Times New Roman"/>
          <w:color w:val="auto"/>
          <w:sz w:val="24"/>
          <w:szCs w:val="24"/>
        </w:rPr>
      </w:pPr>
      <w:r>
        <w:rPr>
          <w:sz w:val="24"/>
          <w:szCs w:val="24"/>
        </w:rPr>
        <w:t>5) постановления</w:t>
      </w:r>
      <w:r w:rsidR="0085311C" w:rsidRPr="0085311C">
        <w:rPr>
          <w:sz w:val="24"/>
          <w:szCs w:val="24"/>
        </w:rPr>
        <w:t xml:space="preserve"> от 17.05.2017 № 16 </w:t>
      </w:r>
    </w:p>
    <w:p w:rsidR="0085311C" w:rsidRDefault="0085311C" w:rsidP="0085311C">
      <w:pPr>
        <w:jc w:val="both"/>
        <w:rPr>
          <w:sz w:val="24"/>
          <w:szCs w:val="24"/>
        </w:rPr>
      </w:pPr>
      <w:r w:rsidRPr="0085311C">
        <w:rPr>
          <w:sz w:val="24"/>
          <w:szCs w:val="24"/>
        </w:rPr>
        <w:t xml:space="preserve">«Об утверждении административного </w:t>
      </w:r>
      <w:proofErr w:type="gramStart"/>
      <w:r w:rsidRPr="0085311C">
        <w:rPr>
          <w:sz w:val="24"/>
          <w:szCs w:val="24"/>
        </w:rPr>
        <w:t>регламента  по</w:t>
      </w:r>
      <w:proofErr w:type="gramEnd"/>
      <w:r w:rsidRPr="0085311C">
        <w:rPr>
          <w:sz w:val="24"/>
          <w:szCs w:val="24"/>
        </w:rPr>
        <w:t xml:space="preserve"> предоставлению муниципальной услуги  «Принятие решения о признании или об отказе в признании</w:t>
      </w:r>
      <w:r w:rsidR="00E5783F">
        <w:rPr>
          <w:sz w:val="24"/>
          <w:szCs w:val="24"/>
        </w:rPr>
        <w:t xml:space="preserve"> </w:t>
      </w:r>
      <w:r w:rsidRPr="0085311C">
        <w:rPr>
          <w:sz w:val="24"/>
          <w:szCs w:val="24"/>
        </w:rPr>
        <w:t xml:space="preserve"> гражданина нуждающимся в предоставлении жилого помещения, предоставляемого по договору социального найма»</w:t>
      </w:r>
      <w:r w:rsidR="00E5783F">
        <w:rPr>
          <w:sz w:val="24"/>
          <w:szCs w:val="24"/>
        </w:rPr>
        <w:t>,</w:t>
      </w:r>
    </w:p>
    <w:p w:rsidR="00E5783F" w:rsidRPr="0085311C" w:rsidRDefault="00E5783F" w:rsidP="0085311C">
      <w:pPr>
        <w:jc w:val="both"/>
        <w:rPr>
          <w:sz w:val="24"/>
          <w:szCs w:val="24"/>
        </w:rPr>
      </w:pPr>
    </w:p>
    <w:p w:rsidR="000169CE" w:rsidRPr="0085311C" w:rsidRDefault="000169CE" w:rsidP="0085311C">
      <w:pPr>
        <w:jc w:val="both"/>
        <w:rPr>
          <w:sz w:val="24"/>
          <w:szCs w:val="24"/>
        </w:rPr>
      </w:pPr>
    </w:p>
    <w:p w:rsidR="000169CE" w:rsidRPr="000169CE" w:rsidRDefault="00C41439" w:rsidP="000169CE">
      <w:pPr>
        <w:jc w:val="both"/>
        <w:rPr>
          <w:rFonts w:cs="Times New Roman"/>
          <w:color w:val="auto"/>
          <w:sz w:val="24"/>
          <w:szCs w:val="24"/>
        </w:rPr>
      </w:pPr>
      <w:r>
        <w:rPr>
          <w:sz w:val="24"/>
          <w:szCs w:val="24"/>
        </w:rPr>
        <w:t>6)  постановления</w:t>
      </w:r>
      <w:r w:rsidR="000169CE" w:rsidRPr="000169CE">
        <w:rPr>
          <w:sz w:val="24"/>
          <w:szCs w:val="24"/>
        </w:rPr>
        <w:t xml:space="preserve"> от 17.05.2017 № 17 </w:t>
      </w:r>
    </w:p>
    <w:p w:rsidR="000169CE" w:rsidRPr="000169CE" w:rsidRDefault="000169CE" w:rsidP="000169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69CE">
        <w:rPr>
          <w:bCs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0169CE">
        <w:rPr>
          <w:sz w:val="24"/>
          <w:szCs w:val="24"/>
        </w:rPr>
        <w:t xml:space="preserve"> «Предоставление юридическим и физическим лицам сведений из реестра муниципального имущества муниципального образования»</w:t>
      </w:r>
      <w:r w:rsidR="00E5783F">
        <w:rPr>
          <w:sz w:val="24"/>
          <w:szCs w:val="24"/>
        </w:rPr>
        <w:t>,</w:t>
      </w:r>
    </w:p>
    <w:p w:rsidR="000169CE" w:rsidRPr="000169CE" w:rsidRDefault="000169CE" w:rsidP="000169CE">
      <w:pPr>
        <w:jc w:val="both"/>
        <w:rPr>
          <w:sz w:val="24"/>
          <w:szCs w:val="24"/>
        </w:rPr>
      </w:pPr>
    </w:p>
    <w:p w:rsidR="00BF2701" w:rsidRPr="00BF2701" w:rsidRDefault="00C41439" w:rsidP="00BF2701">
      <w:pPr>
        <w:jc w:val="both"/>
        <w:rPr>
          <w:rFonts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7) </w:t>
      </w:r>
      <w:r w:rsidR="00BF2701" w:rsidRPr="00BF2701">
        <w:rPr>
          <w:sz w:val="24"/>
          <w:szCs w:val="24"/>
        </w:rPr>
        <w:t xml:space="preserve">постановления от 17.05.2017 № 18 </w:t>
      </w:r>
    </w:p>
    <w:p w:rsidR="00BF2701" w:rsidRDefault="00BF2701" w:rsidP="00BF27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2701">
        <w:rPr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BF2701">
        <w:rPr>
          <w:sz w:val="24"/>
          <w:szCs w:val="24"/>
        </w:rPr>
        <w:t>«Предоставление юридическим и физическим лицам сведений о ранее приватизированном муниципальном имуществе»</w:t>
      </w:r>
      <w:r w:rsidR="00C41439">
        <w:rPr>
          <w:sz w:val="24"/>
          <w:szCs w:val="24"/>
        </w:rPr>
        <w:t>:</w:t>
      </w:r>
    </w:p>
    <w:p w:rsidR="00BF2701" w:rsidRPr="00BF2701" w:rsidRDefault="00BF2701" w:rsidP="00BF27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1DBF" w:rsidRDefault="00501DBF" w:rsidP="00501DBF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Главу 5 </w:t>
      </w:r>
      <w:r w:rsidR="00C41439">
        <w:rPr>
          <w:sz w:val="24"/>
          <w:szCs w:val="24"/>
        </w:rPr>
        <w:t>Административных регламентов</w:t>
      </w:r>
      <w:r>
        <w:rPr>
          <w:sz w:val="24"/>
          <w:szCs w:val="24"/>
        </w:rPr>
        <w:t xml:space="preserve"> изложить в новой редакции:</w:t>
      </w:r>
    </w:p>
    <w:p w:rsidR="00501DBF" w:rsidRDefault="00501DBF" w:rsidP="00501DBF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501DBF" w:rsidRDefault="00501DBF" w:rsidP="00501DBF">
      <w:pPr>
        <w:spacing w:after="1" w:line="280" w:lineRule="atLeast"/>
        <w:ind w:firstLine="540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«5. </w:t>
      </w:r>
      <w:r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501DBF" w:rsidRDefault="00501DBF" w:rsidP="00501DBF">
      <w:pPr>
        <w:spacing w:after="1" w:line="280" w:lineRule="atLeast"/>
        <w:ind w:firstLine="540"/>
        <w:jc w:val="both"/>
        <w:outlineLvl w:val="0"/>
        <w:rPr>
          <w:b/>
          <w:sz w:val="24"/>
          <w:szCs w:val="24"/>
        </w:rPr>
      </w:pPr>
    </w:p>
    <w:p w:rsidR="00501DBF" w:rsidRDefault="00501DBF" w:rsidP="00501DBF">
      <w:pPr>
        <w:spacing w:after="1" w:line="280" w:lineRule="atLeast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Жалоба подается в орган администрации муниципального образования Дамаскинское сельское поселение, предоставляющий муниципальную услугу, либо в многофункциональный центр. В случае подачи жалобы через многофункциональный центр последний обеспечивает ее передачу в администрацию муниципального образования в порядке и сроки, которые установлены соглашением о взаимодействии между многофункциональным центром и администрацией муниципального образования, но не позднее следующего рабочего дня со дня поступления жалобы.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Заявитель может обратиться с жалобой в следующих случаях: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501DBF" w:rsidRDefault="00501DBF" w:rsidP="00501DBF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501DBF" w:rsidRDefault="00501DBF" w:rsidP="00501DBF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501DBF" w:rsidRDefault="00501DBF" w:rsidP="00501DBF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sz w:val="24"/>
          <w:szCs w:val="24"/>
        </w:rPr>
        <w:lastRenderedPageBreak/>
        <w:t>соответствующих государственных или муниципальных услуг в полном объеме в порядке, определенном настоящим Регламентом;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501DBF" w:rsidRDefault="00501DBF" w:rsidP="00501DBF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501DBF" w:rsidRDefault="00501DBF" w:rsidP="00501DBF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отказ органа администрации муниципального образования Дамаскинское сельское поселение,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501DBF" w:rsidRDefault="00501DBF" w:rsidP="00501DBF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501DBF" w:rsidRDefault="00501DBF" w:rsidP="00501DBF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501DBF" w:rsidRDefault="00501DBF" w:rsidP="00501DBF">
      <w:pPr>
        <w:spacing w:after="1" w:line="280" w:lineRule="atLeast"/>
        <w:ind w:firstLine="540"/>
        <w:jc w:val="both"/>
        <w:outlineLvl w:val="0"/>
        <w:rPr>
          <w:sz w:val="24"/>
          <w:szCs w:val="24"/>
        </w:rPr>
      </w:pPr>
    </w:p>
    <w:p w:rsidR="00501DBF" w:rsidRDefault="00501DBF" w:rsidP="00501DBF">
      <w:pPr>
        <w:spacing w:after="1" w:line="280" w:lineRule="atLeast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Общие требования к порядку подачи и рассмотрения жалобы</w:t>
      </w:r>
    </w:p>
    <w:p w:rsidR="00501DBF" w:rsidRDefault="00501DBF" w:rsidP="00501DBF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501DBF" w:rsidRDefault="00501DBF" w:rsidP="00501DBF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</w:t>
      </w:r>
      <w:proofErr w:type="gramStart"/>
      <w:r>
        <w:rPr>
          <w:sz w:val="24"/>
          <w:szCs w:val="24"/>
        </w:rPr>
        <w:t>либо  многофункциональный</w:t>
      </w:r>
      <w:proofErr w:type="gramEnd"/>
      <w:r>
        <w:rPr>
          <w:sz w:val="24"/>
          <w:szCs w:val="24"/>
        </w:rPr>
        <w:t xml:space="preserve">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адреса: официального сайта администрации муниципального образования Дамаскинское сельское поселение http://domaskinoadm.ru/wp-admin/; Федеральной государственной информационной системы "Единый портал государственных и муниципальных услуг (функций)" (</w:t>
      </w:r>
      <w:hyperlink r:id="rId5" w:history="1">
        <w:r>
          <w:rPr>
            <w:rStyle w:val="a7"/>
            <w:sz w:val="24"/>
          </w:rPr>
          <w:t>http://www.gosuslugi.ru</w:t>
        </w:r>
      </w:hyperlink>
      <w:r>
        <w:rPr>
          <w:sz w:val="24"/>
          <w:szCs w:val="24"/>
        </w:rPr>
        <w:t>); информационной системы "Портал государственных и муниципальных услуг Кировской области" (http://www.pgmu.ako.kirov.ru).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>
          <w:rPr>
            <w:rStyle w:val="a7"/>
            <w:sz w:val="24"/>
          </w:rPr>
          <w:t>частью 2 статьи 6</w:t>
        </w:r>
      </w:hyperlink>
      <w:r>
        <w:rPr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Жалоба должна содержать: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</w:t>
      </w:r>
      <w:r>
        <w:rPr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7.2) в удовлетворении жалобы отказывается.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Не позднее дня, следующего за днем принятия решения, указанного в 7,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501DBF" w:rsidRDefault="00501DBF" w:rsidP="00501DBF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7" w:history="1">
        <w:r>
          <w:rPr>
            <w:rStyle w:val="a7"/>
            <w:sz w:val="24"/>
          </w:rPr>
          <w:t>законом</w:t>
        </w:r>
      </w:hyperlink>
      <w:r>
        <w:rPr>
          <w:sz w:val="24"/>
          <w:szCs w:val="24"/>
        </w:rPr>
        <w:t xml:space="preserve"> от 2 мая 2006 года N 59-ФЗ "О порядке рассмотрения обращений граждан Российской Федерации".»</w:t>
      </w:r>
    </w:p>
    <w:p w:rsidR="00501DBF" w:rsidRDefault="00501DBF" w:rsidP="00501D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1DBF" w:rsidRDefault="00501DBF" w:rsidP="00501D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 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501DBF" w:rsidRDefault="00501DBF" w:rsidP="00501DBF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3.  Настоящее постановление вступает в силу в соответствии с действующим законодательством. </w:t>
      </w:r>
    </w:p>
    <w:p w:rsidR="00501DBF" w:rsidRDefault="00501DBF" w:rsidP="00501DBF">
      <w:pPr>
        <w:jc w:val="both"/>
        <w:rPr>
          <w:sz w:val="24"/>
          <w:szCs w:val="24"/>
        </w:rPr>
      </w:pPr>
      <w:r>
        <w:rPr>
          <w:sz w:val="24"/>
          <w:szCs w:val="24"/>
        </w:rPr>
        <w:t>4.  Контроль исполнения настоящего постановления оставляю за собой.</w:t>
      </w:r>
    </w:p>
    <w:p w:rsidR="00501DBF" w:rsidRDefault="00501DBF" w:rsidP="00501D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DBF" w:rsidRDefault="00501DBF" w:rsidP="00501DBF">
      <w:pPr>
        <w:jc w:val="both"/>
        <w:rPr>
          <w:rFonts w:cs="Times New Roman"/>
          <w:sz w:val="24"/>
          <w:szCs w:val="24"/>
        </w:rPr>
      </w:pPr>
    </w:p>
    <w:p w:rsidR="00501DBF" w:rsidRDefault="00501DBF" w:rsidP="00501DBF">
      <w:pPr>
        <w:jc w:val="both"/>
        <w:rPr>
          <w:sz w:val="24"/>
          <w:szCs w:val="24"/>
        </w:rPr>
      </w:pPr>
    </w:p>
    <w:p w:rsidR="00501DBF" w:rsidRDefault="00501DBF" w:rsidP="00501DB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Дамаскинского</w:t>
      </w:r>
    </w:p>
    <w:p w:rsidR="00501DBF" w:rsidRDefault="00501DBF" w:rsidP="00501D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      </w:t>
      </w:r>
      <w:r w:rsidR="00BD2AB5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Г.В.Гумарова    </w:t>
      </w:r>
    </w:p>
    <w:p w:rsidR="004F0FF8" w:rsidRPr="00F445C2" w:rsidRDefault="004F0FF8" w:rsidP="004F0F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2E" w:rsidRPr="00F445C2" w:rsidRDefault="00FB3C2E" w:rsidP="001A7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3C2E" w:rsidRPr="00F445C2" w:rsidSect="0053002B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5005B"/>
    <w:multiLevelType w:val="multilevel"/>
    <w:tmpl w:val="E498364E"/>
    <w:lvl w:ilvl="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ourier New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ourier New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ourier New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ourier New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ourier New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ourier New" w:hint="default"/>
        <w:color w:val="000000"/>
      </w:rPr>
    </w:lvl>
  </w:abstractNum>
  <w:abstractNum w:abstractNumId="1" w15:restartNumberingAfterBreak="0">
    <w:nsid w:val="459362A0"/>
    <w:multiLevelType w:val="multilevel"/>
    <w:tmpl w:val="BDB0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96399D"/>
    <w:multiLevelType w:val="multilevel"/>
    <w:tmpl w:val="5296399D"/>
    <w:name w:val="Нумерованный список 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3" w15:restartNumberingAfterBreak="0">
    <w:nsid w:val="5296399E"/>
    <w:multiLevelType w:val="multilevel"/>
    <w:tmpl w:val="5296399E"/>
    <w:name w:val="Нумерованный список 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ACA"/>
    <w:rsid w:val="000124E0"/>
    <w:rsid w:val="000169CE"/>
    <w:rsid w:val="000350B9"/>
    <w:rsid w:val="00036C91"/>
    <w:rsid w:val="00111FBF"/>
    <w:rsid w:val="001331AD"/>
    <w:rsid w:val="001449C1"/>
    <w:rsid w:val="001A7E25"/>
    <w:rsid w:val="001B0ACA"/>
    <w:rsid w:val="001E097E"/>
    <w:rsid w:val="00262104"/>
    <w:rsid w:val="002D14CC"/>
    <w:rsid w:val="003779B7"/>
    <w:rsid w:val="003D25CB"/>
    <w:rsid w:val="003F5E77"/>
    <w:rsid w:val="00487C17"/>
    <w:rsid w:val="004A0568"/>
    <w:rsid w:val="004A2CEF"/>
    <w:rsid w:val="004C05CA"/>
    <w:rsid w:val="004C607D"/>
    <w:rsid w:val="004D598A"/>
    <w:rsid w:val="004D7B4E"/>
    <w:rsid w:val="004F0FF8"/>
    <w:rsid w:val="004F71E8"/>
    <w:rsid w:val="00501DBF"/>
    <w:rsid w:val="0050759B"/>
    <w:rsid w:val="00520338"/>
    <w:rsid w:val="0053002B"/>
    <w:rsid w:val="005326D2"/>
    <w:rsid w:val="00551F2D"/>
    <w:rsid w:val="00586672"/>
    <w:rsid w:val="00682A96"/>
    <w:rsid w:val="006B4023"/>
    <w:rsid w:val="006D1FF2"/>
    <w:rsid w:val="006F1065"/>
    <w:rsid w:val="00756607"/>
    <w:rsid w:val="00787C6A"/>
    <w:rsid w:val="007B317C"/>
    <w:rsid w:val="007D20D8"/>
    <w:rsid w:val="0081511C"/>
    <w:rsid w:val="008466A4"/>
    <w:rsid w:val="0085311C"/>
    <w:rsid w:val="00861D5D"/>
    <w:rsid w:val="00873084"/>
    <w:rsid w:val="008A3B67"/>
    <w:rsid w:val="008F1B11"/>
    <w:rsid w:val="008F36C7"/>
    <w:rsid w:val="009040DF"/>
    <w:rsid w:val="00917BF2"/>
    <w:rsid w:val="0092653B"/>
    <w:rsid w:val="00932F35"/>
    <w:rsid w:val="009A0437"/>
    <w:rsid w:val="00A066E0"/>
    <w:rsid w:val="00A40F32"/>
    <w:rsid w:val="00A725CD"/>
    <w:rsid w:val="00AB26AF"/>
    <w:rsid w:val="00B30BC3"/>
    <w:rsid w:val="00B37FCF"/>
    <w:rsid w:val="00BC0702"/>
    <w:rsid w:val="00BC781B"/>
    <w:rsid w:val="00BD2AB5"/>
    <w:rsid w:val="00BD41A1"/>
    <w:rsid w:val="00BF2701"/>
    <w:rsid w:val="00C1425E"/>
    <w:rsid w:val="00C27EB3"/>
    <w:rsid w:val="00C41439"/>
    <w:rsid w:val="00C44D3E"/>
    <w:rsid w:val="00C77C89"/>
    <w:rsid w:val="00CE1C50"/>
    <w:rsid w:val="00CF2715"/>
    <w:rsid w:val="00D30327"/>
    <w:rsid w:val="00DD720D"/>
    <w:rsid w:val="00E16E06"/>
    <w:rsid w:val="00E50FF6"/>
    <w:rsid w:val="00E5783F"/>
    <w:rsid w:val="00ED6EC7"/>
    <w:rsid w:val="00F21C24"/>
    <w:rsid w:val="00F445C2"/>
    <w:rsid w:val="00F60225"/>
    <w:rsid w:val="00FB3C2E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A12B-11D6-4DCD-860E-CBBB856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A1"/>
    <w:pPr>
      <w:spacing w:after="0" w:line="240" w:lineRule="auto"/>
    </w:pPr>
    <w:rPr>
      <w:rFonts w:ascii="Times New Roman" w:eastAsia="Times New Roman" w:hAnsi="Times New Roman" w:cs="Courier New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1A1"/>
    <w:pPr>
      <w:keepNext/>
      <w:spacing w:before="240" w:after="60"/>
      <w:outlineLvl w:val="0"/>
    </w:pPr>
    <w:rPr>
      <w:rFonts w:ascii="Arial" w:hAnsi="Arial" w:cs="Arial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1A1"/>
    <w:rPr>
      <w:rFonts w:ascii="Arial" w:eastAsia="Times New Roman" w:hAnsi="Arial" w:cs="Arial"/>
      <w:b/>
      <w:color w:val="000000"/>
      <w:kern w:val="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41A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D41A1"/>
    <w:rPr>
      <w:rFonts w:ascii="Calibri" w:eastAsia="Calibri" w:hAnsi="Calibri" w:cs="Calibri"/>
      <w:color w:val="000000"/>
      <w:lang w:eastAsia="ar-SA"/>
    </w:rPr>
  </w:style>
  <w:style w:type="paragraph" w:styleId="3">
    <w:name w:val="Body Text Indent 3"/>
    <w:basedOn w:val="a"/>
    <w:link w:val="30"/>
    <w:semiHidden/>
    <w:unhideWhenUsed/>
    <w:rsid w:val="00BD41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D41A1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paragraph" w:styleId="a5">
    <w:name w:val="No Spacing"/>
    <w:qFormat/>
    <w:rsid w:val="00BD41A1"/>
    <w:pPr>
      <w:spacing w:after="0"/>
      <w:ind w:firstLine="567"/>
      <w:jc w:val="both"/>
    </w:pPr>
    <w:rPr>
      <w:rFonts w:ascii="Times New Roman" w:eastAsia="Times New Roman" w:hAnsi="Times New Roman" w:cs="Courier New"/>
      <w:color w:val="000000"/>
      <w:sz w:val="28"/>
    </w:rPr>
  </w:style>
  <w:style w:type="paragraph" w:customStyle="1" w:styleId="ConsPlusNormal">
    <w:name w:val="ConsPlusNormal"/>
    <w:rsid w:val="00BD41A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qFormat/>
    <w:rsid w:val="00BD41A1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BD41A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6">
    <w:name w:val="Знак"/>
    <w:basedOn w:val="a"/>
    <w:rsid w:val="00BD41A1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basedOn w:val="a"/>
    <w:rsid w:val="00BD41A1"/>
    <w:rPr>
      <w:rFonts w:ascii="Arial" w:hAnsi="Arial" w:cs="Arial"/>
      <w:b/>
      <w:sz w:val="22"/>
      <w:szCs w:val="22"/>
    </w:rPr>
  </w:style>
  <w:style w:type="paragraph" w:customStyle="1" w:styleId="punct">
    <w:name w:val="punct"/>
    <w:basedOn w:val="a"/>
    <w:rsid w:val="00BD41A1"/>
    <w:pPr>
      <w:tabs>
        <w:tab w:val="left" w:pos="360"/>
      </w:tabs>
      <w:spacing w:line="360" w:lineRule="auto"/>
      <w:ind w:left="360" w:hanging="360"/>
      <w:jc w:val="both"/>
    </w:pPr>
    <w:rPr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D41A1"/>
    <w:rPr>
      <w:color w:val="0000FF"/>
      <w:u w:val="single"/>
    </w:rPr>
  </w:style>
  <w:style w:type="paragraph" w:styleId="a8">
    <w:name w:val="Normal (Web)"/>
    <w:basedOn w:val="a"/>
    <w:unhideWhenUsed/>
    <w:qFormat/>
    <w:rsid w:val="008A3B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F27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2A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2AB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E17BF19319C4FDAF11FF4E6A9EBD3292512224BEEADFC9241AD599896D4C08A0A668CEF1C68B4LC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E17BF19319C4FDAF11FF4E6A9EBD3292516264EE0ADFC9241AD599896D4C08A0A668CEF1D60B4LCyFN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124</cp:revision>
  <cp:lastPrinted>2018-04-02T13:02:00Z</cp:lastPrinted>
  <dcterms:created xsi:type="dcterms:W3CDTF">2004-12-31T23:28:00Z</dcterms:created>
  <dcterms:modified xsi:type="dcterms:W3CDTF">2018-04-02T13:02:00Z</dcterms:modified>
</cp:coreProperties>
</file>