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41" w:rsidRPr="00C44DD4" w:rsidRDefault="00E17441" w:rsidP="00E1744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4DD4">
        <w:rPr>
          <w:b/>
          <w:sz w:val="28"/>
          <w:szCs w:val="28"/>
        </w:rPr>
        <w:t>ДАМАСКИНСКАЯ СЕЛЬСКАЯ</w:t>
      </w:r>
      <w:r w:rsidRPr="00C44DD4">
        <w:rPr>
          <w:b/>
          <w:bCs/>
          <w:sz w:val="28"/>
          <w:szCs w:val="28"/>
        </w:rPr>
        <w:t xml:space="preserve"> ДУМА</w:t>
      </w: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4DD4">
        <w:rPr>
          <w:b/>
          <w:bCs/>
          <w:sz w:val="28"/>
          <w:szCs w:val="28"/>
        </w:rPr>
        <w:t>КИЛЬМЕЗСКОГО РАЙОНА КИРОВСКОЙ ОБЛАСТИ</w:t>
      </w: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4DD4">
        <w:rPr>
          <w:b/>
          <w:bCs/>
          <w:sz w:val="28"/>
          <w:szCs w:val="28"/>
        </w:rPr>
        <w:t>РЕШЕНИЕ</w:t>
      </w: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C44DD4" w:rsidRDefault="00C44DD4" w:rsidP="00E174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17441" w:rsidRPr="00C44DD4">
        <w:rPr>
          <w:bCs/>
          <w:sz w:val="28"/>
          <w:szCs w:val="28"/>
        </w:rPr>
        <w:t xml:space="preserve">0.06.2017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№ 5/9</w:t>
      </w: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DD4">
        <w:rPr>
          <w:bCs/>
          <w:sz w:val="28"/>
          <w:szCs w:val="28"/>
        </w:rPr>
        <w:t>д.Дамаскино</w:t>
      </w: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4DD4">
        <w:rPr>
          <w:b/>
          <w:bCs/>
          <w:sz w:val="28"/>
          <w:szCs w:val="28"/>
        </w:rPr>
        <w:t xml:space="preserve">О внесении изменений и дополнений в решение Дамаскинской сельской Думы от 28.03.2016 № 1/11 «Об утверждении </w:t>
      </w:r>
      <w:hyperlink r:id="rId5" w:anchor="Par43" w:history="1">
        <w:r w:rsidRPr="00C44DD4">
          <w:rPr>
            <w:rStyle w:val="a5"/>
            <w:b/>
            <w:color w:val="000000"/>
            <w:sz w:val="28"/>
            <w:szCs w:val="28"/>
            <w:u w:val="none"/>
          </w:rPr>
          <w:t>Положени</w:t>
        </w:r>
      </w:hyperlink>
      <w:r w:rsidRPr="00C44DD4">
        <w:rPr>
          <w:b/>
          <w:color w:val="000000"/>
          <w:sz w:val="28"/>
          <w:szCs w:val="28"/>
        </w:rPr>
        <w:t>я</w:t>
      </w:r>
      <w:r w:rsidRPr="00C44DD4">
        <w:rPr>
          <w:b/>
          <w:sz w:val="28"/>
          <w:szCs w:val="28"/>
        </w:rPr>
        <w:t xml:space="preserve"> о муниципальной </w:t>
      </w:r>
      <w:proofErr w:type="gramStart"/>
      <w:r w:rsidRPr="00C44DD4">
        <w:rPr>
          <w:b/>
          <w:sz w:val="28"/>
          <w:szCs w:val="28"/>
        </w:rPr>
        <w:t>службе  муниципального</w:t>
      </w:r>
      <w:proofErr w:type="gramEnd"/>
      <w:r w:rsidRPr="00C44DD4">
        <w:rPr>
          <w:b/>
          <w:sz w:val="28"/>
          <w:szCs w:val="28"/>
        </w:rPr>
        <w:t xml:space="preserve"> образования Дамаскинское сельское поселение»</w:t>
      </w:r>
      <w:r w:rsidR="006161AD" w:rsidRPr="00C44DD4">
        <w:rPr>
          <w:b/>
          <w:sz w:val="28"/>
          <w:szCs w:val="28"/>
        </w:rPr>
        <w:t xml:space="preserve"> </w:t>
      </w:r>
      <w:r w:rsidRPr="00C44DD4">
        <w:rPr>
          <w:b/>
          <w:sz w:val="28"/>
          <w:szCs w:val="28"/>
        </w:rPr>
        <w:t>(с изменениями от 30.09.2016 № 6/3)</w:t>
      </w: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C44DD4" w:rsidRDefault="00E17441" w:rsidP="00E174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441" w:rsidRPr="00C44DD4" w:rsidRDefault="00E17441" w:rsidP="00E174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44DD4">
        <w:rPr>
          <w:sz w:val="28"/>
          <w:szCs w:val="28"/>
        </w:rPr>
        <w:t xml:space="preserve">В соответствии с Федеральным законом от 06.10.2003 № 131-ФЗ «Об общих принципах </w:t>
      </w:r>
      <w:r w:rsidR="006161AD" w:rsidRPr="00C44DD4">
        <w:rPr>
          <w:sz w:val="28"/>
          <w:szCs w:val="28"/>
        </w:rPr>
        <w:t>ор</w:t>
      </w:r>
      <w:r w:rsidRPr="00C44DD4">
        <w:rPr>
          <w:sz w:val="28"/>
          <w:szCs w:val="28"/>
        </w:rPr>
        <w:t xml:space="preserve">ганизации местного самоуправления в Российской Федерации»,  Федеральным </w:t>
      </w:r>
      <w:hyperlink r:id="rId6" w:history="1">
        <w:r w:rsidRPr="00C44DD4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Pr="00C44DD4">
        <w:rPr>
          <w:sz w:val="28"/>
          <w:szCs w:val="28"/>
        </w:rPr>
        <w:t xml:space="preserve"> от 02.03.2007 N 25-ФЗ "О муниципальной службе в Российской Федерации", законом Кировской области от 08.10.2007 № 171-ЗО «О муниципальной службе в Кировской области», </w:t>
      </w:r>
      <w:r w:rsidR="002278FC" w:rsidRPr="00C44DD4">
        <w:rPr>
          <w:sz w:val="28"/>
          <w:szCs w:val="28"/>
        </w:rPr>
        <w:t xml:space="preserve"> Федеральным законом </w:t>
      </w:r>
      <w:r w:rsidRPr="00C44DD4">
        <w:rPr>
          <w:sz w:val="28"/>
          <w:szCs w:val="28"/>
        </w:rPr>
        <w:t>от 01.05.2017 № 90</w:t>
      </w:r>
      <w:r w:rsidR="002278FC" w:rsidRPr="00C44DD4">
        <w:rPr>
          <w:sz w:val="28"/>
          <w:szCs w:val="28"/>
        </w:rPr>
        <w:t>-ФЗ</w:t>
      </w:r>
      <w:r w:rsidRPr="00C44DD4">
        <w:rPr>
          <w:sz w:val="28"/>
          <w:szCs w:val="28"/>
        </w:rPr>
        <w:t>, статьи 39 Устава муниципального образования Дамаскинское сельское поселение, Дамаскинская сельская Дума решила:</w:t>
      </w:r>
    </w:p>
    <w:p w:rsidR="00E17441" w:rsidRPr="00C44DD4" w:rsidRDefault="003407ED" w:rsidP="003407ED">
      <w:pPr>
        <w:pStyle w:val="a6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C44DD4">
        <w:rPr>
          <w:sz w:val="28"/>
          <w:szCs w:val="28"/>
        </w:rPr>
        <w:t xml:space="preserve">1. </w:t>
      </w:r>
      <w:r w:rsidR="00E17441" w:rsidRPr="00C44DD4">
        <w:rPr>
          <w:sz w:val="28"/>
          <w:szCs w:val="28"/>
        </w:rPr>
        <w:t xml:space="preserve">Внести следующие изменения и дополнения в решение Дамаскинской сельской Думы от </w:t>
      </w:r>
      <w:proofErr w:type="gramStart"/>
      <w:r w:rsidR="00E17441" w:rsidRPr="00C44DD4">
        <w:rPr>
          <w:sz w:val="28"/>
          <w:szCs w:val="28"/>
        </w:rPr>
        <w:t>28.03.2016  №</w:t>
      </w:r>
      <w:proofErr w:type="gramEnd"/>
      <w:r w:rsidR="00E17441" w:rsidRPr="00C44DD4">
        <w:rPr>
          <w:sz w:val="28"/>
          <w:szCs w:val="28"/>
        </w:rPr>
        <w:t>1/11 «Об утверждении Положения о муниципальной службе муниципального образования Дамаскинское сельское поселение» (с изменениями от 30.09.2016 № 6/3):</w:t>
      </w:r>
    </w:p>
    <w:p w:rsidR="00E17441" w:rsidRPr="00C44DD4" w:rsidRDefault="00E17441" w:rsidP="003407ED">
      <w:pPr>
        <w:jc w:val="both"/>
        <w:rPr>
          <w:sz w:val="28"/>
          <w:szCs w:val="28"/>
        </w:rPr>
      </w:pPr>
    </w:p>
    <w:p w:rsidR="00E17441" w:rsidRPr="00C44DD4" w:rsidRDefault="00E17441" w:rsidP="003407ED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C44DD4">
        <w:rPr>
          <w:sz w:val="28"/>
          <w:szCs w:val="28"/>
        </w:rPr>
        <w:t>1.1 Часть 3 статьи 22 Положения изложить в новой редакции:</w:t>
      </w:r>
    </w:p>
    <w:p w:rsidR="00E17441" w:rsidRPr="00C44DD4" w:rsidRDefault="00E17441" w:rsidP="003407ED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C44DD4">
        <w:rPr>
          <w:sz w:val="28"/>
          <w:szCs w:val="28"/>
        </w:rPr>
        <w:t>«3. Ежегодный основной оплачиваемый отпуск предоставляется муниципальному служащему продолжительностью 30 календарных дней.»</w:t>
      </w:r>
    </w:p>
    <w:p w:rsidR="00A31C7E" w:rsidRPr="00C44DD4" w:rsidRDefault="00A31C7E" w:rsidP="00A31C7E">
      <w:pPr>
        <w:spacing w:before="100" w:beforeAutospacing="1" w:after="100" w:afterAutospacing="1"/>
        <w:rPr>
          <w:sz w:val="28"/>
          <w:szCs w:val="28"/>
        </w:rPr>
      </w:pPr>
      <w:r w:rsidRPr="00C44DD4">
        <w:rPr>
          <w:sz w:val="28"/>
          <w:szCs w:val="28"/>
        </w:rPr>
        <w:t xml:space="preserve">1.2. В части 4 статьи 22 Положения слова «ненормированное рабочее (служебное) время» заменить словами «ненормированный служебный день». </w:t>
      </w:r>
    </w:p>
    <w:p w:rsidR="006161AD" w:rsidRPr="00C44DD4" w:rsidRDefault="003407ED" w:rsidP="003407ED">
      <w:pPr>
        <w:pStyle w:val="a6"/>
        <w:ind w:left="0"/>
        <w:jc w:val="both"/>
        <w:rPr>
          <w:sz w:val="28"/>
          <w:szCs w:val="28"/>
        </w:rPr>
      </w:pPr>
      <w:r w:rsidRPr="00C44DD4">
        <w:rPr>
          <w:sz w:val="28"/>
          <w:szCs w:val="28"/>
        </w:rPr>
        <w:t>1.</w:t>
      </w:r>
      <w:r w:rsidR="00A31C7E" w:rsidRPr="00C44DD4">
        <w:rPr>
          <w:sz w:val="28"/>
          <w:szCs w:val="28"/>
        </w:rPr>
        <w:t>3</w:t>
      </w:r>
      <w:r w:rsidRPr="00C44DD4">
        <w:rPr>
          <w:sz w:val="28"/>
          <w:szCs w:val="28"/>
        </w:rPr>
        <w:t>.</w:t>
      </w:r>
      <w:r w:rsidR="00745DD4" w:rsidRPr="00C44DD4">
        <w:rPr>
          <w:sz w:val="28"/>
          <w:szCs w:val="28"/>
        </w:rPr>
        <w:t>Часть 5 статьи 22 Положения</w:t>
      </w:r>
      <w:r w:rsidR="006161AD" w:rsidRPr="00C44DD4">
        <w:rPr>
          <w:sz w:val="28"/>
          <w:szCs w:val="28"/>
        </w:rPr>
        <w:t xml:space="preserve"> изложить в новой редакции:</w:t>
      </w:r>
    </w:p>
    <w:p w:rsidR="004E2282" w:rsidRPr="00C44DD4" w:rsidRDefault="004E2282" w:rsidP="004E2282">
      <w:pPr>
        <w:spacing w:before="100" w:beforeAutospacing="1" w:after="100" w:afterAutospacing="1"/>
        <w:rPr>
          <w:sz w:val="28"/>
          <w:szCs w:val="28"/>
        </w:rPr>
      </w:pPr>
      <w:r w:rsidRPr="00C44DD4">
        <w:rPr>
          <w:sz w:val="28"/>
          <w:szCs w:val="28"/>
        </w:rPr>
        <w:t xml:space="preserve">«5. Муниципальному служащему предоставляется ежегодный дополнительный оплачиваемый отпуск за выслугу лет продолжительностью: </w:t>
      </w:r>
    </w:p>
    <w:p w:rsidR="004E2282" w:rsidRPr="00C44DD4" w:rsidRDefault="004E2282" w:rsidP="004E2282">
      <w:pPr>
        <w:spacing w:before="100" w:beforeAutospacing="1" w:after="100" w:afterAutospacing="1"/>
        <w:rPr>
          <w:sz w:val="28"/>
          <w:szCs w:val="28"/>
        </w:rPr>
      </w:pPr>
      <w:r w:rsidRPr="00C44DD4">
        <w:rPr>
          <w:sz w:val="28"/>
          <w:szCs w:val="28"/>
        </w:rPr>
        <w:t xml:space="preserve">1) при стаже муниципальной службы от 1 до 5 лет – 1 календарный день; </w:t>
      </w:r>
    </w:p>
    <w:p w:rsidR="004E2282" w:rsidRPr="00C44DD4" w:rsidRDefault="004E2282" w:rsidP="004E2282">
      <w:pPr>
        <w:spacing w:before="100" w:beforeAutospacing="1" w:after="100" w:afterAutospacing="1"/>
        <w:rPr>
          <w:sz w:val="28"/>
          <w:szCs w:val="28"/>
        </w:rPr>
      </w:pPr>
      <w:r w:rsidRPr="00C44DD4">
        <w:rPr>
          <w:sz w:val="28"/>
          <w:szCs w:val="28"/>
        </w:rPr>
        <w:t xml:space="preserve">2) при стаже муниципальной службы от 5 до 10 лет – 5 календарных дней; </w:t>
      </w:r>
    </w:p>
    <w:p w:rsidR="004E2282" w:rsidRPr="00C44DD4" w:rsidRDefault="004E2282" w:rsidP="004E2282">
      <w:pPr>
        <w:spacing w:before="100" w:beforeAutospacing="1" w:after="100" w:afterAutospacing="1"/>
        <w:rPr>
          <w:sz w:val="28"/>
          <w:szCs w:val="28"/>
        </w:rPr>
      </w:pPr>
      <w:r w:rsidRPr="00C44DD4">
        <w:rPr>
          <w:sz w:val="28"/>
          <w:szCs w:val="28"/>
        </w:rPr>
        <w:t xml:space="preserve">3) при стаже муниципальной службы от 10 до 15 лет – 7 календарных дней; </w:t>
      </w:r>
    </w:p>
    <w:p w:rsidR="004E2282" w:rsidRPr="00C44DD4" w:rsidRDefault="004E2282" w:rsidP="004E2282">
      <w:pPr>
        <w:spacing w:before="100" w:beforeAutospacing="1" w:after="100" w:afterAutospacing="1"/>
        <w:rPr>
          <w:sz w:val="28"/>
          <w:szCs w:val="28"/>
        </w:rPr>
      </w:pPr>
      <w:r w:rsidRPr="00C44DD4">
        <w:rPr>
          <w:sz w:val="28"/>
          <w:szCs w:val="28"/>
        </w:rPr>
        <w:lastRenderedPageBreak/>
        <w:t xml:space="preserve">4) при стаже муниципальной службы свыше 15 лет – 10 календарных дней. </w:t>
      </w:r>
    </w:p>
    <w:p w:rsidR="004E2282" w:rsidRPr="00C44DD4" w:rsidRDefault="004E2282" w:rsidP="004E2282">
      <w:pPr>
        <w:spacing w:before="100" w:beforeAutospacing="1" w:after="100" w:afterAutospacing="1"/>
        <w:rPr>
          <w:sz w:val="28"/>
          <w:szCs w:val="28"/>
        </w:rPr>
      </w:pPr>
      <w:r w:rsidRPr="00C44DD4">
        <w:rPr>
          <w:sz w:val="28"/>
          <w:szCs w:val="28"/>
        </w:rPr>
        <w:t>Порядок предоставления ежегодного дополнительного оплачиваемого отпуска за выслугу лет устанавливается представител</w:t>
      </w:r>
      <w:r w:rsidR="00A31C7E" w:rsidRPr="00C44DD4">
        <w:rPr>
          <w:sz w:val="28"/>
          <w:szCs w:val="28"/>
        </w:rPr>
        <w:t>ем нанимателя (работодателем).»</w:t>
      </w:r>
      <w:r w:rsidRPr="00C44DD4">
        <w:rPr>
          <w:sz w:val="28"/>
          <w:szCs w:val="28"/>
        </w:rPr>
        <w:t xml:space="preserve"> </w:t>
      </w:r>
    </w:p>
    <w:p w:rsidR="003407ED" w:rsidRPr="00C44DD4" w:rsidRDefault="003407ED" w:rsidP="003407ED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C44DD4">
        <w:rPr>
          <w:sz w:val="28"/>
          <w:szCs w:val="28"/>
        </w:rPr>
        <w:t>1.</w:t>
      </w:r>
      <w:r w:rsidR="004D7DC7" w:rsidRPr="00C44DD4">
        <w:rPr>
          <w:sz w:val="28"/>
          <w:szCs w:val="28"/>
        </w:rPr>
        <w:t>4</w:t>
      </w:r>
      <w:r w:rsidRPr="00C44DD4">
        <w:rPr>
          <w:sz w:val="28"/>
          <w:szCs w:val="28"/>
        </w:rPr>
        <w:t>.Часть 6 статьи 22 Положения изложить в новой редакции:</w:t>
      </w:r>
    </w:p>
    <w:p w:rsidR="004E2282" w:rsidRPr="00C44DD4" w:rsidRDefault="00C44DD4" w:rsidP="004D7DC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4E2282" w:rsidRPr="00C44DD4">
        <w:rPr>
          <w:sz w:val="28"/>
          <w:szCs w:val="28"/>
        </w:rPr>
        <w:t xml:space="preserve">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дня.» </w:t>
      </w:r>
    </w:p>
    <w:p w:rsidR="00E17441" w:rsidRPr="00C44DD4" w:rsidRDefault="003407ED" w:rsidP="00E174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44DD4">
        <w:rPr>
          <w:sz w:val="28"/>
          <w:szCs w:val="28"/>
        </w:rPr>
        <w:t>2</w:t>
      </w:r>
      <w:r w:rsidR="00E17441" w:rsidRPr="00C44DD4">
        <w:rPr>
          <w:sz w:val="28"/>
          <w:szCs w:val="28"/>
        </w:rPr>
        <w:t xml:space="preserve">. </w:t>
      </w:r>
      <w:r w:rsidR="002278FC" w:rsidRPr="00C44DD4">
        <w:rPr>
          <w:sz w:val="28"/>
          <w:szCs w:val="28"/>
        </w:rPr>
        <w:t>Настоящее р</w:t>
      </w:r>
      <w:r w:rsidR="00E17441" w:rsidRPr="00C44DD4">
        <w:rPr>
          <w:sz w:val="28"/>
          <w:szCs w:val="28"/>
        </w:rPr>
        <w:t xml:space="preserve">ешение </w:t>
      </w:r>
      <w:proofErr w:type="gramStart"/>
      <w:r w:rsidR="00E17441" w:rsidRPr="00C44DD4">
        <w:rPr>
          <w:sz w:val="28"/>
          <w:szCs w:val="28"/>
        </w:rPr>
        <w:t>опубликовать  на</w:t>
      </w:r>
      <w:proofErr w:type="gramEnd"/>
      <w:r w:rsidR="00E17441" w:rsidRPr="00C44DD4">
        <w:rPr>
          <w:sz w:val="28"/>
          <w:szCs w:val="28"/>
        </w:rPr>
        <w:t xml:space="preserve"> официальном сайте администрации Дамаскинского сельского поселения</w:t>
      </w:r>
      <w:r w:rsidR="002278FC" w:rsidRPr="00C44DD4">
        <w:rPr>
          <w:sz w:val="28"/>
          <w:szCs w:val="28"/>
        </w:rPr>
        <w:t xml:space="preserve"> в сети Интернет</w:t>
      </w:r>
      <w:r w:rsidR="00E17441" w:rsidRPr="00C44DD4">
        <w:rPr>
          <w:sz w:val="28"/>
          <w:szCs w:val="28"/>
        </w:rPr>
        <w:t>.</w:t>
      </w:r>
    </w:p>
    <w:p w:rsidR="00E17441" w:rsidRPr="00C44DD4" w:rsidRDefault="003407ED" w:rsidP="00E174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44DD4">
        <w:rPr>
          <w:sz w:val="28"/>
          <w:szCs w:val="28"/>
        </w:rPr>
        <w:t>3</w:t>
      </w:r>
      <w:r w:rsidR="00E17441" w:rsidRPr="00C44DD4">
        <w:rPr>
          <w:sz w:val="28"/>
          <w:szCs w:val="28"/>
        </w:rPr>
        <w:t xml:space="preserve">. Настоящее решение вступает в </w:t>
      </w:r>
      <w:proofErr w:type="gramStart"/>
      <w:r w:rsidR="00E17441" w:rsidRPr="00C44DD4">
        <w:rPr>
          <w:sz w:val="28"/>
          <w:szCs w:val="28"/>
        </w:rPr>
        <w:t xml:space="preserve">силу  </w:t>
      </w:r>
      <w:r w:rsidR="002278FC" w:rsidRPr="00C44DD4">
        <w:rPr>
          <w:sz w:val="28"/>
          <w:szCs w:val="28"/>
        </w:rPr>
        <w:t>после</w:t>
      </w:r>
      <w:proofErr w:type="gramEnd"/>
      <w:r w:rsidR="002278FC" w:rsidRPr="00C44DD4">
        <w:rPr>
          <w:sz w:val="28"/>
          <w:szCs w:val="28"/>
        </w:rPr>
        <w:t xml:space="preserve"> его</w:t>
      </w:r>
      <w:r w:rsidR="00E17441" w:rsidRPr="00C44DD4">
        <w:rPr>
          <w:sz w:val="28"/>
          <w:szCs w:val="28"/>
        </w:rPr>
        <w:t xml:space="preserve">  официального  опубликования (обнародования).</w:t>
      </w:r>
    </w:p>
    <w:p w:rsidR="00C44DD4" w:rsidRDefault="00C44DD4" w:rsidP="00D1476E">
      <w:pPr>
        <w:spacing w:before="100" w:beforeAutospacing="1" w:after="100" w:afterAutospacing="1"/>
        <w:outlineLvl w:val="2"/>
        <w:rPr>
          <w:bCs/>
          <w:sz w:val="28"/>
          <w:szCs w:val="28"/>
        </w:rPr>
      </w:pPr>
    </w:p>
    <w:p w:rsidR="00E17441" w:rsidRPr="00C44DD4" w:rsidRDefault="006161AD" w:rsidP="00D1476E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C44DD4">
        <w:rPr>
          <w:bCs/>
          <w:sz w:val="28"/>
          <w:szCs w:val="28"/>
        </w:rPr>
        <w:t xml:space="preserve">Глава муниципального образования                                           </w:t>
      </w:r>
      <w:r w:rsidR="00C44DD4">
        <w:rPr>
          <w:bCs/>
          <w:sz w:val="28"/>
          <w:szCs w:val="28"/>
        </w:rPr>
        <w:t xml:space="preserve">        </w:t>
      </w:r>
      <w:r w:rsidRPr="00C44DD4">
        <w:rPr>
          <w:bCs/>
          <w:sz w:val="28"/>
          <w:szCs w:val="28"/>
        </w:rPr>
        <w:t>П.П.Опушнев</w:t>
      </w:r>
    </w:p>
    <w:p w:rsidR="006161AD" w:rsidRPr="00C44DD4" w:rsidRDefault="006161AD" w:rsidP="00D1476E">
      <w:pPr>
        <w:spacing w:before="100" w:beforeAutospacing="1" w:after="100" w:afterAutospacing="1"/>
        <w:outlineLvl w:val="2"/>
        <w:rPr>
          <w:bCs/>
          <w:sz w:val="28"/>
          <w:szCs w:val="28"/>
        </w:rPr>
      </w:pPr>
    </w:p>
    <w:p w:rsidR="004D7DC7" w:rsidRPr="00C44DD4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7DC7" w:rsidRPr="00C44DD4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7DC7" w:rsidRPr="00C44DD4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7DC7" w:rsidRPr="00C44DD4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7DC7" w:rsidRPr="00C44DD4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7DC7" w:rsidRPr="00C44DD4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7DC7" w:rsidRPr="00C44DD4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7DC7" w:rsidRPr="00C44DD4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7DC7" w:rsidRPr="00C44DD4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7DC7" w:rsidRPr="00C44DD4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7DC7" w:rsidRPr="00C44DD4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1139D5" w:rsidRPr="00C44DD4" w:rsidRDefault="001139D5" w:rsidP="004E228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7DC7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4D7DC7" w:rsidRDefault="004D7DC7" w:rsidP="004E2282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4E2282" w:rsidRDefault="004E2282" w:rsidP="004E2282">
      <w:pPr>
        <w:spacing w:before="100" w:beforeAutospacing="1" w:after="100" w:afterAutospacing="1"/>
        <w:jc w:val="center"/>
        <w:outlineLvl w:val="3"/>
        <w:rPr>
          <w:b/>
          <w:bCs/>
        </w:rPr>
      </w:pPr>
      <w:r>
        <w:rPr>
          <w:b/>
          <w:bCs/>
        </w:rPr>
        <w:t>ЗАКОН КИРОВСКОЙ ОБЛАСТИ</w:t>
      </w:r>
    </w:p>
    <w:p w:rsidR="004E2282" w:rsidRDefault="004E2282" w:rsidP="004E2282">
      <w:pPr>
        <w:spacing w:before="100" w:beforeAutospacing="1" w:after="100" w:afterAutospacing="1"/>
        <w:jc w:val="center"/>
        <w:outlineLvl w:val="3"/>
        <w:rPr>
          <w:b/>
          <w:bCs/>
        </w:rPr>
      </w:pPr>
      <w:r>
        <w:rPr>
          <w:b/>
          <w:bCs/>
        </w:rPr>
        <w:t>О внесении изменений в Закон Кировской области «О муниципальной службе в Кировской области»</w:t>
      </w:r>
    </w:p>
    <w:p w:rsidR="004E2282" w:rsidRDefault="004E2282" w:rsidP="004E2282">
      <w:pPr>
        <w:spacing w:before="100" w:beforeAutospacing="1" w:after="100" w:afterAutospacing="1"/>
      </w:pPr>
      <w:r>
        <w:t xml:space="preserve">Принят Законодательным Собранием Кировской области 8 июня 2017 года </w:t>
      </w:r>
    </w:p>
    <w:p w:rsidR="004E2282" w:rsidRDefault="004E2282" w:rsidP="004E2282">
      <w:pPr>
        <w:spacing w:before="100" w:beforeAutospacing="1" w:after="100" w:afterAutospacing="1"/>
      </w:pPr>
      <w:r>
        <w:rPr>
          <w:b/>
          <w:bCs/>
        </w:rPr>
        <w:t xml:space="preserve">Статья 1 </w:t>
      </w:r>
    </w:p>
    <w:p w:rsidR="004E2282" w:rsidRDefault="004E2282" w:rsidP="004E2282">
      <w:pPr>
        <w:spacing w:before="100" w:beforeAutospacing="1" w:after="100" w:afterAutospacing="1"/>
      </w:pPr>
      <w:r>
        <w:t xml:space="preserve">Внести в Закон Кировской области от 8 октября 2007 года </w:t>
      </w:r>
      <w:hyperlink r:id="rId7" w:history="1">
        <w:r>
          <w:rPr>
            <w:rStyle w:val="a5"/>
          </w:rPr>
          <w:t>№ 171-ЗО</w:t>
        </w:r>
      </w:hyperlink>
      <w:r>
        <w:t xml:space="preserve"> «О муниципальной службе в Кировской области» (Сборник основных нормативных правовых актов органов государственной власти Кировской области, 2007, № 10 (79), ст. 3687; 2008, № 1 (80), часть 2, ст. 3704; </w:t>
      </w:r>
      <w:r>
        <w:br/>
        <w:t xml:space="preserve">№ 41 (120), часть 1, ст. 3927; 2009, № 1 (121), часть 2, ст. 3977; № 3 (123), ст. 4023; № 6 (126), ст. 4227; 2010, № 1 (127), часть 1, ст. 4284, ст. 4291; № 6 (132), ст. 4482; 2011, № 5 (137), ст. 4717; № 6 (138), часть 1, ст. 4792; 2012, № 1 (139), часть 1, ст. 4843; № 2 (140), ст. 4911; № 6 (144), ст. 5065; 2013, № 2 (146), ст. 5174; № 3 (147), ст. 5241; 2014, № 1 (151), ст. 5396; № 3 – 4 (153 – 154), ст. 5462; № 5 (155), ст. 5542; 2015, № 3 (159), ст. 5722; № 4 (160), ст. 5775; 2016, № 3 (165), ст. 5934; № 5 (167), ст. 6047) следующие изменения: </w:t>
      </w:r>
    </w:p>
    <w:p w:rsidR="004E2282" w:rsidRDefault="004E2282" w:rsidP="004E2282">
      <w:pPr>
        <w:spacing w:before="100" w:beforeAutospacing="1" w:after="100" w:afterAutospacing="1"/>
      </w:pPr>
      <w:r>
        <w:t xml:space="preserve">1) в статье 21: </w:t>
      </w:r>
    </w:p>
    <w:p w:rsidR="004E2282" w:rsidRDefault="004E2282" w:rsidP="004E2282">
      <w:pPr>
        <w:spacing w:before="100" w:beforeAutospacing="1" w:after="100" w:afterAutospacing="1"/>
      </w:pPr>
      <w:r>
        <w:t xml:space="preserve">а) часть 3 изложить в следующей редакции: </w:t>
      </w:r>
    </w:p>
    <w:p w:rsidR="004E2282" w:rsidRDefault="004E2282" w:rsidP="004E2282">
      <w:pPr>
        <w:spacing w:before="100" w:beforeAutospacing="1" w:after="100" w:afterAutospacing="1"/>
      </w:pPr>
      <w:r>
        <w:t xml:space="preserve">«3. Муниципальным служащим предоставляется ежегодный основной оплачиваемый отпуск продолжительностью 30 календарных дней.»; </w:t>
      </w:r>
    </w:p>
    <w:p w:rsidR="004E2282" w:rsidRDefault="004E2282" w:rsidP="004E2282">
      <w:pPr>
        <w:spacing w:before="100" w:beforeAutospacing="1" w:after="100" w:afterAutospacing="1"/>
      </w:pPr>
      <w:r>
        <w:lastRenderedPageBreak/>
        <w:t xml:space="preserve">б) в части 4 слова «ненормированное рабочее (служебное) время» заменить словами «ненормированный служебный день»; </w:t>
      </w:r>
    </w:p>
    <w:p w:rsidR="004E2282" w:rsidRDefault="004E2282" w:rsidP="004E2282">
      <w:pPr>
        <w:spacing w:before="100" w:beforeAutospacing="1" w:after="100" w:afterAutospacing="1"/>
      </w:pPr>
      <w:r>
        <w:t xml:space="preserve">в) часть 5 изложить в следующей редакции: </w:t>
      </w:r>
    </w:p>
    <w:p w:rsidR="004E2282" w:rsidRDefault="004E2282" w:rsidP="004E2282">
      <w:pPr>
        <w:spacing w:before="100" w:beforeAutospacing="1" w:after="100" w:afterAutospacing="1"/>
      </w:pPr>
      <w:r>
        <w:t xml:space="preserve">«5. Муниципальному служащему предоставляется ежегодный дополнительный оплачиваемый отпуск за выслугу лет продолжительностью: </w:t>
      </w:r>
    </w:p>
    <w:p w:rsidR="004E2282" w:rsidRDefault="004E2282" w:rsidP="004E2282">
      <w:pPr>
        <w:spacing w:before="100" w:beforeAutospacing="1" w:after="100" w:afterAutospacing="1"/>
      </w:pPr>
      <w:r>
        <w:t xml:space="preserve">1) при стаже муниципальной службы от 1 до 5 лет – 1 календарный день; </w:t>
      </w:r>
    </w:p>
    <w:p w:rsidR="004E2282" w:rsidRDefault="004E2282" w:rsidP="004E2282">
      <w:pPr>
        <w:spacing w:before="100" w:beforeAutospacing="1" w:after="100" w:afterAutospacing="1"/>
      </w:pPr>
      <w:r>
        <w:t xml:space="preserve">2) при стаже муниципальной службы от 5 до 10 лет – 5 календарных дней; </w:t>
      </w:r>
    </w:p>
    <w:p w:rsidR="004E2282" w:rsidRDefault="004E2282" w:rsidP="004E2282">
      <w:pPr>
        <w:spacing w:before="100" w:beforeAutospacing="1" w:after="100" w:afterAutospacing="1"/>
      </w:pPr>
      <w:r>
        <w:t xml:space="preserve">3) при стаже муниципальной службы от 10 до 15 лет – 7 календарных дней; </w:t>
      </w:r>
    </w:p>
    <w:p w:rsidR="004E2282" w:rsidRDefault="004E2282" w:rsidP="004E2282">
      <w:pPr>
        <w:spacing w:before="100" w:beforeAutospacing="1" w:after="100" w:afterAutospacing="1"/>
      </w:pPr>
      <w:r>
        <w:t xml:space="preserve">4) при стаже муниципальной службы свыше 15 лет – 10 календарных дней. </w:t>
      </w:r>
    </w:p>
    <w:p w:rsidR="004E2282" w:rsidRDefault="004E2282" w:rsidP="004E2282">
      <w:pPr>
        <w:spacing w:before="100" w:beforeAutospacing="1" w:after="100" w:afterAutospacing="1"/>
      </w:pPr>
      <w:r>
        <w:t xml:space="preserve">Порядок предоставления ежегодного дополнительного оплачиваемого отпуска за выслугу лет устанавливается представителем нанимателя (работодателем).»; </w:t>
      </w:r>
    </w:p>
    <w:p w:rsidR="004E2282" w:rsidRDefault="004E2282" w:rsidP="004E2282">
      <w:pPr>
        <w:spacing w:before="100" w:beforeAutospacing="1" w:after="100" w:afterAutospacing="1"/>
      </w:pPr>
      <w:r>
        <w:t xml:space="preserve">г) часть 6 изложить в следующей редакции: </w:t>
      </w:r>
    </w:p>
    <w:p w:rsidR="004E2282" w:rsidRDefault="004E2282" w:rsidP="004E2282">
      <w:pPr>
        <w:spacing w:before="100" w:beforeAutospacing="1" w:after="100" w:afterAutospacing="1"/>
      </w:pPr>
      <w:r>
        <w:t xml:space="preserve">«6.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дня.»; </w:t>
      </w:r>
    </w:p>
    <w:p w:rsidR="004E2282" w:rsidRDefault="004E2282" w:rsidP="004E2282">
      <w:pPr>
        <w:spacing w:before="100" w:beforeAutospacing="1" w:after="100" w:afterAutospacing="1"/>
      </w:pPr>
      <w:r>
        <w:t xml:space="preserve">2) в разделе 6 «Рабочее время и время отдыха» типовой формы контракта с главой местной администрации: </w:t>
      </w:r>
    </w:p>
    <w:p w:rsidR="004E2282" w:rsidRDefault="004E2282" w:rsidP="004E2282">
      <w:pPr>
        <w:spacing w:before="100" w:beforeAutospacing="1" w:after="100" w:afterAutospacing="1"/>
      </w:pPr>
      <w:r>
        <w:t xml:space="preserve">а) в пункте 6.1 слова «ненормированное рабочее (служебное) время» заменить словами «ненормированный служебный день»; </w:t>
      </w:r>
    </w:p>
    <w:p w:rsidR="004E2282" w:rsidRDefault="004E2282" w:rsidP="004E2282">
      <w:pPr>
        <w:spacing w:before="100" w:beforeAutospacing="1" w:after="100" w:afterAutospacing="1"/>
      </w:pPr>
      <w:r>
        <w:t xml:space="preserve">б) в подпункте 6.2.3 пункта 6.2 слова «ненормированное рабочее (служебное) время» заменить словами «ненормированный служебный день». </w:t>
      </w:r>
    </w:p>
    <w:p w:rsidR="004E2282" w:rsidRDefault="004E2282" w:rsidP="004E2282">
      <w:pPr>
        <w:spacing w:before="100" w:beforeAutospacing="1" w:after="100" w:afterAutospacing="1"/>
      </w:pPr>
      <w:r>
        <w:rPr>
          <w:b/>
          <w:bCs/>
        </w:rPr>
        <w:t xml:space="preserve">Статья 2 </w:t>
      </w:r>
    </w:p>
    <w:p w:rsidR="004E2282" w:rsidRDefault="004E2282" w:rsidP="004E2282">
      <w:pPr>
        <w:spacing w:before="100" w:beforeAutospacing="1" w:after="100" w:afterAutospacing="1"/>
      </w:pPr>
      <w:r>
        <w:t xml:space="preserve">1. Настоящий Закон вступает в силу через десять дней после дня его официального опубликования. </w:t>
      </w:r>
    </w:p>
    <w:p w:rsidR="004E2282" w:rsidRDefault="004E2282" w:rsidP="004E2282">
      <w:pPr>
        <w:spacing w:before="100" w:beforeAutospacing="1" w:after="100" w:afterAutospacing="1"/>
      </w:pPr>
      <w:r>
        <w:t xml:space="preserve">2. Положения статьи 21 Закона Кировской области от 8 октября 2007 года № 171-ЗО «О муниципальной службе в Кировской области» (в редакции настоящего Закона) применяются с учетом положений статьи 2 Федерального закона от 1 мая 2017 года № 90-ФЗ «О внесении изменений в статью 21 Федерального закона «О муниципальной службе в Российской Федерации». </w:t>
      </w:r>
    </w:p>
    <w:p w:rsidR="004E2282" w:rsidRDefault="004E2282" w:rsidP="004E2282">
      <w:pPr>
        <w:spacing w:before="100" w:beforeAutospacing="1" w:after="100" w:afterAutospacing="1"/>
      </w:pPr>
      <w:proofErr w:type="spellStart"/>
      <w:r>
        <w:t>Врио</w:t>
      </w:r>
      <w:proofErr w:type="spellEnd"/>
      <w:r>
        <w:t xml:space="preserve"> Губернатора</w:t>
      </w:r>
      <w:r>
        <w:br/>
        <w:t>Кировской области</w:t>
      </w:r>
      <w:r>
        <w:br/>
        <w:t xml:space="preserve">И.В. Васильев </w:t>
      </w:r>
    </w:p>
    <w:p w:rsidR="004E2282" w:rsidRDefault="004E2282" w:rsidP="004E2282">
      <w:pPr>
        <w:spacing w:before="100" w:beforeAutospacing="1" w:after="100" w:afterAutospacing="1"/>
      </w:pPr>
      <w:r>
        <w:t>г. Киров</w:t>
      </w:r>
      <w:r>
        <w:br/>
        <w:t>13 Июня 2017 года</w:t>
      </w:r>
      <w:r>
        <w:br/>
        <w:t>№ 88-ЗО</w:t>
      </w:r>
    </w:p>
    <w:p w:rsidR="004E2282" w:rsidRDefault="004E2282" w:rsidP="004E2282">
      <w:pPr>
        <w:spacing w:before="100" w:beforeAutospacing="1" w:after="100" w:afterAutospacing="1"/>
      </w:pPr>
      <w:r>
        <w:rPr>
          <w:b/>
          <w:bCs/>
        </w:rPr>
        <w:t>Текст закона</w:t>
      </w:r>
      <w:r>
        <w:t xml:space="preserve"> в формате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, 5 кб) </w:t>
      </w:r>
      <w:r>
        <w:br/>
      </w:r>
      <w:hyperlink r:id="rId8" w:history="1">
        <w:r>
          <w:rPr>
            <w:rStyle w:val="a5"/>
          </w:rPr>
          <w:t>Скачать</w:t>
        </w:r>
      </w:hyperlink>
    </w:p>
    <w:p w:rsidR="004E2282" w:rsidRDefault="004E2282" w:rsidP="004E2282"/>
    <w:p w:rsidR="004E2282" w:rsidRDefault="00C44DD4" w:rsidP="004E2282">
      <w:hyperlink r:id="rId9" w:tgtFrame="_blank" w:tooltip="Версия страницы для печати" w:history="1">
        <w:r w:rsidR="004E2282">
          <w:rPr>
            <w:rStyle w:val="a5"/>
          </w:rPr>
          <w:t xml:space="preserve">Версия для печати </w:t>
        </w:r>
      </w:hyperlink>
    </w:p>
    <w:p w:rsidR="004E2282" w:rsidRDefault="004E2282" w:rsidP="004E2282"/>
    <w:p w:rsidR="004E2282" w:rsidRDefault="004E2282" w:rsidP="004E2282">
      <w:pPr>
        <w:spacing w:before="100" w:beforeAutospacing="1" w:after="100" w:afterAutospacing="1"/>
      </w:pPr>
      <w:r>
        <w:t>Размещено: 15.06.2017 12:58:33</w:t>
      </w:r>
    </w:p>
    <w:p w:rsidR="004E2282" w:rsidRDefault="004E2282" w:rsidP="004E2282">
      <w:pPr>
        <w:spacing w:before="100" w:beforeAutospacing="1" w:after="100" w:afterAutospacing="1"/>
      </w:pPr>
      <w:r>
        <w:t>Последнее изменение: 15.06.2017 13:00:38</w:t>
      </w:r>
    </w:p>
    <w:p w:rsidR="004E2282" w:rsidRDefault="004E2282" w:rsidP="004E2282"/>
    <w:p w:rsidR="006161AD" w:rsidRPr="006161AD" w:rsidRDefault="006161AD" w:rsidP="00D1476E">
      <w:pPr>
        <w:spacing w:before="100" w:beforeAutospacing="1" w:after="100" w:afterAutospacing="1"/>
        <w:outlineLvl w:val="2"/>
        <w:rPr>
          <w:bCs/>
        </w:rPr>
      </w:pPr>
    </w:p>
    <w:p w:rsidR="00BD2844" w:rsidRDefault="00BD2844" w:rsidP="00D147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BD2844" w:rsidRDefault="00BD2844" w:rsidP="00D147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D1476E" w:rsidRPr="00D1476E" w:rsidRDefault="00D1476E" w:rsidP="00D147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1476E">
        <w:rPr>
          <w:b/>
          <w:bCs/>
          <w:sz w:val="27"/>
          <w:szCs w:val="27"/>
        </w:rPr>
        <w:t xml:space="preserve">Статья 21. Отпуск муниципального служащего </w:t>
      </w:r>
    </w:p>
    <w:p w:rsidR="00D1476E" w:rsidRPr="00D1476E" w:rsidRDefault="00D1476E" w:rsidP="00D1476E">
      <w:pPr>
        <w:spacing w:before="100" w:beforeAutospacing="1" w:after="100" w:afterAutospacing="1"/>
      </w:pPr>
      <w:r w:rsidRPr="00D1476E"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</w:t>
      </w:r>
      <w:hyperlink r:id="rId10" w:history="1">
        <w:r w:rsidRPr="00D1476E">
          <w:rPr>
            <w:color w:val="0000FF"/>
            <w:u w:val="single"/>
          </w:rPr>
          <w:t>порядке</w:t>
        </w:r>
      </w:hyperlink>
      <w:r w:rsidRPr="00D1476E">
        <w:t>, установленном трудовым законодательством для исчисления средней заработной платы.</w:t>
      </w:r>
    </w:p>
    <w:p w:rsidR="00D1476E" w:rsidRPr="00D1476E" w:rsidRDefault="00D1476E" w:rsidP="00D1476E">
      <w:pPr>
        <w:spacing w:before="100" w:beforeAutospacing="1" w:after="100" w:afterAutospacing="1"/>
      </w:pPr>
      <w:r w:rsidRPr="00D1476E"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D1476E" w:rsidRPr="00D1476E" w:rsidRDefault="00D1476E" w:rsidP="00D1476E">
      <w:pPr>
        <w:spacing w:before="100" w:beforeAutospacing="1" w:after="100" w:afterAutospacing="1"/>
      </w:pPr>
      <w:r w:rsidRPr="00D1476E">
        <w:t xml:space="preserve">3. Ежегодный основной оплачиваемый отпуск предоставляется муниципальному служащему продолжительностью 30 календарных дней. </w:t>
      </w:r>
      <w:r w:rsidRPr="00D1476E">
        <w:br/>
        <w:t xml:space="preserve">(Часть в редакции, введенной в действие с 9 ноября 2008 года </w:t>
      </w:r>
      <w:hyperlink r:id="rId11" w:history="1">
        <w:r w:rsidRPr="00D1476E">
          <w:rPr>
            <w:color w:val="0000FF"/>
            <w:u w:val="single"/>
          </w:rPr>
          <w:t>Федеральным законом от 27 октября 2008 года N 181-ФЗ</w:t>
        </w:r>
      </w:hyperlink>
      <w:r w:rsidRPr="00D1476E">
        <w:t xml:space="preserve">; в редакции, введенной в действие с 12 мая 2017 года </w:t>
      </w:r>
      <w:hyperlink r:id="rId12" w:history="1">
        <w:r w:rsidRPr="00D1476E">
          <w:rPr>
            <w:color w:val="0000FF"/>
            <w:u w:val="single"/>
          </w:rPr>
          <w:t>Федеральным законом от 1 мая 2017 года N 90-ФЗ</w:t>
        </w:r>
      </w:hyperlink>
      <w:r w:rsidRPr="00D1476E">
        <w:t>.</w:t>
      </w:r>
    </w:p>
    <w:p w:rsidR="00D1476E" w:rsidRPr="00D1476E" w:rsidRDefault="00D1476E" w:rsidP="00D1476E">
      <w:pPr>
        <w:spacing w:before="100" w:beforeAutospacing="1" w:after="100" w:afterAutospacing="1"/>
      </w:pPr>
      <w:r w:rsidRPr="00D1476E">
        <w:t xml:space="preserve"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</w:t>
      </w:r>
      <w:hyperlink r:id="rId13" w:history="1">
        <w:r w:rsidRPr="00D1476E">
          <w:rPr>
            <w:color w:val="0000FF"/>
            <w:u w:val="single"/>
          </w:rPr>
          <w:t>законами</w:t>
        </w:r>
      </w:hyperlink>
      <w:r w:rsidRPr="00D1476E">
        <w:t xml:space="preserve"> и законами субъекта Российской </w:t>
      </w:r>
      <w:proofErr w:type="gramStart"/>
      <w:r w:rsidRPr="00D1476E">
        <w:t>Федерации.</w:t>
      </w:r>
      <w:r w:rsidRPr="00D1476E">
        <w:br/>
        <w:t>(</w:t>
      </w:r>
      <w:proofErr w:type="gramEnd"/>
      <w:r w:rsidRPr="00D1476E">
        <w:t xml:space="preserve">Часть в редакции, введенной в действие с 12 мая 2017 года </w:t>
      </w:r>
      <w:hyperlink r:id="rId14" w:history="1">
        <w:r w:rsidRPr="00D1476E">
          <w:rPr>
            <w:color w:val="0000FF"/>
            <w:u w:val="single"/>
          </w:rPr>
          <w:t>Федеральным законом от 1 мая 2017 года N 90-ФЗ</w:t>
        </w:r>
      </w:hyperlink>
      <w:r w:rsidRPr="00D1476E">
        <w:t>.</w:t>
      </w:r>
    </w:p>
    <w:p w:rsidR="00D1476E" w:rsidRPr="00D1476E" w:rsidRDefault="00D1476E" w:rsidP="00D1476E">
      <w:pPr>
        <w:spacing w:before="100" w:beforeAutospacing="1" w:after="100" w:afterAutospacing="1"/>
      </w:pPr>
      <w:r w:rsidRPr="00D1476E"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  <w:r w:rsidRPr="00D1476E">
        <w:br/>
      </w:r>
    </w:p>
    <w:p w:rsidR="00D1476E" w:rsidRPr="00D1476E" w:rsidRDefault="00D1476E" w:rsidP="00D1476E">
      <w:pPr>
        <w:spacing w:before="100" w:beforeAutospacing="1" w:after="100" w:afterAutospacing="1"/>
      </w:pPr>
      <w:r w:rsidRPr="00D1476E">
        <w:t xml:space="preserve">5_1.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</w:t>
      </w:r>
      <w:proofErr w:type="gramStart"/>
      <w:r w:rsidRPr="00D1476E">
        <w:t>дня.</w:t>
      </w:r>
      <w:r w:rsidRPr="00D1476E">
        <w:br/>
        <w:t>(</w:t>
      </w:r>
      <w:proofErr w:type="gramEnd"/>
      <w:r w:rsidRPr="00D1476E">
        <w:t xml:space="preserve">Часть дополнительно включена с 12 мая 2017 года </w:t>
      </w:r>
      <w:hyperlink r:id="rId15" w:history="1">
        <w:r w:rsidRPr="00D1476E">
          <w:rPr>
            <w:color w:val="0000FF"/>
            <w:u w:val="single"/>
          </w:rPr>
          <w:t>Федеральным законом от 1 мая 2017 года N 90-ФЗ</w:t>
        </w:r>
      </w:hyperlink>
      <w:r w:rsidRPr="00D1476E">
        <w:t>)</w:t>
      </w:r>
    </w:p>
    <w:p w:rsidR="00D1476E" w:rsidRPr="00D1476E" w:rsidRDefault="00D1476E" w:rsidP="00D1476E">
      <w:pPr>
        <w:spacing w:before="100" w:beforeAutospacing="1" w:after="100" w:afterAutospacing="1"/>
      </w:pPr>
      <w:r w:rsidRPr="00D1476E"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D1476E" w:rsidRPr="00D1476E" w:rsidRDefault="00D1476E" w:rsidP="00D1476E">
      <w:pPr>
        <w:spacing w:before="100" w:beforeAutospacing="1" w:after="100" w:afterAutospacing="1"/>
      </w:pPr>
      <w:r w:rsidRPr="00D1476E"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16" w:history="1">
        <w:r w:rsidRPr="00D1476E">
          <w:rPr>
            <w:color w:val="0000FF"/>
            <w:u w:val="single"/>
          </w:rPr>
          <w:t>законами</w:t>
        </w:r>
      </w:hyperlink>
      <w:r w:rsidRPr="00D1476E">
        <w:t>.</w:t>
      </w:r>
      <w:r w:rsidRPr="00D1476E">
        <w:br/>
      </w:r>
      <w:r w:rsidRPr="00D1476E">
        <w:lastRenderedPageBreak/>
        <w:t>____________________________________________________________________</w:t>
      </w:r>
      <w:r w:rsidRPr="00D1476E">
        <w:br/>
        <w:t xml:space="preserve">В соответствии с требованиями настоящей статьи (в редакции </w:t>
      </w:r>
      <w:hyperlink r:id="rId17" w:history="1">
        <w:r w:rsidRPr="00D1476E">
          <w:rPr>
            <w:color w:val="0000FF"/>
            <w:u w:val="single"/>
          </w:rPr>
          <w:t>Федерального закона от 1 мая 2017 года N 90-ФЗ</w:t>
        </w:r>
      </w:hyperlink>
      <w:r w:rsidRPr="00D1476E">
        <w:t xml:space="preserve">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</w:t>
      </w:r>
      <w:hyperlink r:id="rId18" w:history="1">
        <w:r w:rsidRPr="00D1476E">
          <w:rPr>
            <w:color w:val="0000FF"/>
            <w:u w:val="single"/>
          </w:rPr>
          <w:t>Федерального закона от 1 мая 2017 года N 90-ФЗ</w:t>
        </w:r>
      </w:hyperlink>
      <w:r w:rsidRPr="00D1476E">
        <w:t xml:space="preserve">, исчисляются начиная с их нового служебного года - см. </w:t>
      </w:r>
      <w:hyperlink r:id="rId19" w:history="1">
        <w:r w:rsidRPr="00D1476E">
          <w:rPr>
            <w:color w:val="0000FF"/>
            <w:u w:val="single"/>
          </w:rPr>
          <w:t>часть 2 статьи 2 Федерального закона от 1 мая 2017 года N 90-ФЗ</w:t>
        </w:r>
      </w:hyperlink>
      <w:r w:rsidRPr="00D1476E">
        <w:t>.</w:t>
      </w:r>
      <w:r w:rsidRPr="00D1476E">
        <w:br/>
        <w:t xml:space="preserve">____________________________________________________________________ </w:t>
      </w:r>
      <w:r w:rsidRPr="00D1476E">
        <w:br/>
      </w:r>
      <w:r w:rsidRPr="00D1476E">
        <w:br/>
      </w:r>
      <w:hyperlink r:id="rId20" w:history="1">
        <w:r w:rsidRPr="00D1476E">
          <w:rPr>
            <w:color w:val="0000FF"/>
            <w:u w:val="single"/>
          </w:rPr>
          <w:t>Комментарий к статье 21</w:t>
        </w:r>
      </w:hyperlink>
      <w:r w:rsidRPr="00D1476E">
        <w:br/>
      </w:r>
      <w:r w:rsidRPr="00D1476E">
        <w:br/>
      </w:r>
    </w:p>
    <w:p w:rsidR="00233E99" w:rsidRDefault="00233E99" w:rsidP="00233E99">
      <w:pPr>
        <w:pStyle w:val="formattext"/>
        <w:jc w:val="right"/>
      </w:pPr>
      <w:r>
        <w:t>Принят</w:t>
      </w:r>
      <w:r>
        <w:br/>
        <w:t>Государственной Думой</w:t>
      </w:r>
      <w:r>
        <w:br/>
        <w:t>21 апреля 2017 года</w:t>
      </w:r>
      <w:r>
        <w:br/>
      </w:r>
      <w:r>
        <w:br/>
        <w:t>Одобрен</w:t>
      </w:r>
      <w:r>
        <w:br/>
        <w:t>Советом Федерации</w:t>
      </w:r>
      <w:r>
        <w:br/>
        <w:t xml:space="preserve">26 апреля 2017 года </w:t>
      </w:r>
    </w:p>
    <w:p w:rsidR="00233E99" w:rsidRDefault="00233E99" w:rsidP="00233E99">
      <w:pPr>
        <w:pStyle w:val="3"/>
      </w:pPr>
      <w:r>
        <w:t>Статья 1</w:t>
      </w:r>
    </w:p>
    <w:p w:rsidR="00233E99" w:rsidRDefault="00233E99" w:rsidP="00233E99">
      <w:pPr>
        <w:pStyle w:val="formattext"/>
      </w:pPr>
      <w:r>
        <w:br/>
        <w:t xml:space="preserve">Внести в </w:t>
      </w:r>
      <w:hyperlink r:id="rId21" w:history="1">
        <w:r>
          <w:rPr>
            <w:rStyle w:val="a5"/>
          </w:rPr>
          <w:t>статью 21 Федерального закона от 2 марта 2007 года N 25-ФЗ "О муниципальной службе в Российской Федерации"</w:t>
        </w:r>
      </w:hyperlink>
      <w:r>
        <w:t xml:space="preserve"> (Собрание законодательства Российской Федерации, 2007, N 10, ст.1152; 2008, N 44, ст.4987) следующие изменения:</w:t>
      </w:r>
      <w:r>
        <w:br/>
      </w:r>
    </w:p>
    <w:p w:rsidR="00233E99" w:rsidRDefault="00233E99" w:rsidP="00233E99">
      <w:pPr>
        <w:pStyle w:val="formattext"/>
      </w:pPr>
      <w:r>
        <w:t xml:space="preserve">1) в </w:t>
      </w:r>
      <w:hyperlink r:id="rId22" w:history="1">
        <w:r>
          <w:rPr>
            <w:rStyle w:val="a5"/>
          </w:rPr>
          <w:t>части 3</w:t>
        </w:r>
      </w:hyperlink>
      <w:r>
        <w:t xml:space="preserve"> второе предложение исключить;</w:t>
      </w:r>
      <w:r>
        <w:br/>
      </w:r>
    </w:p>
    <w:p w:rsidR="00233E99" w:rsidRDefault="00233E99" w:rsidP="00233E99">
      <w:pPr>
        <w:pStyle w:val="formattext"/>
      </w:pPr>
      <w:r>
        <w:t xml:space="preserve">2) в </w:t>
      </w:r>
      <w:hyperlink r:id="rId23" w:history="1">
        <w:r>
          <w:rPr>
            <w:rStyle w:val="a5"/>
          </w:rPr>
          <w:t>части 4</w:t>
        </w:r>
      </w:hyperlink>
      <w:r>
        <w:t xml:space="preserve"> цифры "15" заменить цифрами "10";</w:t>
      </w:r>
      <w:r>
        <w:br/>
      </w:r>
    </w:p>
    <w:p w:rsidR="00233E99" w:rsidRDefault="00233E99" w:rsidP="00233E99">
      <w:pPr>
        <w:pStyle w:val="formattext"/>
      </w:pPr>
      <w:r>
        <w:t>3) дополнить частью 5_1 следующего содержания:</w:t>
      </w:r>
      <w:r>
        <w:br/>
      </w:r>
      <w:r>
        <w:br/>
        <w:t xml:space="preserve">"5_1.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дня.". </w:t>
      </w:r>
      <w:r>
        <w:br/>
      </w:r>
      <w:r>
        <w:br/>
      </w:r>
    </w:p>
    <w:p w:rsidR="00233E99" w:rsidRDefault="00233E99" w:rsidP="00233E99">
      <w:pPr>
        <w:pStyle w:val="3"/>
      </w:pPr>
      <w:r>
        <w:t>Статья 2</w:t>
      </w:r>
    </w:p>
    <w:p w:rsidR="00233E99" w:rsidRDefault="00233E99" w:rsidP="00233E99">
      <w:pPr>
        <w:pStyle w:val="formattext"/>
      </w:pPr>
      <w:r>
        <w:t>1. Сохранить для муниципальных служащих, имеющих на день вступления в силу настоящего Федерального закона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  <w:r>
        <w:br/>
      </w:r>
    </w:p>
    <w:p w:rsidR="00233E99" w:rsidRDefault="00233E99" w:rsidP="00233E99">
      <w:pPr>
        <w:pStyle w:val="formattext"/>
      </w:pPr>
      <w:r>
        <w:t xml:space="preserve">2. Исчислять в соответствии с требованиями </w:t>
      </w:r>
      <w:hyperlink r:id="rId24" w:history="1">
        <w:r>
          <w:rPr>
            <w:rStyle w:val="a5"/>
          </w:rPr>
          <w:t>статьи 21 Федерального закона от 2 марта 2007 года N 25-ФЗ "О муниципальной службе в Российской Федерации"</w:t>
        </w:r>
      </w:hyperlink>
      <w:r>
        <w:t xml:space="preserve"> (в редакции настоящего Федерального закона) продолжительность ежегодных оплачиваемых отпусков, предоставляемых муниципальным служащим, замещающим должности муниципальной </w:t>
      </w:r>
      <w:r>
        <w:lastRenderedPageBreak/>
        <w:t>службы на день вступления в силу настоящего Федерального закона, начиная с их нового служебного года.</w:t>
      </w:r>
      <w:r>
        <w:br/>
      </w:r>
      <w:r>
        <w:br/>
      </w:r>
    </w:p>
    <w:p w:rsidR="00233E99" w:rsidRDefault="00233E99" w:rsidP="00233E99">
      <w:pPr>
        <w:pStyle w:val="formattext"/>
        <w:jc w:val="right"/>
      </w:pPr>
      <w:r>
        <w:t>Президент</w:t>
      </w:r>
      <w:r>
        <w:br/>
        <w:t>Российской Федерации</w:t>
      </w:r>
      <w:r>
        <w:br/>
      </w:r>
      <w:proofErr w:type="spellStart"/>
      <w:r>
        <w:t>В.Путин</w:t>
      </w:r>
      <w:proofErr w:type="spellEnd"/>
      <w:r>
        <w:t xml:space="preserve"> </w:t>
      </w:r>
    </w:p>
    <w:p w:rsidR="006114BA" w:rsidRPr="006114BA" w:rsidRDefault="006114BA" w:rsidP="006114BA">
      <w:pPr>
        <w:pStyle w:val="pboth"/>
        <w:rPr>
          <w:u w:val="single"/>
        </w:rPr>
      </w:pPr>
      <w:r w:rsidRPr="006114BA">
        <w:rPr>
          <w:u w:val="single"/>
        </w:rPr>
        <w:t>25-ФЗ от 21.05.2017 с измен.</w:t>
      </w:r>
    </w:p>
    <w:p w:rsidR="006114BA" w:rsidRDefault="006114BA" w:rsidP="006114BA">
      <w:pPr>
        <w:pStyle w:val="pboth"/>
      </w:pPr>
      <w:r>
        <w:t>Статья 21. Отпуск муниципального служащего</w:t>
      </w:r>
    </w:p>
    <w:p w:rsidR="006114BA" w:rsidRDefault="006114BA" w:rsidP="006114BA">
      <w:pPr>
        <w:pStyle w:val="pboth"/>
      </w:pPr>
      <w:bookmarkStart w:id="1" w:name="100181"/>
      <w:bookmarkEnd w:id="1"/>
      <w: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114BA" w:rsidRDefault="006114BA" w:rsidP="006114BA">
      <w:pPr>
        <w:pStyle w:val="pboth"/>
      </w:pPr>
      <w:bookmarkStart w:id="2" w:name="100182"/>
      <w:bookmarkEnd w:id="2"/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6114BA" w:rsidRDefault="006114BA" w:rsidP="006114BA">
      <w:pPr>
        <w:pStyle w:val="pboth"/>
      </w:pPr>
      <w:bookmarkStart w:id="3" w:name="000094"/>
      <w:bookmarkStart w:id="4" w:name="000003"/>
      <w:bookmarkStart w:id="5" w:name="100183"/>
      <w:bookmarkEnd w:id="3"/>
      <w:bookmarkEnd w:id="4"/>
      <w:bookmarkEnd w:id="5"/>
      <w: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6114BA" w:rsidRDefault="006114BA" w:rsidP="006114BA">
      <w:pPr>
        <w:pStyle w:val="pboth"/>
      </w:pPr>
      <w:bookmarkStart w:id="6" w:name="000095"/>
      <w:bookmarkStart w:id="7" w:name="100184"/>
      <w:bookmarkEnd w:id="6"/>
      <w:bookmarkEnd w:id="7"/>
      <w:r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6114BA" w:rsidRDefault="006114BA" w:rsidP="006114BA">
      <w:pPr>
        <w:pStyle w:val="pboth"/>
      </w:pPr>
      <w:bookmarkStart w:id="8" w:name="100185"/>
      <w:bookmarkEnd w:id="8"/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6114BA" w:rsidRDefault="006114BA" w:rsidP="006114BA">
      <w:pPr>
        <w:pStyle w:val="pboth"/>
      </w:pPr>
      <w:bookmarkStart w:id="9" w:name="000096"/>
      <w:bookmarkEnd w:id="9"/>
      <w: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6114BA" w:rsidRDefault="006114BA" w:rsidP="006114BA">
      <w:pPr>
        <w:pStyle w:val="pboth"/>
      </w:pPr>
      <w:bookmarkStart w:id="10" w:name="100186"/>
      <w:bookmarkEnd w:id="10"/>
      <w: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6114BA" w:rsidRDefault="006114BA" w:rsidP="006114BA">
      <w:pPr>
        <w:pStyle w:val="pboth"/>
      </w:pPr>
      <w:bookmarkStart w:id="11" w:name="100187"/>
      <w:bookmarkEnd w:id="11"/>
      <w:r>
        <w:t>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233E99" w:rsidRDefault="00233E99" w:rsidP="00233E99">
      <w:pPr>
        <w:pStyle w:val="formattext"/>
      </w:pPr>
      <w:r>
        <w:br/>
      </w:r>
      <w:r>
        <w:br/>
      </w:r>
    </w:p>
    <w:p w:rsidR="000D0408" w:rsidRDefault="000D0408"/>
    <w:sectPr w:rsidR="000D0408" w:rsidSect="00E1744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425"/>
    <w:multiLevelType w:val="multilevel"/>
    <w:tmpl w:val="8494A10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" w15:restartNumberingAfterBreak="0">
    <w:nsid w:val="10CF0421"/>
    <w:multiLevelType w:val="multilevel"/>
    <w:tmpl w:val="B43E4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49DF2D83"/>
    <w:multiLevelType w:val="hybridMultilevel"/>
    <w:tmpl w:val="09DECBC0"/>
    <w:lvl w:ilvl="0" w:tplc="0370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E"/>
    <w:rsid w:val="00006074"/>
    <w:rsid w:val="000D0408"/>
    <w:rsid w:val="001139D5"/>
    <w:rsid w:val="002278FC"/>
    <w:rsid w:val="00233E99"/>
    <w:rsid w:val="003407ED"/>
    <w:rsid w:val="004D7DC7"/>
    <w:rsid w:val="004E2282"/>
    <w:rsid w:val="006114BA"/>
    <w:rsid w:val="006161AD"/>
    <w:rsid w:val="0063235B"/>
    <w:rsid w:val="00745DD4"/>
    <w:rsid w:val="00A31C7E"/>
    <w:rsid w:val="00BD2844"/>
    <w:rsid w:val="00C3528A"/>
    <w:rsid w:val="00C44DD4"/>
    <w:rsid w:val="00D1476E"/>
    <w:rsid w:val="00E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C9CB-6C0D-4015-8A31-F461A25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D147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476E"/>
    <w:rPr>
      <w:b/>
      <w:bCs/>
      <w:sz w:val="27"/>
      <w:szCs w:val="27"/>
    </w:rPr>
  </w:style>
  <w:style w:type="paragraph" w:customStyle="1" w:styleId="formattext">
    <w:name w:val="formattext"/>
    <w:basedOn w:val="a"/>
    <w:rsid w:val="00D147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476E"/>
    <w:rPr>
      <w:color w:val="0000FF"/>
      <w:u w:val="single"/>
    </w:rPr>
  </w:style>
  <w:style w:type="character" w:customStyle="1" w:styleId="comment">
    <w:name w:val="comment"/>
    <w:basedOn w:val="a0"/>
    <w:rsid w:val="00D1476E"/>
  </w:style>
  <w:style w:type="paragraph" w:customStyle="1" w:styleId="pboth">
    <w:name w:val="pboth"/>
    <w:basedOn w:val="a"/>
    <w:rsid w:val="006114BA"/>
    <w:pPr>
      <w:spacing w:before="100" w:beforeAutospacing="1" w:after="100" w:afterAutospacing="1"/>
    </w:pPr>
  </w:style>
  <w:style w:type="paragraph" w:customStyle="1" w:styleId="ConsPlusNonformat">
    <w:name w:val="ConsPlusNonformat"/>
    <w:rsid w:val="00E17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74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E17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6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.ru/bitrix/templates/.default/iblock/news/law_download.php?ID=24019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docs.cntd.ru/document/4203973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030664" TargetMode="External"/><Relationship Id="rId7" Type="http://schemas.openxmlformats.org/officeDocument/2006/relationships/hyperlink" Target="http://www.zsko.ru/documents/docs/index.php?ID=2502" TargetMode="External"/><Relationship Id="rId12" Type="http://schemas.openxmlformats.org/officeDocument/2006/relationships/hyperlink" Target="http://docs.cntd.ru/document/420397320" TargetMode="External"/><Relationship Id="rId17" Type="http://schemas.openxmlformats.org/officeDocument/2006/relationships/hyperlink" Target="http://docs.cntd.ru/document/4203973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30664" TargetMode="External"/><Relationship Id="rId20" Type="http://schemas.openxmlformats.org/officeDocument/2006/relationships/hyperlink" Target="http://docs.cntd.ru/document/42020545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45969FDB6458A97E85C49F44432AB3B50B2C561E68A8F8725275EF970D99C57C1EEE3DEE04755v4PFH" TargetMode="External"/><Relationship Id="rId11" Type="http://schemas.openxmlformats.org/officeDocument/2006/relationships/hyperlink" Target="http://docs.cntd.ru/document/902125421" TargetMode="External"/><Relationship Id="rId24" Type="http://schemas.openxmlformats.org/officeDocument/2006/relationships/hyperlink" Target="http://docs.cntd.ru/document/902030664" TargetMode="External"/><Relationship Id="rId5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15" Type="http://schemas.openxmlformats.org/officeDocument/2006/relationships/hyperlink" Target="http://docs.cntd.ru/document/420397320" TargetMode="External"/><Relationship Id="rId23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docs.cntd.ru/document/420397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ko.ru/documents/docs/index.php?ID=24019&amp;print=Y" TargetMode="External"/><Relationship Id="rId14" Type="http://schemas.openxmlformats.org/officeDocument/2006/relationships/hyperlink" Target="http://docs.cntd.ru/document/420397320" TargetMode="External"/><Relationship Id="rId22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2017-06-21T07:15:00Z</cp:lastPrinted>
  <dcterms:created xsi:type="dcterms:W3CDTF">2017-06-09T08:17:00Z</dcterms:created>
  <dcterms:modified xsi:type="dcterms:W3CDTF">2017-06-21T07:15:00Z</dcterms:modified>
</cp:coreProperties>
</file>