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C6" w:rsidRPr="00267E60" w:rsidRDefault="00C40CC6" w:rsidP="00C40CC6">
      <w:pPr>
        <w:jc w:val="center"/>
        <w:rPr>
          <w:rFonts w:ascii="Times New Roman" w:hAnsi="Times New Roman" w:cs="Times New Roman"/>
          <w:b/>
          <w:sz w:val="28"/>
          <w:szCs w:val="28"/>
        </w:rPr>
      </w:pPr>
      <w:r w:rsidRPr="00267E60">
        <w:rPr>
          <w:rFonts w:ascii="Times New Roman" w:hAnsi="Times New Roman" w:cs="Times New Roman"/>
          <w:b/>
          <w:sz w:val="28"/>
          <w:szCs w:val="28"/>
        </w:rPr>
        <w:t xml:space="preserve">ДАМАСКИНСКАЯ </w:t>
      </w:r>
      <w:proofErr w:type="gramStart"/>
      <w:r w:rsidRPr="00267E60">
        <w:rPr>
          <w:rFonts w:ascii="Times New Roman" w:hAnsi="Times New Roman" w:cs="Times New Roman"/>
          <w:b/>
          <w:sz w:val="28"/>
          <w:szCs w:val="28"/>
        </w:rPr>
        <w:t>СЕЛЬСКАЯ  ДУМА</w:t>
      </w:r>
      <w:proofErr w:type="gramEnd"/>
    </w:p>
    <w:p w:rsidR="00C40CC6" w:rsidRPr="00267E60" w:rsidRDefault="00C40CC6" w:rsidP="00C40CC6">
      <w:pPr>
        <w:jc w:val="center"/>
        <w:rPr>
          <w:rFonts w:ascii="Times New Roman" w:hAnsi="Times New Roman" w:cs="Times New Roman"/>
          <w:b/>
          <w:sz w:val="28"/>
          <w:szCs w:val="28"/>
        </w:rPr>
      </w:pPr>
      <w:r w:rsidRPr="00267E60">
        <w:rPr>
          <w:rFonts w:ascii="Times New Roman" w:hAnsi="Times New Roman" w:cs="Times New Roman"/>
          <w:b/>
          <w:sz w:val="28"/>
          <w:szCs w:val="28"/>
        </w:rPr>
        <w:t>Кильмезского района Кировской области</w:t>
      </w:r>
    </w:p>
    <w:p w:rsidR="00C40CC6" w:rsidRPr="00267E60" w:rsidRDefault="00C40CC6" w:rsidP="00C40CC6">
      <w:pPr>
        <w:jc w:val="center"/>
        <w:rPr>
          <w:rFonts w:ascii="Times New Roman" w:hAnsi="Times New Roman" w:cs="Times New Roman"/>
          <w:b/>
          <w:sz w:val="28"/>
          <w:szCs w:val="28"/>
        </w:rPr>
      </w:pPr>
    </w:p>
    <w:p w:rsidR="00C40CC6" w:rsidRPr="00267E60" w:rsidRDefault="00C40CC6" w:rsidP="00C40CC6">
      <w:pPr>
        <w:jc w:val="center"/>
        <w:rPr>
          <w:rFonts w:ascii="Times New Roman" w:hAnsi="Times New Roman" w:cs="Times New Roman"/>
          <w:b/>
          <w:sz w:val="28"/>
          <w:szCs w:val="28"/>
        </w:rPr>
      </w:pPr>
      <w:r w:rsidRPr="00267E60">
        <w:rPr>
          <w:rFonts w:ascii="Times New Roman" w:hAnsi="Times New Roman" w:cs="Times New Roman"/>
          <w:b/>
          <w:sz w:val="28"/>
          <w:szCs w:val="28"/>
        </w:rPr>
        <w:t>РЕШЕНИЕ</w:t>
      </w:r>
    </w:p>
    <w:p w:rsidR="00C40CC6" w:rsidRPr="00267E60" w:rsidRDefault="00C40CC6" w:rsidP="00C40CC6">
      <w:pPr>
        <w:jc w:val="both"/>
        <w:rPr>
          <w:rFonts w:ascii="Times New Roman" w:hAnsi="Times New Roman" w:cs="Times New Roman"/>
          <w:sz w:val="28"/>
          <w:szCs w:val="28"/>
        </w:rPr>
      </w:pPr>
      <w:r w:rsidRPr="00267E60">
        <w:rPr>
          <w:rFonts w:ascii="Times New Roman" w:hAnsi="Times New Roman" w:cs="Times New Roman"/>
          <w:sz w:val="28"/>
          <w:szCs w:val="28"/>
        </w:rPr>
        <w:t xml:space="preserve">   </w:t>
      </w:r>
      <w:r w:rsidR="00016AEC" w:rsidRPr="00267E60">
        <w:rPr>
          <w:rFonts w:ascii="Times New Roman" w:hAnsi="Times New Roman" w:cs="Times New Roman"/>
          <w:sz w:val="28"/>
          <w:szCs w:val="28"/>
        </w:rPr>
        <w:t>10</w:t>
      </w:r>
      <w:r w:rsidRPr="00267E60">
        <w:rPr>
          <w:rFonts w:ascii="Times New Roman" w:hAnsi="Times New Roman" w:cs="Times New Roman"/>
          <w:sz w:val="28"/>
          <w:szCs w:val="28"/>
        </w:rPr>
        <w:t>.</w:t>
      </w:r>
      <w:r w:rsidR="00016AEC" w:rsidRPr="00267E60">
        <w:rPr>
          <w:rFonts w:ascii="Times New Roman" w:hAnsi="Times New Roman" w:cs="Times New Roman"/>
          <w:sz w:val="28"/>
          <w:szCs w:val="28"/>
        </w:rPr>
        <w:t>06</w:t>
      </w:r>
      <w:r w:rsidRPr="00267E60">
        <w:rPr>
          <w:rFonts w:ascii="Times New Roman" w:hAnsi="Times New Roman" w:cs="Times New Roman"/>
          <w:sz w:val="28"/>
          <w:szCs w:val="28"/>
        </w:rPr>
        <w:t>.2016                                                                                                             №</w:t>
      </w:r>
      <w:r w:rsidR="00D33B46" w:rsidRPr="00267E60">
        <w:rPr>
          <w:rFonts w:ascii="Times New Roman" w:hAnsi="Times New Roman" w:cs="Times New Roman"/>
          <w:sz w:val="28"/>
          <w:szCs w:val="28"/>
        </w:rPr>
        <w:t xml:space="preserve"> </w:t>
      </w:r>
      <w:r w:rsidR="00016AEC" w:rsidRPr="00267E60">
        <w:rPr>
          <w:rFonts w:ascii="Times New Roman" w:hAnsi="Times New Roman" w:cs="Times New Roman"/>
          <w:sz w:val="28"/>
          <w:szCs w:val="28"/>
        </w:rPr>
        <w:t>2/2</w:t>
      </w:r>
      <w:r w:rsidRPr="00267E60">
        <w:rPr>
          <w:rFonts w:ascii="Times New Roman" w:hAnsi="Times New Roman" w:cs="Times New Roman"/>
          <w:sz w:val="28"/>
          <w:szCs w:val="28"/>
        </w:rPr>
        <w:t xml:space="preserve">                                                                                  </w:t>
      </w:r>
    </w:p>
    <w:p w:rsidR="00C40CC6" w:rsidRPr="00267E60" w:rsidRDefault="00C40CC6" w:rsidP="00C40CC6">
      <w:pPr>
        <w:jc w:val="center"/>
        <w:rPr>
          <w:rFonts w:ascii="Times New Roman" w:hAnsi="Times New Roman" w:cs="Times New Roman"/>
          <w:b/>
          <w:sz w:val="28"/>
          <w:szCs w:val="28"/>
        </w:rPr>
      </w:pPr>
    </w:p>
    <w:p w:rsidR="00C40CC6" w:rsidRPr="00267E60" w:rsidRDefault="00C40CC6" w:rsidP="00C40CC6">
      <w:pPr>
        <w:jc w:val="center"/>
        <w:rPr>
          <w:rFonts w:ascii="Times New Roman" w:hAnsi="Times New Roman" w:cs="Times New Roman"/>
          <w:b/>
          <w:sz w:val="28"/>
          <w:szCs w:val="28"/>
        </w:rPr>
      </w:pPr>
      <w:r w:rsidRPr="00267E60">
        <w:rPr>
          <w:rFonts w:ascii="Times New Roman" w:hAnsi="Times New Roman" w:cs="Times New Roman"/>
          <w:b/>
          <w:sz w:val="28"/>
          <w:szCs w:val="28"/>
        </w:rPr>
        <w:t>О внесении изменений и дополнений в Устав</w:t>
      </w:r>
    </w:p>
    <w:p w:rsidR="00C40CC6" w:rsidRPr="00267E60" w:rsidRDefault="00C40CC6" w:rsidP="00C40CC6">
      <w:pPr>
        <w:jc w:val="center"/>
        <w:rPr>
          <w:rFonts w:ascii="Times New Roman" w:hAnsi="Times New Roman" w:cs="Times New Roman"/>
          <w:b/>
          <w:sz w:val="28"/>
          <w:szCs w:val="28"/>
        </w:rPr>
      </w:pPr>
      <w:r w:rsidRPr="00267E60">
        <w:rPr>
          <w:rFonts w:ascii="Times New Roman" w:hAnsi="Times New Roman" w:cs="Times New Roman"/>
          <w:b/>
          <w:sz w:val="28"/>
          <w:szCs w:val="28"/>
        </w:rPr>
        <w:t>муниципального образования Дамаскинское сельское поселение</w:t>
      </w:r>
    </w:p>
    <w:p w:rsidR="00267E60" w:rsidRPr="00267E60" w:rsidRDefault="00267E60" w:rsidP="00C40CC6">
      <w:pPr>
        <w:jc w:val="center"/>
        <w:rPr>
          <w:rFonts w:ascii="Times New Roman" w:hAnsi="Times New Roman" w:cs="Times New Roman"/>
          <w:b/>
          <w:sz w:val="28"/>
          <w:szCs w:val="28"/>
        </w:rPr>
      </w:pPr>
      <w:r w:rsidRPr="00267E60">
        <w:rPr>
          <w:rFonts w:ascii="Times New Roman" w:hAnsi="Times New Roman" w:cs="Times New Roman"/>
          <w:b/>
          <w:sz w:val="28"/>
          <w:szCs w:val="28"/>
        </w:rPr>
        <w:t>Кильмезского района Кировской области</w:t>
      </w:r>
    </w:p>
    <w:p w:rsidR="00C40CC6" w:rsidRPr="00C40CC6" w:rsidRDefault="00C40CC6" w:rsidP="00C40CC6">
      <w:pPr>
        <w:jc w:val="center"/>
        <w:rPr>
          <w:rFonts w:ascii="Times New Roman" w:hAnsi="Times New Roman" w:cs="Times New Roman"/>
          <w:b/>
          <w:sz w:val="28"/>
          <w:szCs w:val="28"/>
        </w:rPr>
      </w:pPr>
    </w:p>
    <w:p w:rsidR="00C40CC6" w:rsidRPr="00C40CC6" w:rsidRDefault="00C40CC6" w:rsidP="00C40CC6">
      <w:pPr>
        <w:jc w:val="center"/>
        <w:rPr>
          <w:rFonts w:ascii="Times New Roman" w:hAnsi="Times New Roman" w:cs="Times New Roman"/>
          <w:sz w:val="28"/>
          <w:szCs w:val="28"/>
        </w:rPr>
      </w:pPr>
    </w:p>
    <w:p w:rsidR="00C40CC6" w:rsidRPr="00C40CC6" w:rsidRDefault="00C40CC6" w:rsidP="00C40CC6">
      <w:pPr>
        <w:jc w:val="both"/>
        <w:rPr>
          <w:rFonts w:ascii="Times New Roman" w:hAnsi="Times New Roman" w:cs="Times New Roman"/>
          <w:sz w:val="28"/>
          <w:szCs w:val="28"/>
        </w:rPr>
      </w:pPr>
      <w:r w:rsidRPr="00C40CC6">
        <w:rPr>
          <w:rFonts w:ascii="Times New Roman" w:hAnsi="Times New Roman" w:cs="Times New Roman"/>
          <w:sz w:val="28"/>
          <w:szCs w:val="28"/>
        </w:rPr>
        <w:t xml:space="preserve">       В соответствии с</w:t>
      </w:r>
      <w:r w:rsidR="00B17E95">
        <w:rPr>
          <w:rFonts w:ascii="Times New Roman" w:hAnsi="Times New Roman" w:cs="Times New Roman"/>
          <w:sz w:val="28"/>
          <w:szCs w:val="28"/>
        </w:rPr>
        <w:t xml:space="preserve"> частью 1 статьи 24</w:t>
      </w:r>
      <w:r w:rsidRPr="00C40CC6">
        <w:rPr>
          <w:rFonts w:ascii="Times New Roman" w:hAnsi="Times New Roman" w:cs="Times New Roman"/>
          <w:sz w:val="28"/>
          <w:szCs w:val="28"/>
        </w:rPr>
        <w:t xml:space="preserve"> Устава муниципального образования Дамаскинское сельское поселение Кильмезского района Кировской области Дамаскинская сельская Дума РЕШИЛА:</w:t>
      </w:r>
    </w:p>
    <w:p w:rsidR="00C40CC6" w:rsidRPr="00C40CC6" w:rsidRDefault="00C40CC6" w:rsidP="00C40CC6">
      <w:pPr>
        <w:jc w:val="both"/>
        <w:rPr>
          <w:rFonts w:ascii="Times New Roman" w:hAnsi="Times New Roman" w:cs="Times New Roman"/>
          <w:sz w:val="28"/>
          <w:szCs w:val="28"/>
        </w:rPr>
      </w:pPr>
    </w:p>
    <w:p w:rsidR="00F32422" w:rsidRPr="00C454D6" w:rsidRDefault="00C454D6" w:rsidP="00C454D6">
      <w:pPr>
        <w:jc w:val="both"/>
        <w:rPr>
          <w:rFonts w:ascii="Times New Roman" w:hAnsi="Times New Roman" w:cs="Times New Roman"/>
          <w:sz w:val="28"/>
          <w:szCs w:val="28"/>
        </w:rPr>
      </w:pPr>
      <w:r>
        <w:rPr>
          <w:rFonts w:ascii="Times New Roman" w:hAnsi="Times New Roman" w:cs="Times New Roman"/>
          <w:sz w:val="28"/>
          <w:szCs w:val="28"/>
        </w:rPr>
        <w:t>1.</w:t>
      </w:r>
      <w:r w:rsidR="00C40CC6" w:rsidRPr="00C454D6">
        <w:rPr>
          <w:rFonts w:ascii="Times New Roman" w:hAnsi="Times New Roman" w:cs="Times New Roman"/>
          <w:sz w:val="28"/>
          <w:szCs w:val="28"/>
        </w:rPr>
        <w:t xml:space="preserve">Внести в Устав муниципального образования Дамаскинское сельское поселение, принятый решением </w:t>
      </w:r>
      <w:r w:rsidR="00B17E95" w:rsidRPr="00C454D6">
        <w:rPr>
          <w:rFonts w:ascii="Times New Roman" w:hAnsi="Times New Roman" w:cs="Times New Roman"/>
          <w:sz w:val="28"/>
          <w:szCs w:val="28"/>
        </w:rPr>
        <w:t>Дамаскинской сельской Думы от 24.04</w:t>
      </w:r>
      <w:r w:rsidR="00C40CC6" w:rsidRPr="00C454D6">
        <w:rPr>
          <w:rFonts w:ascii="Times New Roman" w:hAnsi="Times New Roman" w:cs="Times New Roman"/>
          <w:sz w:val="28"/>
          <w:szCs w:val="28"/>
        </w:rPr>
        <w:t>.20</w:t>
      </w:r>
      <w:r w:rsidR="00B17E95" w:rsidRPr="00C454D6">
        <w:rPr>
          <w:rFonts w:ascii="Times New Roman" w:hAnsi="Times New Roman" w:cs="Times New Roman"/>
          <w:sz w:val="28"/>
          <w:szCs w:val="28"/>
        </w:rPr>
        <w:t>1</w:t>
      </w:r>
      <w:r w:rsidR="00C40CC6" w:rsidRPr="00C454D6">
        <w:rPr>
          <w:rFonts w:ascii="Times New Roman" w:hAnsi="Times New Roman" w:cs="Times New Roman"/>
          <w:sz w:val="28"/>
          <w:szCs w:val="28"/>
        </w:rPr>
        <w:t xml:space="preserve">5 № </w:t>
      </w:r>
      <w:r w:rsidR="00B17E95" w:rsidRPr="00C454D6">
        <w:rPr>
          <w:rFonts w:ascii="Times New Roman" w:hAnsi="Times New Roman" w:cs="Times New Roman"/>
          <w:sz w:val="28"/>
          <w:szCs w:val="28"/>
        </w:rPr>
        <w:t>2/</w:t>
      </w:r>
      <w:r w:rsidR="00C57510" w:rsidRPr="00C454D6">
        <w:rPr>
          <w:rFonts w:ascii="Times New Roman" w:hAnsi="Times New Roman" w:cs="Times New Roman"/>
          <w:sz w:val="28"/>
          <w:szCs w:val="28"/>
        </w:rPr>
        <w:t>2, следующие</w:t>
      </w:r>
      <w:r w:rsidR="00C40CC6" w:rsidRPr="00C454D6">
        <w:rPr>
          <w:rFonts w:ascii="Times New Roman" w:hAnsi="Times New Roman" w:cs="Times New Roman"/>
          <w:sz w:val="28"/>
          <w:szCs w:val="28"/>
        </w:rPr>
        <w:t xml:space="preserve"> изменения и дополнения:</w:t>
      </w:r>
    </w:p>
    <w:p w:rsidR="00267E60" w:rsidRPr="00267E60" w:rsidRDefault="00267E60" w:rsidP="00267E60">
      <w:pPr>
        <w:pStyle w:val="a4"/>
        <w:jc w:val="both"/>
        <w:rPr>
          <w:rFonts w:ascii="Arial" w:eastAsia="Times New Roman" w:hAnsi="Arial" w:cs="Arial"/>
          <w:color w:val="000000"/>
          <w:sz w:val="24"/>
          <w:szCs w:val="24"/>
        </w:rPr>
      </w:pPr>
    </w:p>
    <w:p w:rsidR="002871DB" w:rsidRPr="0078291F" w:rsidRDefault="00B17E95" w:rsidP="00B255A9">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78291F">
        <w:rPr>
          <w:rFonts w:ascii="Times New Roman" w:eastAsia="Times New Roman" w:hAnsi="Times New Roman" w:cs="Times New Roman"/>
          <w:color w:val="000000"/>
          <w:sz w:val="28"/>
          <w:szCs w:val="28"/>
        </w:rPr>
        <w:t xml:space="preserve"> </w:t>
      </w:r>
      <w:r w:rsidR="002871DB" w:rsidRPr="0078291F">
        <w:rPr>
          <w:rFonts w:ascii="Times New Roman" w:eastAsia="Times New Roman" w:hAnsi="Times New Roman" w:cs="Times New Roman"/>
          <w:color w:val="000000"/>
          <w:sz w:val="28"/>
          <w:szCs w:val="28"/>
        </w:rPr>
        <w:t>Пункт 17 части 1 статьи 8 Устава изложить в новой редакции:</w:t>
      </w:r>
    </w:p>
    <w:p w:rsidR="000E5E40" w:rsidRPr="0078291F" w:rsidRDefault="00C659E8" w:rsidP="00B255A9">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w:t>
      </w:r>
      <w:r w:rsidR="000E5E40" w:rsidRPr="0078291F">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w:t>
      </w:r>
    </w:p>
    <w:p w:rsidR="002871DB" w:rsidRPr="0078291F" w:rsidRDefault="002871DB" w:rsidP="00B255A9">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p>
    <w:p w:rsidR="002871DB" w:rsidRPr="0078291F" w:rsidRDefault="00B17E95" w:rsidP="00B255A9">
      <w:pPr>
        <w:shd w:val="clear" w:color="auto" w:fill="FFFFFF"/>
        <w:spacing w:after="0" w:line="29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8291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2871DB" w:rsidRPr="0078291F">
        <w:rPr>
          <w:rFonts w:ascii="Times New Roman" w:eastAsia="Times New Roman" w:hAnsi="Times New Roman" w:cs="Times New Roman"/>
          <w:color w:val="000000"/>
          <w:sz w:val="28"/>
          <w:szCs w:val="28"/>
        </w:rPr>
        <w:t>Пункт 25 части 1 статьи 8 Устава признать утратившим силу.</w:t>
      </w:r>
    </w:p>
    <w:p w:rsidR="000D0408" w:rsidRPr="0078291F" w:rsidRDefault="000D0408" w:rsidP="00B255A9">
      <w:pPr>
        <w:spacing w:after="0"/>
        <w:jc w:val="both"/>
        <w:rPr>
          <w:rFonts w:ascii="Times New Roman" w:hAnsi="Times New Roman" w:cs="Times New Roman"/>
          <w:sz w:val="28"/>
          <w:szCs w:val="28"/>
        </w:rPr>
      </w:pPr>
    </w:p>
    <w:p w:rsidR="00650334" w:rsidRPr="0078291F" w:rsidRDefault="00B17E95" w:rsidP="00267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8291F">
        <w:rPr>
          <w:rFonts w:ascii="Times New Roman" w:hAnsi="Times New Roman" w:cs="Times New Roman"/>
          <w:sz w:val="28"/>
          <w:szCs w:val="28"/>
        </w:rPr>
        <w:t>3.</w:t>
      </w:r>
      <w:r w:rsidR="002A4D3C">
        <w:rPr>
          <w:rFonts w:ascii="Times New Roman" w:hAnsi="Times New Roman" w:cs="Times New Roman"/>
          <w:sz w:val="28"/>
          <w:szCs w:val="28"/>
        </w:rPr>
        <w:t>Часть</w:t>
      </w:r>
      <w:r w:rsidR="00650334" w:rsidRPr="0078291F">
        <w:rPr>
          <w:rFonts w:ascii="Times New Roman" w:hAnsi="Times New Roman" w:cs="Times New Roman"/>
          <w:sz w:val="28"/>
          <w:szCs w:val="28"/>
        </w:rPr>
        <w:t xml:space="preserve"> 5 </w:t>
      </w:r>
      <w:r w:rsidR="00724CFF">
        <w:rPr>
          <w:rFonts w:ascii="Times New Roman" w:hAnsi="Times New Roman" w:cs="Times New Roman"/>
          <w:sz w:val="28"/>
          <w:szCs w:val="28"/>
        </w:rPr>
        <w:t>с</w:t>
      </w:r>
      <w:r w:rsidR="00650334" w:rsidRPr="0078291F">
        <w:rPr>
          <w:rFonts w:ascii="Times New Roman" w:hAnsi="Times New Roman" w:cs="Times New Roman"/>
          <w:sz w:val="28"/>
          <w:szCs w:val="28"/>
        </w:rPr>
        <w:t>татьи 26</w:t>
      </w:r>
      <w:r w:rsidR="00724CFF">
        <w:rPr>
          <w:rFonts w:ascii="Times New Roman" w:hAnsi="Times New Roman" w:cs="Times New Roman"/>
          <w:sz w:val="28"/>
          <w:szCs w:val="28"/>
        </w:rPr>
        <w:t xml:space="preserve"> Устава</w:t>
      </w:r>
      <w:r w:rsidR="00650334" w:rsidRPr="0078291F">
        <w:rPr>
          <w:rFonts w:ascii="Times New Roman" w:hAnsi="Times New Roman" w:cs="Times New Roman"/>
          <w:sz w:val="28"/>
          <w:szCs w:val="28"/>
        </w:rPr>
        <w:t xml:space="preserve"> изложить в новой редакции следующего содержания:</w:t>
      </w:r>
    </w:p>
    <w:p w:rsidR="00B255A9" w:rsidRPr="00B255A9" w:rsidRDefault="00650334" w:rsidP="00B255A9">
      <w:pPr>
        <w:spacing w:after="0" w:line="240" w:lineRule="auto"/>
        <w:jc w:val="both"/>
        <w:rPr>
          <w:rFonts w:ascii="Times New Roman" w:hAnsi="Times New Roman" w:cs="Times New Roman"/>
          <w:sz w:val="28"/>
          <w:szCs w:val="28"/>
        </w:rPr>
      </w:pPr>
      <w:r w:rsidRPr="00B255A9">
        <w:rPr>
          <w:rFonts w:ascii="Times New Roman" w:hAnsi="Times New Roman" w:cs="Times New Roman"/>
          <w:sz w:val="28"/>
          <w:szCs w:val="28"/>
        </w:rPr>
        <w:t xml:space="preserve">«5. </w:t>
      </w:r>
      <w:r w:rsidR="00B255A9" w:rsidRPr="00B255A9">
        <w:rPr>
          <w:rFonts w:ascii="Times New Roman" w:hAnsi="Times New Roman" w:cs="Times New Roman"/>
          <w:color w:val="464C55"/>
          <w:sz w:val="28"/>
          <w:szCs w:val="28"/>
          <w:shd w:val="clear" w:color="auto" w:fill="FFFFFF"/>
        </w:rPr>
        <w:t xml:space="preserve"> Депутат долж</w:t>
      </w:r>
      <w:r w:rsidR="002A4D3C">
        <w:rPr>
          <w:rFonts w:ascii="Times New Roman" w:hAnsi="Times New Roman" w:cs="Times New Roman"/>
          <w:color w:val="464C55"/>
          <w:sz w:val="28"/>
          <w:szCs w:val="28"/>
          <w:shd w:val="clear" w:color="auto" w:fill="FFFFFF"/>
        </w:rPr>
        <w:t>ен</w:t>
      </w:r>
      <w:r w:rsidR="00B255A9" w:rsidRPr="00B255A9">
        <w:rPr>
          <w:rFonts w:ascii="Times New Roman" w:hAnsi="Times New Roman" w:cs="Times New Roman"/>
          <w:color w:val="464C55"/>
          <w:sz w:val="28"/>
          <w:szCs w:val="28"/>
          <w:shd w:val="clear" w:color="auto" w:fill="FFFFFF"/>
        </w:rPr>
        <w:t xml:space="preserve">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sidR="00B255A9" w:rsidRPr="003965CB">
        <w:rPr>
          <w:rFonts w:ascii="Times New Roman" w:hAnsi="Times New Roman" w:cs="Times New Roman"/>
          <w:color w:val="464C55"/>
          <w:sz w:val="28"/>
          <w:szCs w:val="28"/>
          <w:shd w:val="clear" w:color="auto" w:fill="FFFFFF"/>
        </w:rPr>
        <w:t>",</w:t>
      </w:r>
      <w:r w:rsidR="00B255A9" w:rsidRPr="003965CB">
        <w:rPr>
          <w:rStyle w:val="apple-converted-space"/>
          <w:rFonts w:ascii="Times New Roman" w:hAnsi="Times New Roman" w:cs="Times New Roman"/>
          <w:color w:val="464C55"/>
          <w:sz w:val="28"/>
          <w:szCs w:val="28"/>
          <w:shd w:val="clear" w:color="auto" w:fill="FFFFFF"/>
        </w:rPr>
        <w:t> </w:t>
      </w:r>
      <w:hyperlink r:id="rId5" w:history="1">
        <w:r w:rsidR="00B255A9" w:rsidRPr="003965CB">
          <w:rPr>
            <w:rStyle w:val="a3"/>
            <w:rFonts w:ascii="Times New Roman" w:hAnsi="Times New Roman" w:cs="Times New Roman"/>
            <w:color w:val="3272C0"/>
            <w:sz w:val="28"/>
            <w:szCs w:val="28"/>
            <w:u w:val="none"/>
            <w:shd w:val="clear" w:color="auto" w:fill="FFFFFF"/>
          </w:rPr>
          <w:t>Федеральным законом</w:t>
        </w:r>
      </w:hyperlink>
      <w:r w:rsidR="00B255A9" w:rsidRPr="003965CB">
        <w:rPr>
          <w:rStyle w:val="apple-converted-space"/>
          <w:rFonts w:ascii="Times New Roman" w:hAnsi="Times New Roman" w:cs="Times New Roman"/>
          <w:color w:val="464C55"/>
          <w:sz w:val="28"/>
          <w:szCs w:val="28"/>
          <w:shd w:val="clear" w:color="auto" w:fill="FFFFFF"/>
        </w:rPr>
        <w:t> </w:t>
      </w:r>
      <w:r w:rsidR="00B255A9" w:rsidRPr="003965CB">
        <w:rPr>
          <w:rFonts w:ascii="Times New Roman" w:hAnsi="Times New Roman" w:cs="Times New Roman"/>
          <w:color w:val="464C55"/>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00B255A9" w:rsidRPr="003965CB">
        <w:rPr>
          <w:rStyle w:val="apple-converted-space"/>
          <w:rFonts w:ascii="Times New Roman" w:hAnsi="Times New Roman" w:cs="Times New Roman"/>
          <w:color w:val="464C55"/>
          <w:sz w:val="28"/>
          <w:szCs w:val="28"/>
          <w:shd w:val="clear" w:color="auto" w:fill="FFFFFF"/>
        </w:rPr>
        <w:t> </w:t>
      </w:r>
      <w:hyperlink r:id="rId6" w:history="1">
        <w:r w:rsidR="00B255A9" w:rsidRPr="003965CB">
          <w:rPr>
            <w:rStyle w:val="a3"/>
            <w:rFonts w:ascii="Times New Roman" w:hAnsi="Times New Roman" w:cs="Times New Roman"/>
            <w:color w:val="3272C0"/>
            <w:sz w:val="28"/>
            <w:szCs w:val="28"/>
            <w:u w:val="none"/>
            <w:shd w:val="clear" w:color="auto" w:fill="FFFFFF"/>
          </w:rPr>
          <w:t>Федеральным законом</w:t>
        </w:r>
      </w:hyperlink>
      <w:r w:rsidR="00B255A9" w:rsidRPr="003965CB">
        <w:rPr>
          <w:rStyle w:val="apple-converted-space"/>
          <w:rFonts w:ascii="Times New Roman" w:hAnsi="Times New Roman" w:cs="Times New Roman"/>
          <w:color w:val="464C55"/>
          <w:sz w:val="28"/>
          <w:szCs w:val="28"/>
          <w:shd w:val="clear" w:color="auto" w:fill="FFFFFF"/>
        </w:rPr>
        <w:t> </w:t>
      </w:r>
      <w:r w:rsidR="00B255A9" w:rsidRPr="003965CB">
        <w:rPr>
          <w:rFonts w:ascii="Times New Roman" w:hAnsi="Times New Roman" w:cs="Times New Roman"/>
          <w:color w:val="464C55"/>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w:t>
      </w:r>
      <w:r w:rsidR="00B255A9" w:rsidRPr="00B255A9">
        <w:rPr>
          <w:rFonts w:ascii="Times New Roman" w:hAnsi="Times New Roman" w:cs="Times New Roman"/>
          <w:color w:val="464C55"/>
          <w:sz w:val="28"/>
          <w:szCs w:val="28"/>
          <w:shd w:val="clear" w:color="auto" w:fill="FFFFFF"/>
        </w:rPr>
        <w:t xml:space="preserve"> в иностранных банках, расположенных за пределами территории Российской </w:t>
      </w:r>
      <w:r w:rsidR="00B255A9" w:rsidRPr="00B255A9">
        <w:rPr>
          <w:rFonts w:ascii="Times New Roman" w:hAnsi="Times New Roman" w:cs="Times New Roman"/>
          <w:color w:val="464C55"/>
          <w:sz w:val="28"/>
          <w:szCs w:val="28"/>
          <w:shd w:val="clear" w:color="auto" w:fill="FFFFFF"/>
        </w:rPr>
        <w:lastRenderedPageBreak/>
        <w:t>Федерации, владеть и (или) пользоваться иностранными финансовыми инструментами".</w:t>
      </w:r>
      <w:r w:rsidR="00016AEC">
        <w:rPr>
          <w:rFonts w:ascii="Times New Roman" w:hAnsi="Times New Roman" w:cs="Times New Roman"/>
          <w:color w:val="464C55"/>
          <w:sz w:val="28"/>
          <w:szCs w:val="28"/>
          <w:shd w:val="clear" w:color="auto" w:fill="FFFFFF"/>
        </w:rPr>
        <w:t>»</w:t>
      </w:r>
    </w:p>
    <w:p w:rsidR="00724CFF" w:rsidRDefault="00724CFF" w:rsidP="00B255A9">
      <w:pPr>
        <w:spacing w:after="0" w:line="240" w:lineRule="auto"/>
        <w:jc w:val="both"/>
        <w:rPr>
          <w:rFonts w:ascii="Times New Roman" w:hAnsi="Times New Roman" w:cs="Times New Roman"/>
          <w:sz w:val="28"/>
          <w:szCs w:val="28"/>
        </w:rPr>
      </w:pPr>
    </w:p>
    <w:p w:rsidR="00650334" w:rsidRPr="0078291F" w:rsidRDefault="0078291F" w:rsidP="00B25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E95">
        <w:rPr>
          <w:rFonts w:ascii="Times New Roman" w:hAnsi="Times New Roman" w:cs="Times New Roman"/>
          <w:sz w:val="28"/>
          <w:szCs w:val="28"/>
        </w:rPr>
        <w:t>1.</w:t>
      </w:r>
      <w:r>
        <w:rPr>
          <w:rFonts w:ascii="Times New Roman" w:hAnsi="Times New Roman" w:cs="Times New Roman"/>
          <w:sz w:val="28"/>
          <w:szCs w:val="28"/>
        </w:rPr>
        <w:t>4.</w:t>
      </w:r>
      <w:r w:rsidR="00650334" w:rsidRPr="0078291F">
        <w:rPr>
          <w:rFonts w:ascii="Times New Roman" w:hAnsi="Times New Roman" w:cs="Times New Roman"/>
          <w:sz w:val="28"/>
          <w:szCs w:val="28"/>
        </w:rPr>
        <w:t xml:space="preserve"> </w:t>
      </w:r>
      <w:r w:rsidR="002A4D3C">
        <w:rPr>
          <w:rFonts w:ascii="Times New Roman" w:hAnsi="Times New Roman" w:cs="Times New Roman"/>
          <w:sz w:val="28"/>
          <w:szCs w:val="28"/>
        </w:rPr>
        <w:t>Часть</w:t>
      </w:r>
      <w:r w:rsidR="00650334" w:rsidRPr="0078291F">
        <w:rPr>
          <w:rFonts w:ascii="Times New Roman" w:hAnsi="Times New Roman" w:cs="Times New Roman"/>
          <w:sz w:val="28"/>
          <w:szCs w:val="28"/>
        </w:rPr>
        <w:t xml:space="preserve"> 6 </w:t>
      </w:r>
      <w:r w:rsidR="00724CFF">
        <w:rPr>
          <w:rFonts w:ascii="Times New Roman" w:hAnsi="Times New Roman" w:cs="Times New Roman"/>
          <w:sz w:val="28"/>
          <w:szCs w:val="28"/>
        </w:rPr>
        <w:t>с</w:t>
      </w:r>
      <w:r w:rsidR="00650334" w:rsidRPr="0078291F">
        <w:rPr>
          <w:rFonts w:ascii="Times New Roman" w:hAnsi="Times New Roman" w:cs="Times New Roman"/>
          <w:sz w:val="28"/>
          <w:szCs w:val="28"/>
        </w:rPr>
        <w:t>татьи 30</w:t>
      </w:r>
      <w:r w:rsidR="00724CFF">
        <w:rPr>
          <w:rFonts w:ascii="Times New Roman" w:hAnsi="Times New Roman" w:cs="Times New Roman"/>
          <w:sz w:val="28"/>
          <w:szCs w:val="28"/>
        </w:rPr>
        <w:t xml:space="preserve"> Устава</w:t>
      </w:r>
      <w:r w:rsidR="00650334" w:rsidRPr="0078291F">
        <w:rPr>
          <w:rFonts w:ascii="Times New Roman" w:hAnsi="Times New Roman" w:cs="Times New Roman"/>
          <w:sz w:val="28"/>
          <w:szCs w:val="28"/>
        </w:rPr>
        <w:t xml:space="preserve"> изложить в новой редакции следующего содержания:</w:t>
      </w:r>
    </w:p>
    <w:p w:rsidR="00B255A9" w:rsidRDefault="00650334" w:rsidP="00B255A9">
      <w:pPr>
        <w:spacing w:after="0" w:line="240" w:lineRule="auto"/>
        <w:jc w:val="both"/>
        <w:rPr>
          <w:rFonts w:ascii="Times New Roman" w:hAnsi="Times New Roman" w:cs="Times New Roman"/>
          <w:color w:val="464C55"/>
          <w:sz w:val="28"/>
          <w:szCs w:val="28"/>
          <w:shd w:val="clear" w:color="auto" w:fill="FFFFFF"/>
        </w:rPr>
      </w:pPr>
      <w:r w:rsidRPr="0078291F">
        <w:rPr>
          <w:rFonts w:ascii="Times New Roman" w:hAnsi="Times New Roman" w:cs="Times New Roman"/>
          <w:sz w:val="28"/>
          <w:szCs w:val="28"/>
        </w:rPr>
        <w:t xml:space="preserve">  «6</w:t>
      </w:r>
      <w:r w:rsidR="00B255A9" w:rsidRPr="00B255A9">
        <w:rPr>
          <w:rFonts w:ascii="Times New Roman" w:hAnsi="Times New Roman" w:cs="Times New Roman"/>
          <w:sz w:val="28"/>
          <w:szCs w:val="28"/>
        </w:rPr>
        <w:t xml:space="preserve">. </w:t>
      </w:r>
      <w:r w:rsidR="002A4D3C">
        <w:rPr>
          <w:rFonts w:ascii="Times New Roman" w:hAnsi="Times New Roman" w:cs="Times New Roman"/>
          <w:sz w:val="28"/>
          <w:szCs w:val="28"/>
        </w:rPr>
        <w:t>Глава поселения</w:t>
      </w:r>
      <w:r w:rsidR="00B255A9" w:rsidRPr="00B255A9">
        <w:rPr>
          <w:rFonts w:ascii="Times New Roman" w:hAnsi="Times New Roman" w:cs="Times New Roman"/>
          <w:color w:val="464C55"/>
          <w:sz w:val="28"/>
          <w:szCs w:val="28"/>
          <w:shd w:val="clear" w:color="auto" w:fill="FFFFFF"/>
        </w:rPr>
        <w:t xml:space="preserve"> долж</w:t>
      </w:r>
      <w:r w:rsidR="002A4D3C">
        <w:rPr>
          <w:rFonts w:ascii="Times New Roman" w:hAnsi="Times New Roman" w:cs="Times New Roman"/>
          <w:color w:val="464C55"/>
          <w:sz w:val="28"/>
          <w:szCs w:val="28"/>
          <w:shd w:val="clear" w:color="auto" w:fill="FFFFFF"/>
        </w:rPr>
        <w:t>ен</w:t>
      </w:r>
      <w:r w:rsidR="00B255A9" w:rsidRPr="00B255A9">
        <w:rPr>
          <w:rFonts w:ascii="Times New Roman" w:hAnsi="Times New Roman" w:cs="Times New Roman"/>
          <w:color w:val="464C55"/>
          <w:sz w:val="28"/>
          <w:szCs w:val="28"/>
          <w:shd w:val="clear" w:color="auto" w:fill="FFFFFF"/>
        </w:rPr>
        <w:t xml:space="preserve">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w:t>
      </w:r>
      <w:r w:rsidR="002A4D3C">
        <w:rPr>
          <w:rFonts w:ascii="Times New Roman" w:hAnsi="Times New Roman" w:cs="Times New Roman"/>
          <w:color w:val="464C55"/>
          <w:sz w:val="28"/>
          <w:szCs w:val="28"/>
          <w:shd w:val="clear" w:color="auto" w:fill="FFFFFF"/>
        </w:rPr>
        <w:t>главы поселения</w:t>
      </w:r>
      <w:r w:rsidR="00B255A9" w:rsidRPr="00B255A9">
        <w:rPr>
          <w:rFonts w:ascii="Times New Roman" w:hAnsi="Times New Roman" w:cs="Times New Roman"/>
          <w:color w:val="464C55"/>
          <w:sz w:val="28"/>
          <w:szCs w:val="28"/>
          <w:shd w:val="clear" w:color="auto" w:fill="FFFFFF"/>
        </w:rPr>
        <w:t xml:space="preserve"> прекращаются досрочно в случае несоблюдения ограничений, запретов, неисполнения обязанностей, установленных Федеральным </w:t>
      </w:r>
      <w:r w:rsidR="00B255A9" w:rsidRPr="003965CB">
        <w:rPr>
          <w:rFonts w:ascii="Times New Roman" w:hAnsi="Times New Roman" w:cs="Times New Roman"/>
          <w:color w:val="464C55"/>
          <w:sz w:val="28"/>
          <w:szCs w:val="28"/>
          <w:shd w:val="clear" w:color="auto" w:fill="FFFFFF"/>
        </w:rPr>
        <w:t>законом от 25 декабря 2008 года N 273-ФЗ "О противодействии коррупции",</w:t>
      </w:r>
      <w:r w:rsidR="00B255A9" w:rsidRPr="003965CB">
        <w:rPr>
          <w:rStyle w:val="apple-converted-space"/>
          <w:rFonts w:ascii="Times New Roman" w:hAnsi="Times New Roman" w:cs="Times New Roman"/>
          <w:color w:val="464C55"/>
          <w:sz w:val="28"/>
          <w:szCs w:val="28"/>
          <w:shd w:val="clear" w:color="auto" w:fill="FFFFFF"/>
        </w:rPr>
        <w:t> </w:t>
      </w:r>
      <w:hyperlink r:id="rId7" w:history="1">
        <w:r w:rsidR="00B255A9" w:rsidRPr="003965CB">
          <w:rPr>
            <w:rStyle w:val="a3"/>
            <w:rFonts w:ascii="Times New Roman" w:hAnsi="Times New Roman" w:cs="Times New Roman"/>
            <w:color w:val="3272C0"/>
            <w:sz w:val="28"/>
            <w:szCs w:val="28"/>
            <w:u w:val="none"/>
            <w:shd w:val="clear" w:color="auto" w:fill="FFFFFF"/>
          </w:rPr>
          <w:t>Федеральным законом</w:t>
        </w:r>
      </w:hyperlink>
      <w:r w:rsidR="00B255A9" w:rsidRPr="003965CB">
        <w:rPr>
          <w:rStyle w:val="apple-converted-space"/>
          <w:rFonts w:ascii="Times New Roman" w:hAnsi="Times New Roman" w:cs="Times New Roman"/>
          <w:color w:val="464C55"/>
          <w:sz w:val="28"/>
          <w:szCs w:val="28"/>
          <w:shd w:val="clear" w:color="auto" w:fill="FFFFFF"/>
        </w:rPr>
        <w:t> </w:t>
      </w:r>
      <w:r w:rsidR="00B255A9" w:rsidRPr="003965CB">
        <w:rPr>
          <w:rFonts w:ascii="Times New Roman" w:hAnsi="Times New Roman" w:cs="Times New Roman"/>
          <w:color w:val="464C55"/>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00B255A9" w:rsidRPr="003965CB">
        <w:rPr>
          <w:rStyle w:val="apple-converted-space"/>
          <w:rFonts w:ascii="Times New Roman" w:hAnsi="Times New Roman" w:cs="Times New Roman"/>
          <w:color w:val="464C55"/>
          <w:sz w:val="28"/>
          <w:szCs w:val="28"/>
          <w:shd w:val="clear" w:color="auto" w:fill="FFFFFF"/>
        </w:rPr>
        <w:t> </w:t>
      </w:r>
      <w:hyperlink r:id="rId8" w:history="1">
        <w:r w:rsidR="00B255A9" w:rsidRPr="003965CB">
          <w:rPr>
            <w:rStyle w:val="a3"/>
            <w:rFonts w:ascii="Times New Roman" w:hAnsi="Times New Roman" w:cs="Times New Roman"/>
            <w:color w:val="3272C0"/>
            <w:sz w:val="28"/>
            <w:szCs w:val="28"/>
            <w:u w:val="none"/>
            <w:shd w:val="clear" w:color="auto" w:fill="FFFFFF"/>
          </w:rPr>
          <w:t>Федеральным законом</w:t>
        </w:r>
      </w:hyperlink>
      <w:r w:rsidR="00B255A9" w:rsidRPr="003965CB">
        <w:rPr>
          <w:rStyle w:val="apple-converted-space"/>
          <w:rFonts w:ascii="Times New Roman" w:hAnsi="Times New Roman" w:cs="Times New Roman"/>
          <w:color w:val="464C55"/>
          <w:sz w:val="28"/>
          <w:szCs w:val="28"/>
          <w:shd w:val="clear" w:color="auto" w:fill="FFFFFF"/>
        </w:rPr>
        <w:t> </w:t>
      </w:r>
      <w:r w:rsidR="00B255A9" w:rsidRPr="003965CB">
        <w:rPr>
          <w:rFonts w:ascii="Times New Roman" w:hAnsi="Times New Roman" w:cs="Times New Roman"/>
          <w:color w:val="464C55"/>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sidR="00B255A9" w:rsidRPr="00B255A9">
        <w:rPr>
          <w:rFonts w:ascii="Times New Roman" w:hAnsi="Times New Roman" w:cs="Times New Roman"/>
          <w:color w:val="464C55"/>
          <w:sz w:val="28"/>
          <w:szCs w:val="28"/>
          <w:shd w:val="clear" w:color="auto" w:fill="FFFFFF"/>
        </w:rPr>
        <w:t xml:space="preserve"> Российской Федерации, владеть и (или) пользоваться иностранными финансовыми инструментами".</w:t>
      </w:r>
      <w:r w:rsidR="00016AEC">
        <w:rPr>
          <w:rFonts w:ascii="Times New Roman" w:hAnsi="Times New Roman" w:cs="Times New Roman"/>
          <w:color w:val="464C55"/>
          <w:sz w:val="28"/>
          <w:szCs w:val="28"/>
          <w:shd w:val="clear" w:color="auto" w:fill="FFFFFF"/>
        </w:rPr>
        <w:t>»</w:t>
      </w:r>
    </w:p>
    <w:p w:rsidR="00C945C4" w:rsidRDefault="00C945C4" w:rsidP="00B255A9">
      <w:pPr>
        <w:spacing w:after="0" w:line="240" w:lineRule="auto"/>
        <w:jc w:val="both"/>
        <w:rPr>
          <w:rFonts w:ascii="Times New Roman" w:hAnsi="Times New Roman" w:cs="Times New Roman"/>
          <w:color w:val="464C55"/>
          <w:sz w:val="28"/>
          <w:szCs w:val="28"/>
          <w:shd w:val="clear" w:color="auto" w:fill="FFFFFF"/>
        </w:rPr>
      </w:pPr>
    </w:p>
    <w:p w:rsidR="00C945C4" w:rsidRPr="0078291F" w:rsidRDefault="00C945C4" w:rsidP="00C945C4">
      <w:pPr>
        <w:pStyle w:val="a4"/>
        <w:shd w:val="clear" w:color="auto" w:fill="FFFFFF"/>
        <w:spacing w:after="0" w:line="290" w:lineRule="atLeast"/>
        <w:ind w:left="0"/>
        <w:jc w:val="both"/>
        <w:rPr>
          <w:rFonts w:ascii="Times New Roman" w:eastAsia="Times New Roman" w:hAnsi="Times New Roman" w:cs="Times New Roman"/>
          <w:color w:val="000000"/>
          <w:sz w:val="28"/>
          <w:szCs w:val="28"/>
        </w:rPr>
      </w:pPr>
      <w:r>
        <w:rPr>
          <w:rFonts w:ascii="Times New Roman" w:hAnsi="Times New Roman" w:cs="Times New Roman"/>
          <w:color w:val="464C55"/>
          <w:sz w:val="28"/>
          <w:szCs w:val="28"/>
          <w:shd w:val="clear" w:color="auto" w:fill="FFFFFF"/>
        </w:rPr>
        <w:t xml:space="preserve">1.5. </w:t>
      </w:r>
      <w:r w:rsidRPr="0078291F">
        <w:rPr>
          <w:rFonts w:ascii="Times New Roman" w:eastAsia="Times New Roman" w:hAnsi="Times New Roman" w:cs="Times New Roman"/>
          <w:color w:val="000000"/>
          <w:sz w:val="28"/>
          <w:szCs w:val="28"/>
        </w:rPr>
        <w:t>Пункт 1</w:t>
      </w:r>
      <w:r>
        <w:rPr>
          <w:rFonts w:ascii="Times New Roman" w:eastAsia="Times New Roman" w:hAnsi="Times New Roman" w:cs="Times New Roman"/>
          <w:color w:val="000000"/>
          <w:sz w:val="28"/>
          <w:szCs w:val="28"/>
        </w:rPr>
        <w:t>9 части 5</w:t>
      </w:r>
      <w:r w:rsidRPr="0078291F">
        <w:rPr>
          <w:rFonts w:ascii="Times New Roman" w:eastAsia="Times New Roman" w:hAnsi="Times New Roman" w:cs="Times New Roman"/>
          <w:color w:val="000000"/>
          <w:sz w:val="28"/>
          <w:szCs w:val="28"/>
        </w:rPr>
        <w:t xml:space="preserve"> статьи </w:t>
      </w:r>
      <w:r>
        <w:rPr>
          <w:rFonts w:ascii="Times New Roman" w:eastAsia="Times New Roman" w:hAnsi="Times New Roman" w:cs="Times New Roman"/>
          <w:color w:val="000000"/>
          <w:sz w:val="28"/>
          <w:szCs w:val="28"/>
        </w:rPr>
        <w:t>34</w:t>
      </w:r>
      <w:r w:rsidRPr="0078291F">
        <w:rPr>
          <w:rFonts w:ascii="Times New Roman" w:eastAsia="Times New Roman" w:hAnsi="Times New Roman" w:cs="Times New Roman"/>
          <w:color w:val="000000"/>
          <w:sz w:val="28"/>
          <w:szCs w:val="28"/>
        </w:rPr>
        <w:t xml:space="preserve"> Устава изложить в новой редакции:</w:t>
      </w:r>
    </w:p>
    <w:p w:rsidR="00C945C4" w:rsidRPr="0078291F" w:rsidRDefault="00C945C4" w:rsidP="00C945C4">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Pr>
          <w:rFonts w:ascii="Times New Roman" w:hAnsi="Times New Roman" w:cs="Times New Roman"/>
          <w:sz w:val="28"/>
          <w:szCs w:val="28"/>
        </w:rPr>
        <w:t>«</w:t>
      </w:r>
      <w:r w:rsidRPr="0078291F">
        <w:rPr>
          <w:rFonts w:ascii="Times New Roman" w:hAnsi="Times New Roman" w:cs="Times New Roman"/>
          <w:sz w:val="28"/>
          <w:szCs w:val="28"/>
        </w:rPr>
        <w:t>1</w:t>
      </w:r>
      <w:r>
        <w:rPr>
          <w:rFonts w:ascii="Times New Roman" w:hAnsi="Times New Roman" w:cs="Times New Roman"/>
          <w:sz w:val="28"/>
          <w:szCs w:val="28"/>
        </w:rPr>
        <w:t>9</w:t>
      </w:r>
      <w:r w:rsidRPr="0078291F">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w:t>
      </w:r>
    </w:p>
    <w:p w:rsidR="00C945C4" w:rsidRPr="00B255A9" w:rsidRDefault="00C945C4" w:rsidP="00B255A9">
      <w:pPr>
        <w:spacing w:after="0" w:line="240" w:lineRule="auto"/>
        <w:jc w:val="both"/>
        <w:rPr>
          <w:rFonts w:ascii="Times New Roman" w:hAnsi="Times New Roman" w:cs="Times New Roman"/>
          <w:sz w:val="28"/>
          <w:szCs w:val="28"/>
        </w:rPr>
      </w:pPr>
    </w:p>
    <w:p w:rsidR="00650334" w:rsidRDefault="0078291F" w:rsidP="00B25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E95">
        <w:rPr>
          <w:rFonts w:ascii="Times New Roman" w:hAnsi="Times New Roman" w:cs="Times New Roman"/>
          <w:sz w:val="28"/>
          <w:szCs w:val="28"/>
        </w:rPr>
        <w:t>1.</w:t>
      </w:r>
      <w:r w:rsidR="00C945C4">
        <w:rPr>
          <w:rFonts w:ascii="Times New Roman" w:hAnsi="Times New Roman" w:cs="Times New Roman"/>
          <w:sz w:val="28"/>
          <w:szCs w:val="28"/>
        </w:rPr>
        <w:t>6</w:t>
      </w:r>
      <w:r>
        <w:rPr>
          <w:rFonts w:ascii="Times New Roman" w:hAnsi="Times New Roman" w:cs="Times New Roman"/>
          <w:sz w:val="28"/>
          <w:szCs w:val="28"/>
        </w:rPr>
        <w:t>.</w:t>
      </w:r>
      <w:r w:rsidR="00C57510">
        <w:rPr>
          <w:rFonts w:ascii="Times New Roman" w:hAnsi="Times New Roman" w:cs="Times New Roman"/>
          <w:sz w:val="28"/>
          <w:szCs w:val="28"/>
        </w:rPr>
        <w:t xml:space="preserve"> </w:t>
      </w:r>
      <w:r w:rsidR="00650334" w:rsidRPr="0078291F">
        <w:rPr>
          <w:rFonts w:ascii="Times New Roman" w:hAnsi="Times New Roman" w:cs="Times New Roman"/>
          <w:sz w:val="28"/>
          <w:szCs w:val="28"/>
        </w:rPr>
        <w:t xml:space="preserve">Пункт 27 части 5 </w:t>
      </w:r>
      <w:r w:rsidR="00C659E8">
        <w:rPr>
          <w:rFonts w:ascii="Times New Roman" w:hAnsi="Times New Roman" w:cs="Times New Roman"/>
          <w:sz w:val="28"/>
          <w:szCs w:val="28"/>
        </w:rPr>
        <w:t xml:space="preserve">статьи 34 </w:t>
      </w:r>
      <w:r w:rsidR="00724CFF">
        <w:rPr>
          <w:rFonts w:ascii="Times New Roman" w:hAnsi="Times New Roman" w:cs="Times New Roman"/>
          <w:sz w:val="28"/>
          <w:szCs w:val="28"/>
        </w:rPr>
        <w:t xml:space="preserve">Устава </w:t>
      </w:r>
      <w:r w:rsidR="00852309">
        <w:rPr>
          <w:rFonts w:ascii="Times New Roman" w:hAnsi="Times New Roman" w:cs="Times New Roman"/>
          <w:sz w:val="28"/>
          <w:szCs w:val="28"/>
        </w:rPr>
        <w:t>признать утратившим силу</w:t>
      </w:r>
      <w:r w:rsidR="00C659E8">
        <w:rPr>
          <w:rFonts w:ascii="Times New Roman" w:hAnsi="Times New Roman" w:cs="Times New Roman"/>
          <w:sz w:val="28"/>
          <w:szCs w:val="28"/>
        </w:rPr>
        <w:t>.</w:t>
      </w:r>
    </w:p>
    <w:p w:rsidR="00724CFF" w:rsidRDefault="00724CFF" w:rsidP="00B255A9">
      <w:pPr>
        <w:shd w:val="clear" w:color="auto" w:fill="FFFFFF"/>
        <w:spacing w:after="0" w:line="290" w:lineRule="atLeast"/>
        <w:jc w:val="both"/>
        <w:rPr>
          <w:rFonts w:ascii="Times New Roman" w:eastAsia="Times New Roman" w:hAnsi="Times New Roman" w:cs="Times New Roman"/>
          <w:color w:val="000000"/>
          <w:sz w:val="28"/>
          <w:szCs w:val="28"/>
        </w:rPr>
      </w:pPr>
    </w:p>
    <w:p w:rsidR="0078291F" w:rsidRPr="0078291F" w:rsidRDefault="00B17E95" w:rsidP="00B255A9">
      <w:pPr>
        <w:shd w:val="clear" w:color="auto" w:fill="FFFFFF"/>
        <w:spacing w:after="0" w:line="29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945C4">
        <w:rPr>
          <w:rFonts w:ascii="Times New Roman" w:eastAsia="Times New Roman" w:hAnsi="Times New Roman" w:cs="Times New Roman"/>
          <w:color w:val="000000"/>
          <w:sz w:val="28"/>
          <w:szCs w:val="28"/>
        </w:rPr>
        <w:t>7</w:t>
      </w:r>
      <w:r w:rsidR="0078291F">
        <w:rPr>
          <w:rFonts w:ascii="Times New Roman" w:eastAsia="Times New Roman" w:hAnsi="Times New Roman" w:cs="Times New Roman"/>
          <w:color w:val="000000"/>
          <w:sz w:val="28"/>
          <w:szCs w:val="28"/>
        </w:rPr>
        <w:t>.</w:t>
      </w:r>
      <w:r w:rsidR="00C57510">
        <w:rPr>
          <w:rFonts w:ascii="Times New Roman" w:eastAsia="Times New Roman" w:hAnsi="Times New Roman" w:cs="Times New Roman"/>
          <w:color w:val="000000"/>
          <w:sz w:val="28"/>
          <w:szCs w:val="28"/>
        </w:rPr>
        <w:t xml:space="preserve"> </w:t>
      </w:r>
      <w:r w:rsidR="0078291F" w:rsidRPr="0078291F">
        <w:rPr>
          <w:rFonts w:ascii="Times New Roman" w:eastAsia="Times New Roman" w:hAnsi="Times New Roman" w:cs="Times New Roman"/>
          <w:color w:val="000000"/>
          <w:sz w:val="28"/>
          <w:szCs w:val="28"/>
        </w:rPr>
        <w:t>Пункт 2 части 2 статьи 52 Устава изложить в новой редакции:</w:t>
      </w:r>
    </w:p>
    <w:p w:rsidR="0078291F" w:rsidRPr="0078291F" w:rsidRDefault="00C659E8" w:rsidP="00B255A9">
      <w:pPr>
        <w:shd w:val="clear" w:color="auto" w:fill="FFFFFF"/>
        <w:spacing w:after="0" w:line="290" w:lineRule="atLeast"/>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8291F" w:rsidRPr="0078291F">
        <w:rPr>
          <w:rFonts w:ascii="Times New Roman" w:eastAsia="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eastAsia="Times New Roman" w:hAnsi="Times New Roman" w:cs="Times New Roman"/>
          <w:color w:val="000000"/>
          <w:sz w:val="28"/>
          <w:szCs w:val="28"/>
        </w:rPr>
        <w:t>»</w:t>
      </w:r>
    </w:p>
    <w:p w:rsidR="0078291F" w:rsidRPr="0078291F" w:rsidRDefault="0078291F" w:rsidP="00B255A9">
      <w:pPr>
        <w:spacing w:after="0" w:line="240" w:lineRule="auto"/>
        <w:jc w:val="both"/>
        <w:rPr>
          <w:rFonts w:ascii="Times New Roman" w:hAnsi="Times New Roman" w:cs="Times New Roman"/>
          <w:sz w:val="28"/>
          <w:szCs w:val="28"/>
        </w:rPr>
      </w:pPr>
    </w:p>
    <w:p w:rsidR="00650334" w:rsidRPr="0078291F" w:rsidRDefault="00B17E95" w:rsidP="00B255A9">
      <w:pPr>
        <w:pStyle w:val="a5"/>
        <w:rPr>
          <w:szCs w:val="28"/>
        </w:rPr>
      </w:pPr>
      <w:r>
        <w:rPr>
          <w:szCs w:val="28"/>
        </w:rPr>
        <w:t>2</w:t>
      </w:r>
      <w:r w:rsidR="00650334" w:rsidRPr="0078291F">
        <w:rPr>
          <w:szCs w:val="28"/>
        </w:rPr>
        <w:t xml:space="preserve">. Настоящее решение вступает в силу в соответствии с действующим законодательством.                                                                                        </w:t>
      </w:r>
    </w:p>
    <w:p w:rsidR="00F32422" w:rsidRDefault="00F32422" w:rsidP="00B255A9">
      <w:pPr>
        <w:spacing w:after="0"/>
        <w:jc w:val="both"/>
        <w:rPr>
          <w:rFonts w:ascii="Times New Roman" w:hAnsi="Times New Roman" w:cs="Times New Roman"/>
          <w:sz w:val="28"/>
          <w:szCs w:val="28"/>
        </w:rPr>
      </w:pPr>
    </w:p>
    <w:p w:rsidR="00C36B93" w:rsidRDefault="00C36B93" w:rsidP="00B255A9">
      <w:pPr>
        <w:spacing w:after="0"/>
        <w:jc w:val="both"/>
        <w:rPr>
          <w:rFonts w:ascii="Times New Roman" w:hAnsi="Times New Roman" w:cs="Times New Roman"/>
          <w:sz w:val="28"/>
          <w:szCs w:val="28"/>
        </w:rPr>
      </w:pPr>
    </w:p>
    <w:p w:rsidR="00B255A9" w:rsidRDefault="00852309" w:rsidP="0078291F">
      <w:pPr>
        <w:spacing w:after="0"/>
        <w:rPr>
          <w:rFonts w:ascii="Times New Roman" w:hAnsi="Times New Roman" w:cs="Times New Roman"/>
          <w:sz w:val="28"/>
          <w:szCs w:val="28"/>
        </w:rPr>
      </w:pPr>
      <w:r>
        <w:rPr>
          <w:rFonts w:ascii="Times New Roman" w:hAnsi="Times New Roman" w:cs="Times New Roman"/>
          <w:sz w:val="28"/>
          <w:szCs w:val="28"/>
        </w:rPr>
        <w:t>Глава Дамаскинского</w:t>
      </w:r>
    </w:p>
    <w:p w:rsidR="00852309" w:rsidRDefault="00852309" w:rsidP="0078291F">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36B9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П.П.Опушнев</w:t>
      </w:r>
      <w:proofErr w:type="spellEnd"/>
    </w:p>
    <w:p w:rsidR="00C36B93" w:rsidRDefault="00C36B93" w:rsidP="0078291F">
      <w:pPr>
        <w:spacing w:after="0"/>
        <w:rPr>
          <w:rFonts w:ascii="Times New Roman" w:hAnsi="Times New Roman" w:cs="Times New Roman"/>
          <w:sz w:val="28"/>
          <w:szCs w:val="28"/>
        </w:rPr>
      </w:pPr>
    </w:p>
    <w:p w:rsidR="00C36B93" w:rsidRDefault="00C36B93" w:rsidP="0078291F">
      <w:pPr>
        <w:spacing w:after="0"/>
        <w:rPr>
          <w:rFonts w:ascii="Times New Roman" w:hAnsi="Times New Roman" w:cs="Times New Roman"/>
          <w:sz w:val="28"/>
          <w:szCs w:val="28"/>
        </w:rPr>
      </w:pPr>
    </w:p>
    <w:p w:rsidR="00C36B93" w:rsidRDefault="00C36B93" w:rsidP="0078291F">
      <w:pPr>
        <w:spacing w:after="0"/>
        <w:rPr>
          <w:rFonts w:ascii="Times New Roman" w:hAnsi="Times New Roman" w:cs="Times New Roman"/>
          <w:sz w:val="28"/>
          <w:szCs w:val="28"/>
        </w:rPr>
      </w:pPr>
    </w:p>
    <w:p w:rsidR="00C36B93" w:rsidRDefault="00C36B93" w:rsidP="00C36B93">
      <w:pPr>
        <w:jc w:val="right"/>
        <w:rPr>
          <w:sz w:val="28"/>
          <w:szCs w:val="28"/>
        </w:rPr>
      </w:pPr>
    </w:p>
    <w:p w:rsidR="00C36B93" w:rsidRDefault="00C36B93" w:rsidP="00C36B93">
      <w:pPr>
        <w:jc w:val="right"/>
        <w:rPr>
          <w:sz w:val="28"/>
          <w:szCs w:val="28"/>
        </w:rPr>
      </w:pPr>
    </w:p>
    <w:p w:rsidR="00C36B93" w:rsidRDefault="00C36B93" w:rsidP="00C36B93">
      <w:pPr>
        <w:jc w:val="right"/>
        <w:rPr>
          <w:sz w:val="28"/>
          <w:szCs w:val="28"/>
        </w:rPr>
      </w:pPr>
    </w:p>
    <w:p w:rsidR="00C36B93" w:rsidRDefault="00C36B93" w:rsidP="00C36B93">
      <w:pPr>
        <w:jc w:val="right"/>
        <w:rPr>
          <w:sz w:val="28"/>
          <w:szCs w:val="28"/>
        </w:rPr>
      </w:pPr>
    </w:p>
    <w:p w:rsidR="00C36B93" w:rsidRPr="00C36B93" w:rsidRDefault="00C36B93" w:rsidP="00C36B93">
      <w:pPr>
        <w:jc w:val="right"/>
        <w:rPr>
          <w:rFonts w:ascii="Times New Roman" w:hAnsi="Times New Roman" w:cs="Times New Roman"/>
          <w:sz w:val="28"/>
          <w:szCs w:val="28"/>
        </w:rPr>
      </w:pPr>
      <w:r w:rsidRPr="00C36B93">
        <w:rPr>
          <w:rFonts w:ascii="Times New Roman" w:hAnsi="Times New Roman" w:cs="Times New Roman"/>
          <w:sz w:val="28"/>
          <w:szCs w:val="28"/>
        </w:rPr>
        <w:t xml:space="preserve">Приняты решением </w:t>
      </w:r>
    </w:p>
    <w:p w:rsidR="00C36B93" w:rsidRPr="00C36B93" w:rsidRDefault="00C36B93" w:rsidP="00C36B93">
      <w:pPr>
        <w:jc w:val="right"/>
        <w:rPr>
          <w:rFonts w:ascii="Times New Roman" w:hAnsi="Times New Roman" w:cs="Times New Roman"/>
          <w:sz w:val="28"/>
          <w:szCs w:val="28"/>
        </w:rPr>
      </w:pPr>
      <w:r w:rsidRPr="00C36B93">
        <w:rPr>
          <w:rFonts w:ascii="Times New Roman" w:hAnsi="Times New Roman" w:cs="Times New Roman"/>
          <w:sz w:val="28"/>
          <w:szCs w:val="28"/>
        </w:rPr>
        <w:t xml:space="preserve">Дамаскинской сельской Думы </w:t>
      </w:r>
    </w:p>
    <w:p w:rsidR="00C36B93" w:rsidRPr="00C36B93" w:rsidRDefault="00C36B93" w:rsidP="00C36B93">
      <w:pPr>
        <w:jc w:val="right"/>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10</w:t>
      </w:r>
      <w:r w:rsidRPr="00C36B93">
        <w:rPr>
          <w:rFonts w:ascii="Times New Roman" w:hAnsi="Times New Roman" w:cs="Times New Roman"/>
          <w:sz w:val="28"/>
          <w:szCs w:val="28"/>
        </w:rPr>
        <w:t>.</w:t>
      </w:r>
      <w:r>
        <w:rPr>
          <w:rFonts w:ascii="Times New Roman" w:hAnsi="Times New Roman" w:cs="Times New Roman"/>
          <w:sz w:val="28"/>
          <w:szCs w:val="28"/>
        </w:rPr>
        <w:t>06</w:t>
      </w:r>
      <w:r w:rsidRPr="00C36B93">
        <w:rPr>
          <w:rFonts w:ascii="Times New Roman" w:hAnsi="Times New Roman" w:cs="Times New Roman"/>
          <w:sz w:val="28"/>
          <w:szCs w:val="28"/>
        </w:rPr>
        <w:t>.201</w:t>
      </w:r>
      <w:r>
        <w:rPr>
          <w:rFonts w:ascii="Times New Roman" w:hAnsi="Times New Roman" w:cs="Times New Roman"/>
          <w:sz w:val="28"/>
          <w:szCs w:val="28"/>
        </w:rPr>
        <w:t>6</w:t>
      </w:r>
      <w:r w:rsidRPr="00C36B93">
        <w:rPr>
          <w:rFonts w:ascii="Times New Roman" w:hAnsi="Times New Roman" w:cs="Times New Roman"/>
          <w:sz w:val="28"/>
          <w:szCs w:val="28"/>
        </w:rPr>
        <w:t xml:space="preserve">  №</w:t>
      </w:r>
      <w:proofErr w:type="gramEnd"/>
      <w:r w:rsidRPr="00C36B93">
        <w:rPr>
          <w:rFonts w:ascii="Times New Roman" w:hAnsi="Times New Roman" w:cs="Times New Roman"/>
          <w:sz w:val="28"/>
          <w:szCs w:val="28"/>
        </w:rPr>
        <w:t xml:space="preserve">  </w:t>
      </w:r>
      <w:r>
        <w:rPr>
          <w:rFonts w:ascii="Times New Roman" w:hAnsi="Times New Roman" w:cs="Times New Roman"/>
          <w:sz w:val="28"/>
          <w:szCs w:val="28"/>
        </w:rPr>
        <w:t>2</w:t>
      </w:r>
      <w:r w:rsidRPr="00C36B93">
        <w:rPr>
          <w:rFonts w:ascii="Times New Roman" w:hAnsi="Times New Roman" w:cs="Times New Roman"/>
          <w:sz w:val="28"/>
          <w:szCs w:val="28"/>
        </w:rPr>
        <w:t>/</w:t>
      </w:r>
      <w:r>
        <w:rPr>
          <w:rFonts w:ascii="Times New Roman" w:hAnsi="Times New Roman" w:cs="Times New Roman"/>
          <w:sz w:val="28"/>
          <w:szCs w:val="28"/>
        </w:rPr>
        <w:t>2</w:t>
      </w:r>
    </w:p>
    <w:p w:rsidR="00C36B93" w:rsidRPr="00C36B93" w:rsidRDefault="00C36B93" w:rsidP="00C36B93">
      <w:pPr>
        <w:jc w:val="right"/>
        <w:rPr>
          <w:rFonts w:ascii="Times New Roman" w:hAnsi="Times New Roman" w:cs="Times New Roman"/>
          <w:sz w:val="28"/>
          <w:szCs w:val="28"/>
        </w:rPr>
      </w:pPr>
    </w:p>
    <w:p w:rsidR="00C36B93" w:rsidRPr="00C36B93" w:rsidRDefault="00C36B93" w:rsidP="00C36B93">
      <w:pPr>
        <w:jc w:val="right"/>
        <w:rPr>
          <w:rFonts w:ascii="Times New Roman" w:hAnsi="Times New Roman" w:cs="Times New Roman"/>
          <w:sz w:val="28"/>
          <w:szCs w:val="28"/>
        </w:rPr>
      </w:pPr>
    </w:p>
    <w:p w:rsidR="00C36B93" w:rsidRPr="00C36B93" w:rsidRDefault="00C36B93" w:rsidP="00C36B93">
      <w:pPr>
        <w:jc w:val="right"/>
        <w:rPr>
          <w:rFonts w:ascii="Times New Roman" w:hAnsi="Times New Roman" w:cs="Times New Roman"/>
          <w:sz w:val="28"/>
          <w:szCs w:val="28"/>
        </w:rPr>
      </w:pPr>
    </w:p>
    <w:p w:rsidR="00C36B93" w:rsidRPr="00C36B93" w:rsidRDefault="00C36B93" w:rsidP="00C36B93">
      <w:pPr>
        <w:jc w:val="right"/>
        <w:rPr>
          <w:rFonts w:ascii="Times New Roman" w:hAnsi="Times New Roman" w:cs="Times New Roman"/>
          <w:sz w:val="28"/>
          <w:szCs w:val="28"/>
        </w:rPr>
      </w:pPr>
    </w:p>
    <w:p w:rsidR="00C36B93" w:rsidRPr="00C36B93" w:rsidRDefault="00C36B93" w:rsidP="00C36B93">
      <w:pPr>
        <w:jc w:val="center"/>
        <w:rPr>
          <w:rFonts w:ascii="Times New Roman" w:hAnsi="Times New Roman" w:cs="Times New Roman"/>
          <w:b/>
          <w:sz w:val="28"/>
          <w:szCs w:val="28"/>
        </w:rPr>
      </w:pPr>
      <w:r w:rsidRPr="00C36B93">
        <w:rPr>
          <w:rFonts w:ascii="Times New Roman" w:hAnsi="Times New Roman" w:cs="Times New Roman"/>
          <w:b/>
          <w:sz w:val="28"/>
          <w:szCs w:val="28"/>
        </w:rPr>
        <w:t>ИЗМЕНЕНИЯ В УСТАВ МУНИЦИПАЛЬНОГО ОБРАЗОВАНИЯ</w:t>
      </w:r>
    </w:p>
    <w:p w:rsidR="00C36B93" w:rsidRPr="00C36B93" w:rsidRDefault="00C36B93" w:rsidP="00C36B93">
      <w:pPr>
        <w:jc w:val="both"/>
        <w:rPr>
          <w:rFonts w:ascii="Times New Roman" w:hAnsi="Times New Roman" w:cs="Times New Roman"/>
          <w:b/>
          <w:sz w:val="28"/>
          <w:szCs w:val="28"/>
        </w:rPr>
      </w:pPr>
    </w:p>
    <w:p w:rsidR="00C36B93" w:rsidRPr="00C36B93" w:rsidRDefault="00C36B93" w:rsidP="00C36B93">
      <w:pPr>
        <w:jc w:val="center"/>
        <w:rPr>
          <w:rFonts w:ascii="Times New Roman" w:hAnsi="Times New Roman" w:cs="Times New Roman"/>
          <w:b/>
          <w:sz w:val="28"/>
          <w:szCs w:val="28"/>
        </w:rPr>
      </w:pPr>
      <w:r w:rsidRPr="00C36B93">
        <w:rPr>
          <w:rFonts w:ascii="Times New Roman" w:hAnsi="Times New Roman" w:cs="Times New Roman"/>
          <w:b/>
          <w:sz w:val="28"/>
          <w:szCs w:val="28"/>
        </w:rPr>
        <w:t>ДАМАСКИНСКОЕ СЕЛЬСКОЕ ПОСЕЛЕНИЕ</w:t>
      </w:r>
    </w:p>
    <w:p w:rsidR="00C36B93" w:rsidRPr="00C36B93" w:rsidRDefault="00C36B93" w:rsidP="00C36B93">
      <w:pPr>
        <w:jc w:val="center"/>
        <w:rPr>
          <w:rFonts w:ascii="Times New Roman" w:hAnsi="Times New Roman" w:cs="Times New Roman"/>
          <w:b/>
          <w:sz w:val="28"/>
          <w:szCs w:val="28"/>
        </w:rPr>
      </w:pPr>
    </w:p>
    <w:p w:rsidR="00C36B93" w:rsidRDefault="00C36B93" w:rsidP="00C36B93">
      <w:pPr>
        <w:jc w:val="center"/>
        <w:rPr>
          <w:rFonts w:ascii="Times New Roman" w:hAnsi="Times New Roman" w:cs="Times New Roman"/>
          <w:b/>
          <w:sz w:val="28"/>
          <w:szCs w:val="28"/>
        </w:rPr>
      </w:pPr>
      <w:r w:rsidRPr="00C36B93">
        <w:rPr>
          <w:rFonts w:ascii="Times New Roman" w:hAnsi="Times New Roman" w:cs="Times New Roman"/>
          <w:b/>
          <w:sz w:val="28"/>
          <w:szCs w:val="28"/>
        </w:rPr>
        <w:tab/>
        <w:t>КИЛЬМЕЗСКОГО РАЙОНА   КИРОВСКОЙ ОБЛАСТИ</w:t>
      </w: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Default="0088028A" w:rsidP="00C36B93">
      <w:pPr>
        <w:jc w:val="center"/>
        <w:rPr>
          <w:rFonts w:ascii="Times New Roman" w:hAnsi="Times New Roman" w:cs="Times New Roman"/>
          <w:b/>
          <w:sz w:val="28"/>
          <w:szCs w:val="28"/>
        </w:rPr>
      </w:pPr>
    </w:p>
    <w:p w:rsidR="0088028A" w:rsidRPr="007D4E6F" w:rsidRDefault="00417553" w:rsidP="00C57510">
      <w:pPr>
        <w:widowControl w:val="0"/>
        <w:suppressAutoHyphens/>
        <w:spacing w:line="360" w:lineRule="exact"/>
        <w:ind w:firstLine="720"/>
        <w:rPr>
          <w:rFonts w:ascii="Times New Roman" w:hAnsi="Times New Roman" w:cs="Times New Roman"/>
          <w:b/>
          <w:bCs/>
          <w:sz w:val="28"/>
          <w:szCs w:val="28"/>
        </w:rPr>
      </w:pPr>
      <w:r w:rsidRPr="007D4E6F">
        <w:rPr>
          <w:rFonts w:ascii="Times New Roman" w:hAnsi="Times New Roman" w:cs="Times New Roman"/>
          <w:b/>
          <w:bCs/>
          <w:sz w:val="28"/>
          <w:szCs w:val="28"/>
        </w:rPr>
        <w:lastRenderedPageBreak/>
        <w:t xml:space="preserve">1. </w:t>
      </w:r>
      <w:r w:rsidR="0088028A" w:rsidRPr="007D4E6F">
        <w:rPr>
          <w:rFonts w:ascii="Times New Roman" w:hAnsi="Times New Roman" w:cs="Times New Roman"/>
          <w:b/>
          <w:bCs/>
          <w:sz w:val="28"/>
          <w:szCs w:val="28"/>
        </w:rPr>
        <w:t>Статья 8. Вопросы местного значения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 К вопросам местного значения поселения относятся:</w:t>
      </w:r>
    </w:p>
    <w:p w:rsidR="0088028A" w:rsidRPr="007D4E6F" w:rsidRDefault="0088028A" w:rsidP="0088028A">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 установление, изменение и отмена местных налогов и сборов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8028A" w:rsidRPr="007D4E6F" w:rsidRDefault="0088028A" w:rsidP="0088028A">
      <w:pPr>
        <w:pStyle w:val="ConsPlusNormal"/>
        <w:spacing w:line="360" w:lineRule="exact"/>
        <w:jc w:val="both"/>
        <w:outlineLvl w:val="0"/>
        <w:rPr>
          <w:rFonts w:ascii="Times New Roman" w:hAnsi="Times New Roman" w:cs="Times New Roman"/>
          <w:sz w:val="28"/>
          <w:szCs w:val="28"/>
        </w:rPr>
      </w:pPr>
      <w:r w:rsidRPr="007D4E6F">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028A" w:rsidRPr="007D4E6F" w:rsidRDefault="0088028A" w:rsidP="0088028A">
      <w:pPr>
        <w:autoSpaceDE w:val="0"/>
        <w:autoSpaceDN w:val="0"/>
        <w:adjustRightInd w:val="0"/>
        <w:spacing w:line="360" w:lineRule="exact"/>
        <w:ind w:firstLine="720"/>
        <w:jc w:val="both"/>
        <w:outlineLvl w:val="0"/>
        <w:rPr>
          <w:rFonts w:ascii="Times New Roman" w:hAnsi="Times New Roman" w:cs="Times New Roman"/>
          <w:sz w:val="28"/>
          <w:szCs w:val="28"/>
        </w:rPr>
      </w:pPr>
      <w:r w:rsidRPr="007D4E6F">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028A" w:rsidRPr="007D4E6F" w:rsidRDefault="0088028A" w:rsidP="0088028A">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11) обеспечение первичных мер пожарной безопасности в границах населенных </w:t>
      </w:r>
      <w:r w:rsidRPr="007D4E6F">
        <w:rPr>
          <w:rFonts w:ascii="Times New Roman" w:hAnsi="Times New Roman" w:cs="Times New Roman"/>
          <w:sz w:val="28"/>
          <w:szCs w:val="28"/>
        </w:rPr>
        <w:lastRenderedPageBreak/>
        <w:t>пунктов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17</w:t>
      </w:r>
      <w:r w:rsidR="00417553" w:rsidRPr="007D4E6F">
        <w:rPr>
          <w:rFonts w:ascii="Times New Roman" w:hAnsi="Times New Roman" w:cs="Times New Roman"/>
          <w:sz w:val="28"/>
          <w:szCs w:val="28"/>
        </w:rPr>
        <w:t>)</w:t>
      </w:r>
      <w:r w:rsidRPr="007D4E6F">
        <w:rPr>
          <w:rFonts w:ascii="Times New Roman" w:hAnsi="Times New Roman" w:cs="Times New Roman"/>
          <w:sz w:val="28"/>
          <w:szCs w:val="28"/>
        </w:rPr>
        <w:t xml:space="preserve"> </w:t>
      </w:r>
      <w:r w:rsidR="00417553" w:rsidRPr="007D4E6F">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D4E6F">
        <w:rPr>
          <w:rFonts w:ascii="Times New Roman" w:hAnsi="Times New Roman" w:cs="Times New Roman"/>
          <w:sz w:val="28"/>
          <w:szCs w:val="28"/>
        </w:rPr>
        <w:t>;</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19) формирование архивных фондов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20) организация сбора и вывоза бытовых отходов и мусора;</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028A" w:rsidRPr="007D4E6F" w:rsidRDefault="0088028A" w:rsidP="0088028A">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7D4E6F">
        <w:rPr>
          <w:rFonts w:ascii="Times New Roman" w:hAnsi="Times New Roman" w:cs="Times New Roman"/>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028A" w:rsidRPr="007D4E6F" w:rsidRDefault="0088028A" w:rsidP="0088028A">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24) организация ритуальных услуг и содержание мест захоронения;</w:t>
      </w:r>
    </w:p>
    <w:p w:rsidR="0088028A" w:rsidRPr="007D4E6F" w:rsidRDefault="0088028A" w:rsidP="0088028A">
      <w:pPr>
        <w:pStyle w:val="ConsPlusNormal"/>
        <w:spacing w:line="360" w:lineRule="exact"/>
        <w:jc w:val="both"/>
        <w:rPr>
          <w:rFonts w:ascii="Times New Roman" w:hAnsi="Times New Roman" w:cs="Times New Roman"/>
          <w:sz w:val="28"/>
          <w:szCs w:val="28"/>
        </w:rPr>
      </w:pPr>
      <w:r w:rsidRPr="007D4E6F">
        <w:rPr>
          <w:rFonts w:ascii="Times New Roman" w:hAnsi="Times New Roman" w:cs="Times New Roman"/>
          <w:sz w:val="28"/>
          <w:szCs w:val="28"/>
        </w:rPr>
        <w:t>25)</w:t>
      </w:r>
      <w:r w:rsidR="00417553" w:rsidRPr="007D4E6F">
        <w:rPr>
          <w:rFonts w:ascii="Times New Roman" w:hAnsi="Times New Roman" w:cs="Times New Roman"/>
          <w:sz w:val="28"/>
          <w:szCs w:val="28"/>
        </w:rPr>
        <w:t xml:space="preserve"> утратил силу</w:t>
      </w:r>
      <w:r w:rsidRPr="007D4E6F">
        <w:rPr>
          <w:rFonts w:ascii="Times New Roman" w:hAnsi="Times New Roman" w:cs="Times New Roman"/>
          <w:sz w:val="28"/>
          <w:szCs w:val="28"/>
        </w:rPr>
        <w:t>;</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32) осуществление муниципального лесного контроля;</w:t>
      </w:r>
    </w:p>
    <w:p w:rsidR="0088028A" w:rsidRPr="007D4E6F" w:rsidRDefault="0088028A" w:rsidP="0088028A">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028A" w:rsidRPr="007D4E6F" w:rsidRDefault="0088028A" w:rsidP="0088028A">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38) осуществление мер по противодействию коррупции в границах поселения;</w:t>
      </w:r>
    </w:p>
    <w:p w:rsidR="0088028A" w:rsidRDefault="0088028A" w:rsidP="0088028A">
      <w:pPr>
        <w:widowControl w:val="0"/>
        <w:autoSpaceDE w:val="0"/>
        <w:autoSpaceDN w:val="0"/>
        <w:adjustRightInd w:val="0"/>
        <w:ind w:firstLine="540"/>
        <w:jc w:val="both"/>
        <w:rPr>
          <w:rFonts w:ascii="Times New Roman" w:hAnsi="Times New Roman" w:cs="Times New Roman"/>
          <w:sz w:val="28"/>
          <w:szCs w:val="28"/>
        </w:rPr>
      </w:pPr>
      <w:r w:rsidRPr="007D4E6F">
        <w:rPr>
          <w:rFonts w:ascii="Times New Roman" w:hAnsi="Times New Roman" w:cs="Times New Roman"/>
          <w:sz w:val="28"/>
          <w:szCs w:val="28"/>
        </w:rPr>
        <w:t xml:space="preserve">   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C57510" w:rsidRPr="007D4E6F" w:rsidRDefault="00C57510" w:rsidP="0088028A">
      <w:pPr>
        <w:widowControl w:val="0"/>
        <w:autoSpaceDE w:val="0"/>
        <w:autoSpaceDN w:val="0"/>
        <w:adjustRightInd w:val="0"/>
        <w:ind w:firstLine="540"/>
        <w:jc w:val="both"/>
        <w:rPr>
          <w:rFonts w:ascii="Times New Roman" w:hAnsi="Times New Roman" w:cs="Times New Roman"/>
          <w:sz w:val="28"/>
          <w:szCs w:val="28"/>
        </w:rPr>
      </w:pPr>
    </w:p>
    <w:p w:rsidR="007D21BF" w:rsidRPr="007D4E6F" w:rsidRDefault="007D21BF" w:rsidP="00C57510">
      <w:pPr>
        <w:widowControl w:val="0"/>
        <w:numPr>
          <w:ilvl w:val="12"/>
          <w:numId w:val="0"/>
        </w:numPr>
        <w:suppressAutoHyphens/>
        <w:spacing w:line="360" w:lineRule="exact"/>
        <w:ind w:firstLine="720"/>
        <w:outlineLvl w:val="5"/>
        <w:rPr>
          <w:rFonts w:ascii="Times New Roman" w:hAnsi="Times New Roman" w:cs="Times New Roman"/>
          <w:b/>
          <w:bCs/>
          <w:sz w:val="28"/>
          <w:szCs w:val="28"/>
        </w:rPr>
      </w:pPr>
      <w:r w:rsidRPr="007D4E6F">
        <w:rPr>
          <w:rFonts w:ascii="Times New Roman" w:hAnsi="Times New Roman" w:cs="Times New Roman"/>
          <w:b/>
          <w:bCs/>
          <w:sz w:val="28"/>
          <w:szCs w:val="28"/>
        </w:rPr>
        <w:t>2. Статья 26. Депутат сельской Думы</w:t>
      </w:r>
    </w:p>
    <w:p w:rsidR="007D21BF" w:rsidRPr="007D4E6F" w:rsidRDefault="007D21BF" w:rsidP="007D21BF">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D21BF" w:rsidRPr="007D4E6F" w:rsidRDefault="007D21BF" w:rsidP="007D21BF">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2. Депутаты сельской Думы осуществляют свои полномочия на непостоянной основе. </w:t>
      </w:r>
    </w:p>
    <w:p w:rsidR="007D21BF" w:rsidRPr="007D4E6F" w:rsidRDefault="007D21BF" w:rsidP="007D21BF">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D21BF" w:rsidRPr="007D4E6F" w:rsidRDefault="007D21BF" w:rsidP="007D21BF">
      <w:pPr>
        <w:widowControl w:val="0"/>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D21BF" w:rsidRPr="007D4E6F" w:rsidRDefault="007D21BF" w:rsidP="007D21BF">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5. </w:t>
      </w:r>
      <w:r w:rsidRPr="007D4E6F">
        <w:rPr>
          <w:rFonts w:ascii="Times New Roman" w:hAnsi="Times New Roman" w:cs="Times New Roman"/>
          <w:color w:val="464C55"/>
          <w:sz w:val="28"/>
          <w:szCs w:val="28"/>
          <w:shd w:val="clear" w:color="auto" w:fill="FFFFFF"/>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sidRPr="007D4E6F">
        <w:rPr>
          <w:rStyle w:val="apple-converted-space"/>
          <w:rFonts w:ascii="Times New Roman" w:hAnsi="Times New Roman" w:cs="Times New Roman"/>
          <w:color w:val="464C55"/>
          <w:sz w:val="28"/>
          <w:szCs w:val="28"/>
          <w:shd w:val="clear" w:color="auto" w:fill="FFFFFF"/>
        </w:rPr>
        <w:t> </w:t>
      </w:r>
      <w:hyperlink r:id="rId9" w:history="1">
        <w:r w:rsidRPr="007D4E6F">
          <w:rPr>
            <w:rStyle w:val="a3"/>
            <w:rFonts w:ascii="Times New Roman" w:hAnsi="Times New Roman" w:cs="Times New Roman"/>
            <w:color w:val="3272C0"/>
            <w:sz w:val="28"/>
            <w:szCs w:val="28"/>
            <w:u w:val="none"/>
            <w:shd w:val="clear" w:color="auto" w:fill="FFFFFF"/>
          </w:rPr>
          <w:t>Федеральным законом</w:t>
        </w:r>
      </w:hyperlink>
      <w:r w:rsidRPr="007D4E6F">
        <w:rPr>
          <w:rStyle w:val="apple-converted-space"/>
          <w:rFonts w:ascii="Times New Roman" w:hAnsi="Times New Roman" w:cs="Times New Roman"/>
          <w:color w:val="464C55"/>
          <w:sz w:val="28"/>
          <w:szCs w:val="28"/>
          <w:shd w:val="clear" w:color="auto" w:fill="FFFFFF"/>
        </w:rPr>
        <w:t> </w:t>
      </w:r>
      <w:r w:rsidRPr="007D4E6F">
        <w:rPr>
          <w:rFonts w:ascii="Times New Roman" w:hAnsi="Times New Roman" w:cs="Times New Roman"/>
          <w:color w:val="464C55"/>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Pr="007D4E6F">
        <w:rPr>
          <w:rStyle w:val="apple-converted-space"/>
          <w:rFonts w:ascii="Times New Roman" w:hAnsi="Times New Roman" w:cs="Times New Roman"/>
          <w:color w:val="464C55"/>
          <w:sz w:val="28"/>
          <w:szCs w:val="28"/>
          <w:shd w:val="clear" w:color="auto" w:fill="FFFFFF"/>
        </w:rPr>
        <w:t> </w:t>
      </w:r>
      <w:hyperlink r:id="rId10" w:history="1">
        <w:r w:rsidRPr="007D4E6F">
          <w:rPr>
            <w:rStyle w:val="a3"/>
            <w:rFonts w:ascii="Times New Roman" w:hAnsi="Times New Roman" w:cs="Times New Roman"/>
            <w:color w:val="3272C0"/>
            <w:sz w:val="28"/>
            <w:szCs w:val="28"/>
            <w:u w:val="none"/>
            <w:shd w:val="clear" w:color="auto" w:fill="FFFFFF"/>
          </w:rPr>
          <w:t>Федеральным законом</w:t>
        </w:r>
      </w:hyperlink>
      <w:r w:rsidRPr="007D4E6F">
        <w:rPr>
          <w:rStyle w:val="apple-converted-space"/>
          <w:rFonts w:ascii="Times New Roman" w:hAnsi="Times New Roman" w:cs="Times New Roman"/>
          <w:color w:val="464C55"/>
          <w:sz w:val="28"/>
          <w:szCs w:val="28"/>
          <w:shd w:val="clear" w:color="auto" w:fill="FFFFFF"/>
        </w:rPr>
        <w:t> </w:t>
      </w:r>
      <w:r w:rsidRPr="007D4E6F">
        <w:rPr>
          <w:rFonts w:ascii="Times New Roman" w:hAnsi="Times New Roman" w:cs="Times New Roman"/>
          <w:color w:val="464C55"/>
          <w:sz w:val="28"/>
          <w:szCs w:val="28"/>
          <w:shd w:val="clear" w:color="auto" w:fill="FFFFFF"/>
        </w:rPr>
        <w:t xml:space="preserve">от 7 мая 2013 года N 79-ФЗ "О запрете отдельным категориям лиц открывать </w:t>
      </w:r>
      <w:r w:rsidRPr="007D4E6F">
        <w:rPr>
          <w:rFonts w:ascii="Times New Roman" w:hAnsi="Times New Roman" w:cs="Times New Roman"/>
          <w:color w:val="464C55"/>
          <w:sz w:val="28"/>
          <w:szCs w:val="28"/>
          <w:shd w:val="clear" w:color="auto" w:fill="FFFFFF"/>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80D" w:rsidRDefault="00F5380D" w:rsidP="00C57510">
      <w:pPr>
        <w:widowControl w:val="0"/>
        <w:numPr>
          <w:ilvl w:val="12"/>
          <w:numId w:val="0"/>
        </w:numPr>
        <w:suppressAutoHyphens/>
        <w:spacing w:line="360" w:lineRule="exact"/>
        <w:ind w:firstLine="720"/>
        <w:outlineLvl w:val="5"/>
        <w:rPr>
          <w:rFonts w:ascii="Times New Roman" w:hAnsi="Times New Roman" w:cs="Times New Roman"/>
          <w:b/>
          <w:bCs/>
          <w:sz w:val="28"/>
          <w:szCs w:val="28"/>
        </w:rPr>
      </w:pPr>
    </w:p>
    <w:p w:rsidR="00704938" w:rsidRPr="007D4E6F" w:rsidRDefault="00704938" w:rsidP="00C57510">
      <w:pPr>
        <w:widowControl w:val="0"/>
        <w:numPr>
          <w:ilvl w:val="12"/>
          <w:numId w:val="0"/>
        </w:numPr>
        <w:suppressAutoHyphens/>
        <w:spacing w:line="360" w:lineRule="exact"/>
        <w:ind w:firstLine="720"/>
        <w:outlineLvl w:val="5"/>
        <w:rPr>
          <w:rFonts w:ascii="Times New Roman" w:hAnsi="Times New Roman" w:cs="Times New Roman"/>
          <w:b/>
          <w:bCs/>
          <w:sz w:val="28"/>
          <w:szCs w:val="28"/>
        </w:rPr>
      </w:pPr>
      <w:r w:rsidRPr="007D4E6F">
        <w:rPr>
          <w:rFonts w:ascii="Times New Roman" w:hAnsi="Times New Roman" w:cs="Times New Roman"/>
          <w:b/>
          <w:bCs/>
          <w:sz w:val="28"/>
          <w:szCs w:val="28"/>
        </w:rPr>
        <w:t>3. Статья 30. Глава поселения</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 Глава поселения является высшим должностным лицом поселения.</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 Главой поселения может быть избран гражданин Российской Федерации, достигший возраста 21 года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5. При вступлении в должность глава поселения приносит присягу:</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«Я, (фамилия, имя, отчество) вступая в должность главы Дамаскинского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Дамаскинского сельского поселения».</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6. Глава поселения</w:t>
      </w:r>
      <w:r w:rsidRPr="007D4E6F">
        <w:rPr>
          <w:rFonts w:ascii="Times New Roman" w:hAnsi="Times New Roman" w:cs="Times New Roman"/>
          <w:color w:val="464C55"/>
          <w:sz w:val="28"/>
          <w:szCs w:val="28"/>
          <w:shd w:val="clear" w:color="auto" w:fill="FFFFFF"/>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sidRPr="007D4E6F">
        <w:rPr>
          <w:rStyle w:val="apple-converted-space"/>
          <w:rFonts w:ascii="Times New Roman" w:hAnsi="Times New Roman" w:cs="Times New Roman"/>
          <w:color w:val="464C55"/>
          <w:sz w:val="28"/>
          <w:szCs w:val="28"/>
          <w:shd w:val="clear" w:color="auto" w:fill="FFFFFF"/>
        </w:rPr>
        <w:t> </w:t>
      </w:r>
      <w:hyperlink r:id="rId11" w:history="1">
        <w:r w:rsidRPr="007D4E6F">
          <w:rPr>
            <w:rStyle w:val="a3"/>
            <w:rFonts w:ascii="Times New Roman" w:hAnsi="Times New Roman" w:cs="Times New Roman"/>
            <w:color w:val="3272C0"/>
            <w:sz w:val="28"/>
            <w:szCs w:val="28"/>
            <w:u w:val="none"/>
            <w:shd w:val="clear" w:color="auto" w:fill="FFFFFF"/>
          </w:rPr>
          <w:t>Федеральным законом</w:t>
        </w:r>
      </w:hyperlink>
      <w:r w:rsidRPr="007D4E6F">
        <w:rPr>
          <w:rStyle w:val="apple-converted-space"/>
          <w:rFonts w:ascii="Times New Roman" w:hAnsi="Times New Roman" w:cs="Times New Roman"/>
          <w:color w:val="464C55"/>
          <w:sz w:val="28"/>
          <w:szCs w:val="28"/>
          <w:shd w:val="clear" w:color="auto" w:fill="FFFFFF"/>
        </w:rPr>
        <w:t> </w:t>
      </w:r>
      <w:r w:rsidRPr="007D4E6F">
        <w:rPr>
          <w:rFonts w:ascii="Times New Roman" w:hAnsi="Times New Roman" w:cs="Times New Roman"/>
          <w:color w:val="464C55"/>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Pr="007D4E6F">
        <w:rPr>
          <w:rStyle w:val="apple-converted-space"/>
          <w:rFonts w:ascii="Times New Roman" w:hAnsi="Times New Roman" w:cs="Times New Roman"/>
          <w:color w:val="464C55"/>
          <w:sz w:val="28"/>
          <w:szCs w:val="28"/>
          <w:shd w:val="clear" w:color="auto" w:fill="FFFFFF"/>
        </w:rPr>
        <w:t> </w:t>
      </w:r>
      <w:hyperlink r:id="rId12" w:history="1">
        <w:r w:rsidRPr="007D4E6F">
          <w:rPr>
            <w:rStyle w:val="a3"/>
            <w:rFonts w:ascii="Times New Roman" w:hAnsi="Times New Roman" w:cs="Times New Roman"/>
            <w:color w:val="3272C0"/>
            <w:sz w:val="28"/>
            <w:szCs w:val="28"/>
            <w:u w:val="none"/>
            <w:shd w:val="clear" w:color="auto" w:fill="FFFFFF"/>
          </w:rPr>
          <w:t>Федеральным законом</w:t>
        </w:r>
      </w:hyperlink>
      <w:r w:rsidRPr="007D4E6F">
        <w:rPr>
          <w:rStyle w:val="apple-converted-space"/>
          <w:rFonts w:ascii="Times New Roman" w:hAnsi="Times New Roman" w:cs="Times New Roman"/>
          <w:color w:val="464C55"/>
          <w:sz w:val="28"/>
          <w:szCs w:val="28"/>
          <w:shd w:val="clear" w:color="auto" w:fill="FFFFFF"/>
        </w:rPr>
        <w:t> </w:t>
      </w:r>
      <w:r w:rsidRPr="007D4E6F">
        <w:rPr>
          <w:rFonts w:ascii="Times New Roman" w:hAnsi="Times New Roman" w:cs="Times New Roman"/>
          <w:color w:val="464C55"/>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938" w:rsidRPr="007D4E6F" w:rsidRDefault="00704938" w:rsidP="00704938">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7. Полномочия главы поселения прекращаются в день вступления в должность </w:t>
      </w:r>
      <w:r w:rsidRPr="007D4E6F">
        <w:rPr>
          <w:rFonts w:ascii="Times New Roman" w:hAnsi="Times New Roman" w:cs="Times New Roman"/>
          <w:sz w:val="28"/>
          <w:szCs w:val="28"/>
        </w:rPr>
        <w:lastRenderedPageBreak/>
        <w:t xml:space="preserve">вновь избранного главы поселения. </w:t>
      </w:r>
    </w:p>
    <w:p w:rsidR="00704938" w:rsidRPr="007D4E6F" w:rsidRDefault="00704938" w:rsidP="00704938">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C57510" w:rsidRDefault="00C57510" w:rsidP="00C57510">
      <w:pPr>
        <w:widowControl w:val="0"/>
        <w:numPr>
          <w:ilvl w:val="12"/>
          <w:numId w:val="0"/>
        </w:numPr>
        <w:suppressAutoHyphens/>
        <w:spacing w:line="360" w:lineRule="exact"/>
        <w:ind w:firstLine="720"/>
        <w:rPr>
          <w:rFonts w:ascii="Times New Roman" w:hAnsi="Times New Roman" w:cs="Times New Roman"/>
          <w:sz w:val="28"/>
          <w:szCs w:val="28"/>
        </w:rPr>
      </w:pPr>
    </w:p>
    <w:p w:rsidR="00704938" w:rsidRPr="007D4E6F" w:rsidRDefault="007151A0" w:rsidP="00C57510">
      <w:pPr>
        <w:widowControl w:val="0"/>
        <w:numPr>
          <w:ilvl w:val="12"/>
          <w:numId w:val="0"/>
        </w:numPr>
        <w:suppressAutoHyphens/>
        <w:spacing w:line="360" w:lineRule="exact"/>
        <w:ind w:firstLine="720"/>
        <w:rPr>
          <w:rFonts w:ascii="Times New Roman" w:hAnsi="Times New Roman" w:cs="Times New Roman"/>
          <w:b/>
          <w:sz w:val="28"/>
          <w:szCs w:val="28"/>
        </w:rPr>
      </w:pPr>
      <w:r w:rsidRPr="007D4E6F">
        <w:rPr>
          <w:rFonts w:ascii="Times New Roman" w:hAnsi="Times New Roman" w:cs="Times New Roman"/>
          <w:b/>
          <w:sz w:val="28"/>
          <w:szCs w:val="28"/>
        </w:rPr>
        <w:t>4. Статья 34. Администрация поселения</w:t>
      </w:r>
    </w:p>
    <w:p w:rsidR="007151A0" w:rsidRPr="007D4E6F" w:rsidRDefault="007151A0" w:rsidP="007151A0">
      <w:pPr>
        <w:widowControl w:val="0"/>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5. К компетенции администрации поселения относится:</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 разработка и рассмотрение проекта местного бюджета, исполнение местного бюджета, составление отчета об исполнении местного бюджета;</w:t>
      </w:r>
    </w:p>
    <w:p w:rsidR="007151A0" w:rsidRPr="007D4E6F" w:rsidRDefault="007151A0" w:rsidP="007151A0">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4) управление и распоряжение имуществом, находящимся в муниципальной собственности поселения;</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151A0" w:rsidRPr="007D4E6F" w:rsidRDefault="007151A0" w:rsidP="007151A0">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51A0" w:rsidRPr="007D4E6F" w:rsidRDefault="007151A0" w:rsidP="007151A0">
      <w:pPr>
        <w:pStyle w:val="ConsPlusNormal"/>
        <w:spacing w:line="360" w:lineRule="exact"/>
        <w:jc w:val="both"/>
        <w:outlineLvl w:val="0"/>
        <w:rPr>
          <w:rFonts w:ascii="Times New Roman" w:hAnsi="Times New Roman" w:cs="Times New Roman"/>
          <w:sz w:val="28"/>
          <w:szCs w:val="28"/>
        </w:rPr>
      </w:pPr>
      <w:r w:rsidRPr="007D4E6F">
        <w:rPr>
          <w:rFonts w:ascii="Times New Roman" w:hAnsi="Times New Roman" w:cs="Times New Roman"/>
          <w:sz w:val="28"/>
          <w:szCs w:val="28"/>
        </w:rPr>
        <w:t>7)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51A0" w:rsidRPr="007D4E6F" w:rsidRDefault="007151A0" w:rsidP="007151A0">
      <w:pPr>
        <w:autoSpaceDE w:val="0"/>
        <w:autoSpaceDN w:val="0"/>
        <w:adjustRightInd w:val="0"/>
        <w:spacing w:line="360" w:lineRule="exact"/>
        <w:ind w:firstLine="720"/>
        <w:jc w:val="both"/>
        <w:outlineLvl w:val="0"/>
        <w:rPr>
          <w:rFonts w:ascii="Times New Roman" w:hAnsi="Times New Roman" w:cs="Times New Roman"/>
          <w:sz w:val="28"/>
          <w:szCs w:val="28"/>
        </w:rPr>
      </w:pPr>
      <w:r w:rsidRPr="007D4E6F">
        <w:rPr>
          <w:rFonts w:ascii="Times New Roman" w:hAnsi="Times New Roman" w:cs="Times New Roman"/>
          <w:sz w:val="28"/>
          <w:szCs w:val="28"/>
        </w:rPr>
        <w:t xml:space="preserve">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7D4E6F">
        <w:rPr>
          <w:rFonts w:ascii="Times New Roman" w:hAnsi="Times New Roman" w:cs="Times New Roman"/>
          <w:sz w:val="28"/>
          <w:szCs w:val="28"/>
        </w:rPr>
        <w:lastRenderedPageBreak/>
        <w:t>контроля, а также иных полномочий органов местного самоуправления в соответствии с жилищным законодательством;</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13) обеспечение первичных мер пожарной безопасности в границах населенных пунктов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16) создание условий для организации досуга и обеспечения жителей поселения услугами организаций культуры;</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51A0" w:rsidRPr="007D4E6F" w:rsidRDefault="007151A0" w:rsidP="007151A0">
      <w:pPr>
        <w:pStyle w:val="a4"/>
        <w:widowControl w:val="0"/>
        <w:suppressAutoHyphens/>
        <w:overflowPunct w:val="0"/>
        <w:autoSpaceDE w:val="0"/>
        <w:autoSpaceDN w:val="0"/>
        <w:adjustRightInd w:val="0"/>
        <w:spacing w:after="0" w:line="360" w:lineRule="exact"/>
        <w:ind w:left="0"/>
        <w:jc w:val="both"/>
        <w:rPr>
          <w:rFonts w:ascii="Times New Roman" w:hAnsi="Times New Roman" w:cs="Times New Roman"/>
          <w:sz w:val="28"/>
          <w:szCs w:val="28"/>
        </w:rPr>
      </w:pPr>
      <w:r w:rsidRPr="007D4E6F">
        <w:rPr>
          <w:rFonts w:ascii="Times New Roman" w:hAnsi="Times New Roman" w:cs="Times New Roman"/>
          <w:sz w:val="28"/>
          <w:szCs w:val="28"/>
        </w:rPr>
        <w:t xml:space="preserve">          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21) формирование архивных фондов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22) организация сбора и вывоза бытовых отходов и мусора;</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151A0" w:rsidRPr="007D4E6F" w:rsidRDefault="007151A0" w:rsidP="007151A0">
      <w:pPr>
        <w:pStyle w:val="ConsPlusNormal"/>
        <w:spacing w:line="360" w:lineRule="exact"/>
        <w:jc w:val="both"/>
        <w:rPr>
          <w:rFonts w:ascii="Times New Roman" w:hAnsi="Times New Roman" w:cs="Times New Roman"/>
          <w:i/>
          <w:sz w:val="28"/>
          <w:szCs w:val="28"/>
        </w:rPr>
      </w:pPr>
      <w:r w:rsidRPr="007D4E6F">
        <w:rPr>
          <w:rFonts w:ascii="Times New Roman" w:hAnsi="Times New Roman" w:cs="Times New Roman"/>
          <w:sz w:val="28"/>
          <w:szCs w:val="28"/>
        </w:rPr>
        <w:lastRenderedPageBreak/>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7D4E6F">
          <w:rPr>
            <w:rStyle w:val="a3"/>
            <w:rFonts w:ascii="Times New Roman" w:hAnsi="Times New Roman" w:cs="Times New Roman"/>
            <w:color w:val="auto"/>
            <w:sz w:val="28"/>
            <w:szCs w:val="28"/>
            <w:u w:val="none"/>
          </w:rPr>
          <w:t>кодексом</w:t>
        </w:r>
      </w:hyperlink>
      <w:r w:rsidRPr="007D4E6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7D4E6F">
          <w:rPr>
            <w:rStyle w:val="a3"/>
            <w:rFonts w:ascii="Times New Roman" w:hAnsi="Times New Roman" w:cs="Times New Roman"/>
            <w:color w:val="auto"/>
            <w:sz w:val="28"/>
            <w:szCs w:val="28"/>
            <w:u w:val="none"/>
          </w:rPr>
          <w:t>кодексом</w:t>
        </w:r>
      </w:hyperlink>
      <w:r w:rsidRPr="007D4E6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D4E6F">
        <w:rPr>
          <w:rFonts w:ascii="Times New Roman" w:hAnsi="Times New Roman" w:cs="Times New Roman"/>
          <w:i/>
          <w:sz w:val="28"/>
          <w:szCs w:val="28"/>
        </w:rPr>
        <w:t>;</w:t>
      </w:r>
    </w:p>
    <w:p w:rsidR="007151A0" w:rsidRPr="007D4E6F" w:rsidRDefault="007151A0" w:rsidP="007151A0">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26) организация ритуальных услуг и содержание мест захоронения;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27) утратил силу;</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33) организация и осуществление мероприятий по работе с детьми и молодежью в поселении;</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34) осуществление в пределах, установленных водным законодательством Российской Федерации, полномочий собственника водных объектов, </w:t>
      </w:r>
      <w:r w:rsidRPr="007D4E6F">
        <w:rPr>
          <w:rFonts w:ascii="Times New Roman" w:hAnsi="Times New Roman" w:cs="Times New Roman"/>
          <w:sz w:val="28"/>
          <w:szCs w:val="28"/>
        </w:rPr>
        <w:lastRenderedPageBreak/>
        <w:t>информирование населения об ограничениях их использования;</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35) осуществление муниципального лесного контроля;</w:t>
      </w:r>
    </w:p>
    <w:p w:rsidR="007151A0" w:rsidRPr="007D4E6F" w:rsidRDefault="007151A0" w:rsidP="007151A0">
      <w:pPr>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39)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40)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151A0" w:rsidRPr="007D4E6F" w:rsidRDefault="007151A0" w:rsidP="007151A0">
      <w:pPr>
        <w:widowControl w:val="0"/>
        <w:suppressAutoHyphens/>
        <w:overflowPunct w:val="0"/>
        <w:autoSpaceDE w:val="0"/>
        <w:autoSpaceDN w:val="0"/>
        <w:adjustRightInd w:val="0"/>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41) осуществление мер по противодействию коррупции в границах поселения;</w:t>
      </w:r>
    </w:p>
    <w:p w:rsidR="007151A0" w:rsidRPr="007D4E6F" w:rsidRDefault="007151A0" w:rsidP="007151A0">
      <w:pPr>
        <w:widowControl w:val="0"/>
        <w:autoSpaceDE w:val="0"/>
        <w:autoSpaceDN w:val="0"/>
        <w:adjustRightInd w:val="0"/>
        <w:ind w:firstLine="540"/>
        <w:jc w:val="both"/>
        <w:rPr>
          <w:rFonts w:ascii="Times New Roman" w:hAnsi="Times New Roman" w:cs="Times New Roman"/>
          <w:sz w:val="28"/>
          <w:szCs w:val="28"/>
        </w:rPr>
      </w:pPr>
      <w:r w:rsidRPr="007D4E6F">
        <w:rPr>
          <w:rFonts w:ascii="Times New Roman" w:hAnsi="Times New Roman" w:cs="Times New Roman"/>
          <w:sz w:val="28"/>
          <w:szCs w:val="28"/>
        </w:rPr>
        <w:t xml:space="preserve">   42)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151A0" w:rsidRPr="007D4E6F" w:rsidRDefault="007151A0" w:rsidP="007151A0">
      <w:pPr>
        <w:widowControl w:val="0"/>
        <w:numPr>
          <w:ilvl w:val="12"/>
          <w:numId w:val="0"/>
        </w:numPr>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43)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C57510" w:rsidRDefault="00C57510" w:rsidP="00C57510">
      <w:pPr>
        <w:widowControl w:val="0"/>
        <w:suppressAutoHyphens/>
        <w:spacing w:line="360" w:lineRule="exact"/>
        <w:ind w:firstLine="720"/>
        <w:jc w:val="both"/>
        <w:rPr>
          <w:rFonts w:ascii="Times New Roman" w:hAnsi="Times New Roman" w:cs="Times New Roman"/>
          <w:b/>
          <w:bCs/>
          <w:sz w:val="28"/>
          <w:szCs w:val="28"/>
        </w:rPr>
      </w:pPr>
    </w:p>
    <w:p w:rsidR="007328BC" w:rsidRPr="007D4E6F" w:rsidRDefault="007328BC" w:rsidP="00C57510">
      <w:pPr>
        <w:widowControl w:val="0"/>
        <w:suppressAutoHyphens/>
        <w:spacing w:line="360" w:lineRule="exact"/>
        <w:ind w:firstLine="720"/>
        <w:jc w:val="both"/>
        <w:rPr>
          <w:rFonts w:ascii="Times New Roman" w:hAnsi="Times New Roman" w:cs="Times New Roman"/>
          <w:b/>
          <w:bCs/>
          <w:sz w:val="28"/>
          <w:szCs w:val="28"/>
        </w:rPr>
      </w:pPr>
      <w:r w:rsidRPr="007D4E6F">
        <w:rPr>
          <w:rFonts w:ascii="Times New Roman" w:hAnsi="Times New Roman" w:cs="Times New Roman"/>
          <w:b/>
          <w:bCs/>
          <w:sz w:val="28"/>
          <w:szCs w:val="28"/>
        </w:rPr>
        <w:t>5.</w:t>
      </w:r>
      <w:r w:rsidR="00F5380D">
        <w:rPr>
          <w:rFonts w:ascii="Times New Roman" w:hAnsi="Times New Roman" w:cs="Times New Roman"/>
          <w:b/>
          <w:bCs/>
          <w:sz w:val="28"/>
          <w:szCs w:val="28"/>
        </w:rPr>
        <w:t xml:space="preserve"> </w:t>
      </w:r>
      <w:bookmarkStart w:id="0" w:name="_GoBack"/>
      <w:bookmarkEnd w:id="0"/>
      <w:r w:rsidRPr="007D4E6F">
        <w:rPr>
          <w:rFonts w:ascii="Times New Roman" w:hAnsi="Times New Roman" w:cs="Times New Roman"/>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D76401" w:rsidRPr="007D4E6F" w:rsidRDefault="00D76401" w:rsidP="00D76401">
      <w:pPr>
        <w:widowControl w:val="0"/>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2. Глава поселения подлежит отрешению от должности Губернатором области в случае:</w:t>
      </w:r>
    </w:p>
    <w:p w:rsidR="00D76401" w:rsidRPr="007D4E6F" w:rsidRDefault="00D76401" w:rsidP="00D76401">
      <w:pPr>
        <w:widowControl w:val="0"/>
        <w:suppressAutoHyphens/>
        <w:spacing w:line="360" w:lineRule="exact"/>
        <w:ind w:firstLine="720"/>
        <w:jc w:val="both"/>
        <w:rPr>
          <w:rFonts w:ascii="Times New Roman" w:hAnsi="Times New Roman" w:cs="Times New Roman"/>
          <w:sz w:val="28"/>
          <w:szCs w:val="28"/>
        </w:rPr>
      </w:pPr>
      <w:r w:rsidRPr="007D4E6F">
        <w:rPr>
          <w:rFonts w:ascii="Times New Roman" w:hAnsi="Times New Roman" w:cs="Times New Roman"/>
          <w:sz w:val="28"/>
          <w:szCs w:val="28"/>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w:t>
      </w:r>
      <w:r w:rsidRPr="007D4E6F">
        <w:rPr>
          <w:rFonts w:ascii="Times New Roman" w:hAnsi="Times New Roman" w:cs="Times New Roman"/>
          <w:sz w:val="28"/>
          <w:szCs w:val="28"/>
        </w:rPr>
        <w:lastRenderedPageBreak/>
        <w:t>суда либо в течение иного предусмотренного решением суда срока не приняло в пределах своих полномочий мер по исполнению решения суда;</w:t>
      </w:r>
    </w:p>
    <w:p w:rsidR="007D4E6F" w:rsidRPr="007D4E6F" w:rsidRDefault="007D4E6F" w:rsidP="007D4E6F">
      <w:pPr>
        <w:shd w:val="clear" w:color="auto" w:fill="FFFFFF"/>
        <w:spacing w:after="0" w:line="290" w:lineRule="atLeast"/>
        <w:ind w:firstLine="547"/>
        <w:jc w:val="both"/>
        <w:rPr>
          <w:rFonts w:ascii="Times New Roman" w:eastAsia="Times New Roman" w:hAnsi="Times New Roman" w:cs="Times New Roman"/>
          <w:color w:val="000000"/>
          <w:sz w:val="28"/>
          <w:szCs w:val="28"/>
        </w:rPr>
      </w:pPr>
      <w:r w:rsidRPr="007D4E6F">
        <w:rPr>
          <w:rFonts w:ascii="Times New Roman" w:eastAsia="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151A0" w:rsidRPr="003946AF" w:rsidRDefault="007151A0" w:rsidP="007151A0">
      <w:pPr>
        <w:widowControl w:val="0"/>
        <w:numPr>
          <w:ilvl w:val="12"/>
          <w:numId w:val="0"/>
        </w:numPr>
        <w:suppressAutoHyphens/>
        <w:spacing w:line="360" w:lineRule="exact"/>
        <w:ind w:firstLine="720"/>
        <w:jc w:val="both"/>
        <w:rPr>
          <w:rFonts w:ascii="Times New Roman" w:hAnsi="Times New Roman" w:cs="Times New Roman"/>
          <w:b/>
          <w:sz w:val="28"/>
          <w:szCs w:val="28"/>
        </w:rPr>
      </w:pPr>
    </w:p>
    <w:p w:rsidR="003946AF" w:rsidRPr="003946AF" w:rsidRDefault="003946AF" w:rsidP="003946AF">
      <w:pPr>
        <w:jc w:val="both"/>
        <w:rPr>
          <w:rFonts w:ascii="Times New Roman" w:hAnsi="Times New Roman" w:cs="Times New Roman"/>
          <w:sz w:val="28"/>
          <w:szCs w:val="28"/>
        </w:rPr>
      </w:pPr>
      <w:r w:rsidRPr="003946AF">
        <w:rPr>
          <w:rFonts w:ascii="Times New Roman" w:hAnsi="Times New Roman" w:cs="Times New Roman"/>
          <w:b/>
          <w:sz w:val="28"/>
          <w:szCs w:val="28"/>
        </w:rPr>
        <w:t>2</w:t>
      </w:r>
      <w:r w:rsidRPr="003946AF">
        <w:rPr>
          <w:rFonts w:ascii="Times New Roman" w:hAnsi="Times New Roman" w:cs="Times New Roman"/>
          <w:sz w:val="28"/>
          <w:szCs w:val="28"/>
        </w:rPr>
        <w:t>.Настоящие изменения вступают в силу в соответствии с федеральным законодательством.</w:t>
      </w:r>
    </w:p>
    <w:p w:rsidR="003946AF" w:rsidRPr="003946AF" w:rsidRDefault="003946AF" w:rsidP="003946AF">
      <w:pPr>
        <w:ind w:firstLine="709"/>
        <w:jc w:val="both"/>
        <w:rPr>
          <w:rFonts w:ascii="Times New Roman" w:hAnsi="Times New Roman" w:cs="Times New Roman"/>
          <w:sz w:val="28"/>
          <w:szCs w:val="28"/>
        </w:rPr>
      </w:pPr>
    </w:p>
    <w:p w:rsidR="003946AF" w:rsidRPr="003946AF" w:rsidRDefault="003946AF" w:rsidP="003946AF">
      <w:pPr>
        <w:jc w:val="both"/>
        <w:rPr>
          <w:rFonts w:ascii="Times New Roman" w:hAnsi="Times New Roman" w:cs="Times New Roman"/>
          <w:sz w:val="28"/>
          <w:szCs w:val="28"/>
        </w:rPr>
      </w:pPr>
    </w:p>
    <w:p w:rsidR="003946AF" w:rsidRPr="003946AF" w:rsidRDefault="003946AF" w:rsidP="003946AF">
      <w:pPr>
        <w:jc w:val="both"/>
        <w:rPr>
          <w:rFonts w:ascii="Times New Roman" w:hAnsi="Times New Roman" w:cs="Times New Roman"/>
          <w:sz w:val="28"/>
          <w:szCs w:val="28"/>
        </w:rPr>
      </w:pPr>
    </w:p>
    <w:p w:rsidR="003946AF" w:rsidRPr="003946AF" w:rsidRDefault="003946AF" w:rsidP="003946AF">
      <w:pPr>
        <w:jc w:val="both"/>
        <w:rPr>
          <w:rFonts w:ascii="Times New Roman" w:hAnsi="Times New Roman" w:cs="Times New Roman"/>
          <w:sz w:val="28"/>
          <w:szCs w:val="28"/>
        </w:rPr>
      </w:pPr>
      <w:r w:rsidRPr="003946AF">
        <w:rPr>
          <w:rFonts w:ascii="Times New Roman" w:hAnsi="Times New Roman" w:cs="Times New Roman"/>
          <w:sz w:val="28"/>
          <w:szCs w:val="28"/>
        </w:rPr>
        <w:t>Глава Дамаскинского</w:t>
      </w:r>
    </w:p>
    <w:p w:rsidR="003946AF" w:rsidRPr="003946AF" w:rsidRDefault="003946AF" w:rsidP="003946AF">
      <w:pPr>
        <w:autoSpaceDE w:val="0"/>
        <w:autoSpaceDN w:val="0"/>
        <w:adjustRightInd w:val="0"/>
        <w:jc w:val="both"/>
        <w:outlineLvl w:val="1"/>
        <w:rPr>
          <w:rFonts w:ascii="Times New Roman" w:hAnsi="Times New Roman" w:cs="Times New Roman"/>
          <w:sz w:val="24"/>
          <w:szCs w:val="24"/>
        </w:rPr>
      </w:pPr>
      <w:r w:rsidRPr="003946AF">
        <w:rPr>
          <w:rFonts w:ascii="Times New Roman" w:hAnsi="Times New Roman" w:cs="Times New Roman"/>
          <w:sz w:val="28"/>
          <w:szCs w:val="28"/>
        </w:rPr>
        <w:t xml:space="preserve">сельского поселения                                                                          </w:t>
      </w:r>
      <w:proofErr w:type="spellStart"/>
      <w:r w:rsidRPr="003946AF">
        <w:rPr>
          <w:rFonts w:ascii="Times New Roman" w:hAnsi="Times New Roman" w:cs="Times New Roman"/>
          <w:sz w:val="28"/>
          <w:szCs w:val="28"/>
        </w:rPr>
        <w:t>П.П.Опушнев</w:t>
      </w:r>
      <w:proofErr w:type="spellEnd"/>
    </w:p>
    <w:p w:rsidR="003946AF" w:rsidRPr="003946AF" w:rsidRDefault="003946AF" w:rsidP="003946AF">
      <w:pPr>
        <w:numPr>
          <w:ilvl w:val="12"/>
          <w:numId w:val="0"/>
        </w:numPr>
        <w:spacing w:before="240"/>
        <w:ind w:firstLine="448"/>
        <w:jc w:val="both"/>
        <w:rPr>
          <w:rFonts w:ascii="Times New Roman" w:hAnsi="Times New Roman" w:cs="Times New Roman"/>
          <w:b/>
          <w:sz w:val="28"/>
          <w:szCs w:val="28"/>
        </w:rPr>
      </w:pPr>
    </w:p>
    <w:p w:rsidR="007D21BF" w:rsidRPr="003946AF" w:rsidRDefault="007D21BF" w:rsidP="007D21BF">
      <w:pPr>
        <w:widowControl w:val="0"/>
        <w:numPr>
          <w:ilvl w:val="12"/>
          <w:numId w:val="0"/>
        </w:numPr>
        <w:suppressAutoHyphens/>
        <w:spacing w:line="360" w:lineRule="exact"/>
        <w:ind w:firstLine="720"/>
        <w:jc w:val="both"/>
        <w:rPr>
          <w:rFonts w:ascii="Times New Roman" w:hAnsi="Times New Roman" w:cs="Times New Roman"/>
          <w:b/>
          <w:bCs/>
          <w:sz w:val="28"/>
          <w:szCs w:val="28"/>
        </w:rPr>
      </w:pPr>
    </w:p>
    <w:p w:rsidR="007D21BF" w:rsidRPr="007D4E6F" w:rsidRDefault="007D21BF" w:rsidP="007D21BF">
      <w:pPr>
        <w:jc w:val="both"/>
        <w:rPr>
          <w:rFonts w:ascii="Times New Roman" w:hAnsi="Times New Roman" w:cs="Times New Roman"/>
          <w:b/>
          <w:sz w:val="28"/>
          <w:szCs w:val="28"/>
        </w:rPr>
      </w:pPr>
    </w:p>
    <w:p w:rsidR="0088028A" w:rsidRPr="007D4E6F" w:rsidRDefault="0088028A" w:rsidP="00C36B93">
      <w:pPr>
        <w:jc w:val="center"/>
        <w:rPr>
          <w:rFonts w:ascii="Times New Roman" w:hAnsi="Times New Roman" w:cs="Times New Roman"/>
          <w:b/>
          <w:sz w:val="28"/>
          <w:szCs w:val="28"/>
        </w:rPr>
      </w:pPr>
    </w:p>
    <w:p w:rsidR="0088028A" w:rsidRPr="007D4E6F" w:rsidRDefault="0088028A" w:rsidP="00C36B93">
      <w:pPr>
        <w:jc w:val="center"/>
        <w:rPr>
          <w:rFonts w:ascii="Times New Roman" w:hAnsi="Times New Roman" w:cs="Times New Roman"/>
          <w:b/>
          <w:sz w:val="28"/>
          <w:szCs w:val="28"/>
        </w:rPr>
      </w:pPr>
    </w:p>
    <w:p w:rsidR="0088028A" w:rsidRPr="007D4E6F" w:rsidRDefault="0088028A" w:rsidP="00C36B93">
      <w:pPr>
        <w:jc w:val="center"/>
        <w:rPr>
          <w:rFonts w:ascii="Times New Roman" w:hAnsi="Times New Roman" w:cs="Times New Roman"/>
          <w:b/>
          <w:sz w:val="28"/>
          <w:szCs w:val="28"/>
        </w:rPr>
      </w:pPr>
    </w:p>
    <w:p w:rsidR="0088028A" w:rsidRPr="007D4E6F" w:rsidRDefault="0088028A" w:rsidP="00C36B93">
      <w:pPr>
        <w:jc w:val="center"/>
        <w:rPr>
          <w:rFonts w:ascii="Times New Roman" w:hAnsi="Times New Roman" w:cs="Times New Roman"/>
          <w:b/>
          <w:sz w:val="28"/>
          <w:szCs w:val="28"/>
        </w:rPr>
      </w:pPr>
    </w:p>
    <w:p w:rsidR="00C36B93" w:rsidRPr="007D4E6F" w:rsidRDefault="00C36B93" w:rsidP="00C36B93">
      <w:pPr>
        <w:jc w:val="center"/>
        <w:rPr>
          <w:rFonts w:ascii="Times New Roman" w:hAnsi="Times New Roman" w:cs="Times New Roman"/>
          <w:b/>
          <w:sz w:val="28"/>
          <w:szCs w:val="28"/>
        </w:rPr>
      </w:pPr>
    </w:p>
    <w:p w:rsidR="00C36B93" w:rsidRPr="007D4E6F" w:rsidRDefault="00C36B93" w:rsidP="00C36B93">
      <w:pPr>
        <w:jc w:val="center"/>
        <w:rPr>
          <w:rFonts w:ascii="Times New Roman" w:hAnsi="Times New Roman" w:cs="Times New Roman"/>
          <w:b/>
          <w:sz w:val="28"/>
          <w:szCs w:val="28"/>
        </w:rPr>
      </w:pPr>
    </w:p>
    <w:sectPr w:rsidR="00C36B93" w:rsidRPr="007D4E6F" w:rsidSect="0078291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00C"/>
    <w:multiLevelType w:val="hybridMultilevel"/>
    <w:tmpl w:val="34BE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61354"/>
    <w:multiLevelType w:val="hybridMultilevel"/>
    <w:tmpl w:val="2FC29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C3A6F"/>
    <w:multiLevelType w:val="multilevel"/>
    <w:tmpl w:val="CAFC98BA"/>
    <w:lvl w:ilvl="0">
      <w:start w:val="1"/>
      <w:numFmt w:val="decimal"/>
      <w:lvlText w:val="%1."/>
      <w:lvlJc w:val="left"/>
      <w:pPr>
        <w:ind w:left="480" w:hanging="360"/>
      </w:pPr>
    </w:lvl>
    <w:lvl w:ilvl="1">
      <w:start w:val="4"/>
      <w:numFmt w:val="decimal"/>
      <w:isLgl/>
      <w:lvlText w:val="%1.%2"/>
      <w:lvlJc w:val="left"/>
      <w:pPr>
        <w:ind w:left="480" w:hanging="36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72C83D56"/>
    <w:multiLevelType w:val="hybridMultilevel"/>
    <w:tmpl w:val="D93667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47791"/>
    <w:multiLevelType w:val="hybridMultilevel"/>
    <w:tmpl w:val="9F5279FE"/>
    <w:lvl w:ilvl="0" w:tplc="86B40CB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4"/>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22"/>
    <w:rsid w:val="00016AEC"/>
    <w:rsid w:val="000D0408"/>
    <w:rsid w:val="000E5E40"/>
    <w:rsid w:val="00267E60"/>
    <w:rsid w:val="002871DB"/>
    <w:rsid w:val="002A4D3C"/>
    <w:rsid w:val="003946AF"/>
    <w:rsid w:val="003965CB"/>
    <w:rsid w:val="00417553"/>
    <w:rsid w:val="00650334"/>
    <w:rsid w:val="00704938"/>
    <w:rsid w:val="007151A0"/>
    <w:rsid w:val="00724CFF"/>
    <w:rsid w:val="007328BC"/>
    <w:rsid w:val="0077373A"/>
    <w:rsid w:val="0078291F"/>
    <w:rsid w:val="007D21BF"/>
    <w:rsid w:val="007D4E6F"/>
    <w:rsid w:val="00852309"/>
    <w:rsid w:val="0088028A"/>
    <w:rsid w:val="00B17E95"/>
    <w:rsid w:val="00B255A9"/>
    <w:rsid w:val="00C36B93"/>
    <w:rsid w:val="00C40CC6"/>
    <w:rsid w:val="00C454D6"/>
    <w:rsid w:val="00C57510"/>
    <w:rsid w:val="00C659E8"/>
    <w:rsid w:val="00C945C4"/>
    <w:rsid w:val="00D33B46"/>
    <w:rsid w:val="00D76401"/>
    <w:rsid w:val="00E24603"/>
    <w:rsid w:val="00F32422"/>
    <w:rsid w:val="00F5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8DDB-19EC-4635-BD1B-9C9C9B0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32422"/>
  </w:style>
  <w:style w:type="character" w:customStyle="1" w:styleId="apple-converted-space">
    <w:name w:val="apple-converted-space"/>
    <w:basedOn w:val="a0"/>
    <w:rsid w:val="00F32422"/>
  </w:style>
  <w:style w:type="character" w:styleId="a3">
    <w:name w:val="Hyperlink"/>
    <w:basedOn w:val="a0"/>
    <w:uiPriority w:val="99"/>
    <w:semiHidden/>
    <w:unhideWhenUsed/>
    <w:rsid w:val="00F32422"/>
    <w:rPr>
      <w:color w:val="0000FF"/>
      <w:u w:val="single"/>
    </w:rPr>
  </w:style>
  <w:style w:type="paragraph" w:styleId="a4">
    <w:name w:val="List Paragraph"/>
    <w:basedOn w:val="a"/>
    <w:uiPriority w:val="34"/>
    <w:qFormat/>
    <w:rsid w:val="002871DB"/>
    <w:pPr>
      <w:ind w:left="720"/>
      <w:contextualSpacing/>
    </w:pPr>
  </w:style>
  <w:style w:type="paragraph" w:styleId="a5">
    <w:name w:val="Body Text"/>
    <w:basedOn w:val="a"/>
    <w:link w:val="a6"/>
    <w:semiHidden/>
    <w:unhideWhenUsed/>
    <w:rsid w:val="00650334"/>
    <w:pPr>
      <w:tabs>
        <w:tab w:val="left" w:pos="1493"/>
      </w:tabs>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50334"/>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3965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65CB"/>
    <w:rPr>
      <w:rFonts w:ascii="Segoe UI" w:hAnsi="Segoe UI" w:cs="Segoe UI"/>
      <w:sz w:val="18"/>
      <w:szCs w:val="18"/>
    </w:rPr>
  </w:style>
  <w:style w:type="paragraph" w:customStyle="1" w:styleId="ConsPlusNormal">
    <w:name w:val="ConsPlusNormal"/>
    <w:rsid w:val="0088028A"/>
    <w:pPr>
      <w:autoSpaceDE w:val="0"/>
      <w:autoSpaceDN w:val="0"/>
      <w:adjustRightInd w:val="0"/>
      <w:spacing w:after="0" w:line="240" w:lineRule="auto"/>
      <w:ind w:firstLine="720"/>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5100">
      <w:bodyDiv w:val="1"/>
      <w:marLeft w:val="0"/>
      <w:marRight w:val="0"/>
      <w:marTop w:val="0"/>
      <w:marBottom w:val="0"/>
      <w:divBdr>
        <w:top w:val="none" w:sz="0" w:space="0" w:color="auto"/>
        <w:left w:val="none" w:sz="0" w:space="0" w:color="auto"/>
        <w:bottom w:val="none" w:sz="0" w:space="0" w:color="auto"/>
        <w:right w:val="none" w:sz="0" w:space="0" w:color="auto"/>
      </w:divBdr>
    </w:div>
    <w:div w:id="356590430">
      <w:bodyDiv w:val="1"/>
      <w:marLeft w:val="0"/>
      <w:marRight w:val="0"/>
      <w:marTop w:val="0"/>
      <w:marBottom w:val="0"/>
      <w:divBdr>
        <w:top w:val="none" w:sz="0" w:space="0" w:color="auto"/>
        <w:left w:val="none" w:sz="0" w:space="0" w:color="auto"/>
        <w:bottom w:val="none" w:sz="0" w:space="0" w:color="auto"/>
        <w:right w:val="none" w:sz="0" w:space="0" w:color="auto"/>
      </w:divBdr>
    </w:div>
    <w:div w:id="379668926">
      <w:bodyDiv w:val="1"/>
      <w:marLeft w:val="0"/>
      <w:marRight w:val="0"/>
      <w:marTop w:val="0"/>
      <w:marBottom w:val="0"/>
      <w:divBdr>
        <w:top w:val="none" w:sz="0" w:space="0" w:color="auto"/>
        <w:left w:val="none" w:sz="0" w:space="0" w:color="auto"/>
        <w:bottom w:val="none" w:sz="0" w:space="0" w:color="auto"/>
        <w:right w:val="none" w:sz="0" w:space="0" w:color="auto"/>
      </w:divBdr>
      <w:divsChild>
        <w:div w:id="954673305">
          <w:marLeft w:val="0"/>
          <w:marRight w:val="0"/>
          <w:marTop w:val="120"/>
          <w:marBottom w:val="0"/>
          <w:divBdr>
            <w:top w:val="none" w:sz="0" w:space="0" w:color="auto"/>
            <w:left w:val="none" w:sz="0" w:space="0" w:color="auto"/>
            <w:bottom w:val="none" w:sz="0" w:space="0" w:color="auto"/>
            <w:right w:val="none" w:sz="0" w:space="0" w:color="auto"/>
          </w:divBdr>
        </w:div>
      </w:divsChild>
    </w:div>
    <w:div w:id="546644582">
      <w:bodyDiv w:val="1"/>
      <w:marLeft w:val="0"/>
      <w:marRight w:val="0"/>
      <w:marTop w:val="0"/>
      <w:marBottom w:val="0"/>
      <w:divBdr>
        <w:top w:val="none" w:sz="0" w:space="0" w:color="auto"/>
        <w:left w:val="none" w:sz="0" w:space="0" w:color="auto"/>
        <w:bottom w:val="none" w:sz="0" w:space="0" w:color="auto"/>
        <w:right w:val="none" w:sz="0" w:space="0" w:color="auto"/>
      </w:divBdr>
    </w:div>
    <w:div w:id="602618201">
      <w:bodyDiv w:val="1"/>
      <w:marLeft w:val="0"/>
      <w:marRight w:val="0"/>
      <w:marTop w:val="0"/>
      <w:marBottom w:val="0"/>
      <w:divBdr>
        <w:top w:val="none" w:sz="0" w:space="0" w:color="auto"/>
        <w:left w:val="none" w:sz="0" w:space="0" w:color="auto"/>
        <w:bottom w:val="none" w:sz="0" w:space="0" w:color="auto"/>
        <w:right w:val="none" w:sz="0" w:space="0" w:color="auto"/>
      </w:divBdr>
    </w:div>
    <w:div w:id="724837035">
      <w:bodyDiv w:val="1"/>
      <w:marLeft w:val="0"/>
      <w:marRight w:val="0"/>
      <w:marTop w:val="0"/>
      <w:marBottom w:val="0"/>
      <w:divBdr>
        <w:top w:val="none" w:sz="0" w:space="0" w:color="auto"/>
        <w:left w:val="none" w:sz="0" w:space="0" w:color="auto"/>
        <w:bottom w:val="none" w:sz="0" w:space="0" w:color="auto"/>
        <w:right w:val="none" w:sz="0" w:space="0" w:color="auto"/>
      </w:divBdr>
    </w:div>
    <w:div w:id="1000235827">
      <w:bodyDiv w:val="1"/>
      <w:marLeft w:val="0"/>
      <w:marRight w:val="0"/>
      <w:marTop w:val="0"/>
      <w:marBottom w:val="0"/>
      <w:divBdr>
        <w:top w:val="none" w:sz="0" w:space="0" w:color="auto"/>
        <w:left w:val="none" w:sz="0" w:space="0" w:color="auto"/>
        <w:bottom w:val="none" w:sz="0" w:space="0" w:color="auto"/>
        <w:right w:val="none" w:sz="0" w:space="0" w:color="auto"/>
      </w:divBdr>
    </w:div>
    <w:div w:id="1049038368">
      <w:bodyDiv w:val="1"/>
      <w:marLeft w:val="0"/>
      <w:marRight w:val="0"/>
      <w:marTop w:val="0"/>
      <w:marBottom w:val="0"/>
      <w:divBdr>
        <w:top w:val="none" w:sz="0" w:space="0" w:color="auto"/>
        <w:left w:val="none" w:sz="0" w:space="0" w:color="auto"/>
        <w:bottom w:val="none" w:sz="0" w:space="0" w:color="auto"/>
        <w:right w:val="none" w:sz="0" w:space="0" w:color="auto"/>
      </w:divBdr>
    </w:div>
    <w:div w:id="1207449684">
      <w:bodyDiv w:val="1"/>
      <w:marLeft w:val="0"/>
      <w:marRight w:val="0"/>
      <w:marTop w:val="0"/>
      <w:marBottom w:val="0"/>
      <w:divBdr>
        <w:top w:val="none" w:sz="0" w:space="0" w:color="auto"/>
        <w:left w:val="none" w:sz="0" w:space="0" w:color="auto"/>
        <w:bottom w:val="none" w:sz="0" w:space="0" w:color="auto"/>
        <w:right w:val="none" w:sz="0" w:space="0" w:color="auto"/>
      </w:divBdr>
    </w:div>
    <w:div w:id="1328632936">
      <w:bodyDiv w:val="1"/>
      <w:marLeft w:val="0"/>
      <w:marRight w:val="0"/>
      <w:marTop w:val="0"/>
      <w:marBottom w:val="0"/>
      <w:divBdr>
        <w:top w:val="none" w:sz="0" w:space="0" w:color="auto"/>
        <w:left w:val="none" w:sz="0" w:space="0" w:color="auto"/>
        <w:bottom w:val="none" w:sz="0" w:space="0" w:color="auto"/>
        <w:right w:val="none" w:sz="0" w:space="0" w:color="auto"/>
      </w:divBdr>
    </w:div>
    <w:div w:id="1590848752">
      <w:bodyDiv w:val="1"/>
      <w:marLeft w:val="0"/>
      <w:marRight w:val="0"/>
      <w:marTop w:val="0"/>
      <w:marBottom w:val="0"/>
      <w:divBdr>
        <w:top w:val="none" w:sz="0" w:space="0" w:color="auto"/>
        <w:left w:val="none" w:sz="0" w:space="0" w:color="auto"/>
        <w:bottom w:val="none" w:sz="0" w:space="0" w:color="auto"/>
        <w:right w:val="none" w:sz="0" w:space="0" w:color="auto"/>
      </w:divBdr>
    </w:div>
    <w:div w:id="1615552409">
      <w:bodyDiv w:val="1"/>
      <w:marLeft w:val="0"/>
      <w:marRight w:val="0"/>
      <w:marTop w:val="0"/>
      <w:marBottom w:val="0"/>
      <w:divBdr>
        <w:top w:val="none" w:sz="0" w:space="0" w:color="auto"/>
        <w:left w:val="none" w:sz="0" w:space="0" w:color="auto"/>
        <w:bottom w:val="none" w:sz="0" w:space="0" w:color="auto"/>
        <w:right w:val="none" w:sz="0" w:space="0" w:color="auto"/>
      </w:divBdr>
    </w:div>
    <w:div w:id="18970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72954/" TargetMode="External"/><Relationship Id="rId13" Type="http://schemas.openxmlformats.org/officeDocument/2006/relationships/hyperlink" Target="consultantplus://offline/ref=95DB172B3B452D9469C6F65967226042AFAD0FD5F87D90D4DBB6FAF749A8CD5D16A063919De4tBJ" TargetMode="External"/><Relationship Id="rId3" Type="http://schemas.openxmlformats.org/officeDocument/2006/relationships/settings" Target="settings.xml"/><Relationship Id="rId7" Type="http://schemas.openxmlformats.org/officeDocument/2006/relationships/hyperlink" Target="http://base.garant.ru/70271682/" TargetMode="External"/><Relationship Id="rId12" Type="http://schemas.openxmlformats.org/officeDocument/2006/relationships/hyperlink" Target="http://base.garant.ru/70372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0372954/" TargetMode="External"/><Relationship Id="rId11" Type="http://schemas.openxmlformats.org/officeDocument/2006/relationships/hyperlink" Target="http://base.garant.ru/70271682/" TargetMode="External"/><Relationship Id="rId5" Type="http://schemas.openxmlformats.org/officeDocument/2006/relationships/hyperlink" Target="http://base.garant.ru/70271682/" TargetMode="External"/><Relationship Id="rId15" Type="http://schemas.openxmlformats.org/officeDocument/2006/relationships/fontTable" Target="fontTable.xml"/><Relationship Id="rId10" Type="http://schemas.openxmlformats.org/officeDocument/2006/relationships/hyperlink" Target="http://base.garant.ru/70372954/" TargetMode="External"/><Relationship Id="rId4" Type="http://schemas.openxmlformats.org/officeDocument/2006/relationships/webSettings" Target="webSettings.xml"/><Relationship Id="rId9" Type="http://schemas.openxmlformats.org/officeDocument/2006/relationships/hyperlink" Target="http://base.garant.ru/70271682/" TargetMode="External"/><Relationship Id="rId14" Type="http://schemas.openxmlformats.org/officeDocument/2006/relationships/hyperlink" Target="consultantplus://offline/ref=95DB172B3B452D9469C6F65967226042AFAD0FD5F87D90D4DBB6FAF749eA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2016-06-10T12:46:00Z</cp:lastPrinted>
  <dcterms:created xsi:type="dcterms:W3CDTF">2016-04-06T08:49:00Z</dcterms:created>
  <dcterms:modified xsi:type="dcterms:W3CDTF">2016-06-10T12:47:00Z</dcterms:modified>
</cp:coreProperties>
</file>