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D49" w:rsidRPr="00BF7445" w:rsidRDefault="00F05D49" w:rsidP="00F05D49">
      <w:pPr>
        <w:spacing w:after="0"/>
        <w:jc w:val="center"/>
        <w:rPr>
          <w:rFonts w:ascii="Times New Roman" w:hAnsi="Times New Roman" w:cs="Times New Roman"/>
          <w:b/>
          <w:sz w:val="28"/>
          <w:szCs w:val="28"/>
        </w:rPr>
      </w:pPr>
      <w:r w:rsidRPr="00BF7445">
        <w:rPr>
          <w:rFonts w:ascii="Times New Roman" w:hAnsi="Times New Roman" w:cs="Times New Roman"/>
          <w:b/>
          <w:sz w:val="28"/>
          <w:szCs w:val="28"/>
        </w:rPr>
        <w:t xml:space="preserve">АДМИНИСТРАЦИЯ МУНИЦИПАЛЬНОГО ОБРАЗОВАНИЯ ДАМАСКИНСКОЕ СЕЛЬСКОЕ ПОСЕЛЕНИЯ </w:t>
      </w:r>
    </w:p>
    <w:p w:rsidR="00C114BD" w:rsidRPr="00BF7445" w:rsidRDefault="00F05D49" w:rsidP="00F05D49">
      <w:pPr>
        <w:spacing w:after="0"/>
        <w:jc w:val="center"/>
        <w:rPr>
          <w:rFonts w:ascii="Times New Roman" w:hAnsi="Times New Roman" w:cs="Times New Roman"/>
          <w:b/>
          <w:sz w:val="28"/>
          <w:szCs w:val="28"/>
        </w:rPr>
      </w:pPr>
      <w:r w:rsidRPr="00BF7445">
        <w:rPr>
          <w:rFonts w:ascii="Times New Roman" w:hAnsi="Times New Roman" w:cs="Times New Roman"/>
          <w:b/>
          <w:sz w:val="28"/>
          <w:szCs w:val="28"/>
        </w:rPr>
        <w:t>КИЛЬМЕЗСКОГО РАЙОНА КИРОВСКОЙ ОБЛАСТИ</w:t>
      </w:r>
    </w:p>
    <w:p w:rsidR="00F05D49" w:rsidRPr="00BF7445" w:rsidRDefault="00F05D49" w:rsidP="00F05D49">
      <w:pPr>
        <w:spacing w:after="0"/>
        <w:jc w:val="center"/>
        <w:rPr>
          <w:rFonts w:ascii="Times New Roman" w:hAnsi="Times New Roman" w:cs="Times New Roman"/>
          <w:b/>
          <w:sz w:val="28"/>
          <w:szCs w:val="28"/>
        </w:rPr>
      </w:pPr>
    </w:p>
    <w:p w:rsidR="00F05D49" w:rsidRPr="00BF7445" w:rsidRDefault="00F05D49" w:rsidP="00F05D49">
      <w:pPr>
        <w:spacing w:after="0"/>
        <w:jc w:val="center"/>
        <w:rPr>
          <w:rFonts w:ascii="Times New Roman" w:hAnsi="Times New Roman" w:cs="Times New Roman"/>
          <w:b/>
          <w:sz w:val="28"/>
          <w:szCs w:val="28"/>
        </w:rPr>
      </w:pPr>
      <w:r w:rsidRPr="00BF7445">
        <w:rPr>
          <w:rFonts w:ascii="Times New Roman" w:hAnsi="Times New Roman" w:cs="Times New Roman"/>
          <w:b/>
          <w:sz w:val="28"/>
          <w:szCs w:val="28"/>
        </w:rPr>
        <w:t>РАСПОРЯЖЕНИЕ</w:t>
      </w:r>
    </w:p>
    <w:p w:rsidR="00F05D49" w:rsidRDefault="00F05D49" w:rsidP="00F05D49">
      <w:pPr>
        <w:spacing w:after="0"/>
        <w:jc w:val="center"/>
        <w:rPr>
          <w:rFonts w:ascii="Times New Roman" w:hAnsi="Times New Roman" w:cs="Times New Roman"/>
          <w:sz w:val="28"/>
          <w:szCs w:val="28"/>
        </w:rPr>
      </w:pPr>
    </w:p>
    <w:p w:rsidR="00765DC7" w:rsidRDefault="00765DC7" w:rsidP="00765DC7">
      <w:pPr>
        <w:spacing w:after="0"/>
        <w:jc w:val="right"/>
        <w:rPr>
          <w:rFonts w:ascii="Times New Roman" w:hAnsi="Times New Roman" w:cs="Times New Roman"/>
          <w:sz w:val="28"/>
          <w:szCs w:val="28"/>
        </w:rPr>
      </w:pPr>
      <w:r>
        <w:rPr>
          <w:rFonts w:ascii="Times New Roman" w:hAnsi="Times New Roman" w:cs="Times New Roman"/>
          <w:sz w:val="28"/>
          <w:szCs w:val="28"/>
        </w:rPr>
        <w:t>24.05.</w:t>
      </w:r>
      <w:r w:rsidR="00F05D49">
        <w:rPr>
          <w:rFonts w:ascii="Times New Roman" w:hAnsi="Times New Roman" w:cs="Times New Roman"/>
          <w:sz w:val="28"/>
          <w:szCs w:val="28"/>
        </w:rPr>
        <w:t xml:space="preserve">2017                                                                              </w:t>
      </w:r>
      <w:r>
        <w:rPr>
          <w:rFonts w:ascii="Times New Roman" w:hAnsi="Times New Roman" w:cs="Times New Roman"/>
          <w:sz w:val="28"/>
          <w:szCs w:val="28"/>
        </w:rPr>
        <w:t xml:space="preserve">                        </w:t>
      </w:r>
      <w:r w:rsidR="00F05D49">
        <w:rPr>
          <w:rFonts w:ascii="Times New Roman" w:hAnsi="Times New Roman" w:cs="Times New Roman"/>
          <w:sz w:val="28"/>
          <w:szCs w:val="28"/>
        </w:rPr>
        <w:t xml:space="preserve"> №</w:t>
      </w:r>
      <w:r>
        <w:rPr>
          <w:rFonts w:ascii="Times New Roman" w:hAnsi="Times New Roman" w:cs="Times New Roman"/>
          <w:sz w:val="28"/>
          <w:szCs w:val="28"/>
        </w:rPr>
        <w:t xml:space="preserve"> 10</w:t>
      </w:r>
      <w:r w:rsidRPr="00765DC7">
        <w:rPr>
          <w:rFonts w:ascii="Times New Roman" w:hAnsi="Times New Roman" w:cs="Times New Roman"/>
          <w:sz w:val="28"/>
          <w:szCs w:val="28"/>
        </w:rPr>
        <w:t xml:space="preserve"> </w:t>
      </w:r>
    </w:p>
    <w:p w:rsidR="00F05D49" w:rsidRDefault="00F05D49" w:rsidP="00F05D49">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F05D49" w:rsidRDefault="00F05D49" w:rsidP="00F05D49">
      <w:pPr>
        <w:spacing w:after="0"/>
        <w:rPr>
          <w:rFonts w:ascii="Times New Roman" w:hAnsi="Times New Roman" w:cs="Times New Roman"/>
          <w:sz w:val="28"/>
          <w:szCs w:val="28"/>
        </w:rPr>
      </w:pPr>
    </w:p>
    <w:p w:rsidR="00F05D49" w:rsidRDefault="00F05D49" w:rsidP="00F05D49">
      <w:pPr>
        <w:spacing w:after="0"/>
        <w:jc w:val="center"/>
        <w:rPr>
          <w:rFonts w:ascii="Times New Roman" w:hAnsi="Times New Roman" w:cs="Times New Roman"/>
          <w:sz w:val="28"/>
          <w:szCs w:val="28"/>
        </w:rPr>
      </w:pPr>
      <w:r>
        <w:rPr>
          <w:rFonts w:ascii="Times New Roman" w:hAnsi="Times New Roman" w:cs="Times New Roman"/>
          <w:sz w:val="28"/>
          <w:szCs w:val="28"/>
        </w:rPr>
        <w:t>д. Дамаскино</w:t>
      </w:r>
    </w:p>
    <w:p w:rsidR="00F05D49" w:rsidRDefault="00F05D49" w:rsidP="00F05D49">
      <w:pPr>
        <w:spacing w:after="0"/>
        <w:jc w:val="center"/>
        <w:rPr>
          <w:rFonts w:ascii="Times New Roman" w:hAnsi="Times New Roman" w:cs="Times New Roman"/>
          <w:sz w:val="28"/>
          <w:szCs w:val="28"/>
        </w:rPr>
      </w:pPr>
    </w:p>
    <w:p w:rsidR="00F05D49" w:rsidRPr="001E009B" w:rsidRDefault="00BF7445" w:rsidP="00F05D49">
      <w:pPr>
        <w:spacing w:after="0"/>
        <w:jc w:val="center"/>
        <w:rPr>
          <w:rFonts w:ascii="Times New Roman" w:hAnsi="Times New Roman" w:cs="Times New Roman"/>
          <w:b/>
          <w:sz w:val="28"/>
          <w:szCs w:val="28"/>
        </w:rPr>
      </w:pPr>
      <w:r w:rsidRPr="001E009B">
        <w:rPr>
          <w:rFonts w:ascii="Times New Roman" w:hAnsi="Times New Roman" w:cs="Times New Roman"/>
          <w:b/>
          <w:sz w:val="28"/>
          <w:szCs w:val="28"/>
        </w:rPr>
        <w:t>О приостановлении</w:t>
      </w:r>
      <w:r w:rsidR="00F05D49" w:rsidRPr="001E009B">
        <w:rPr>
          <w:rFonts w:ascii="Times New Roman" w:hAnsi="Times New Roman" w:cs="Times New Roman"/>
          <w:b/>
          <w:sz w:val="28"/>
          <w:szCs w:val="28"/>
        </w:rPr>
        <w:t xml:space="preserve"> начислений и вып</w:t>
      </w:r>
      <w:r w:rsidR="00AB18B1" w:rsidRPr="001E009B">
        <w:rPr>
          <w:rFonts w:ascii="Times New Roman" w:hAnsi="Times New Roman" w:cs="Times New Roman"/>
          <w:b/>
          <w:sz w:val="28"/>
          <w:szCs w:val="28"/>
        </w:rPr>
        <w:t>латы к пенсии лицам</w:t>
      </w:r>
      <w:r w:rsidR="00090CD2" w:rsidRPr="001E009B">
        <w:rPr>
          <w:rFonts w:ascii="Times New Roman" w:hAnsi="Times New Roman" w:cs="Times New Roman"/>
          <w:b/>
          <w:sz w:val="28"/>
          <w:szCs w:val="28"/>
        </w:rPr>
        <w:t xml:space="preserve">, замещавшим муниципальные </w:t>
      </w:r>
      <w:r w:rsidR="00AB18B1" w:rsidRPr="001E009B">
        <w:rPr>
          <w:rFonts w:ascii="Times New Roman" w:hAnsi="Times New Roman" w:cs="Times New Roman"/>
          <w:b/>
          <w:sz w:val="28"/>
          <w:szCs w:val="28"/>
        </w:rPr>
        <w:t>должности муниципального образования Дамаскинское сельское поселение Кильмезского района Кировской области</w:t>
      </w:r>
    </w:p>
    <w:p w:rsidR="00AB18B1" w:rsidRDefault="00AB18B1" w:rsidP="00F05D49">
      <w:pPr>
        <w:spacing w:after="0"/>
        <w:jc w:val="center"/>
        <w:rPr>
          <w:rFonts w:ascii="Times New Roman" w:hAnsi="Times New Roman" w:cs="Times New Roman"/>
          <w:sz w:val="28"/>
          <w:szCs w:val="28"/>
        </w:rPr>
      </w:pPr>
    </w:p>
    <w:p w:rsidR="001E009B" w:rsidRDefault="001E009B" w:rsidP="00F05D49">
      <w:pPr>
        <w:spacing w:after="0"/>
        <w:jc w:val="center"/>
        <w:rPr>
          <w:rFonts w:ascii="Times New Roman" w:hAnsi="Times New Roman" w:cs="Times New Roman"/>
          <w:sz w:val="28"/>
          <w:szCs w:val="28"/>
        </w:rPr>
      </w:pPr>
      <w:bookmarkStart w:id="0" w:name="_GoBack"/>
      <w:bookmarkEnd w:id="0"/>
    </w:p>
    <w:p w:rsidR="00D475AB" w:rsidRDefault="00AB18B1" w:rsidP="00AB18B1">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Решение Дамаскинской сельской Думы от 19.12.2016 № 8/4 «О порядке установления пенсии за выслугу лет лицам, замещавшим должности муниципальной службы муниципального образования Дамаскинское сельское поселение Кильмезского района Кировской области», на основании решения комиссии по назначению пенсии за выслугу лет лицам, замещавших должности муниципальной службы муниципального</w:t>
      </w:r>
      <w:r w:rsidR="00D475AB">
        <w:rPr>
          <w:rFonts w:ascii="Times New Roman" w:hAnsi="Times New Roman" w:cs="Times New Roman"/>
          <w:sz w:val="28"/>
          <w:szCs w:val="28"/>
        </w:rPr>
        <w:t xml:space="preserve"> образования Дамаскинско</w:t>
      </w:r>
      <w:r w:rsidR="00BF7445">
        <w:rPr>
          <w:rFonts w:ascii="Times New Roman" w:hAnsi="Times New Roman" w:cs="Times New Roman"/>
          <w:sz w:val="28"/>
          <w:szCs w:val="28"/>
        </w:rPr>
        <w:t>е сельское поселение (Протокол от 24.05.2017 № 3</w:t>
      </w:r>
      <w:r w:rsidR="00D475AB">
        <w:rPr>
          <w:rFonts w:ascii="Times New Roman" w:hAnsi="Times New Roman" w:cs="Times New Roman"/>
          <w:sz w:val="28"/>
          <w:szCs w:val="28"/>
        </w:rPr>
        <w:t>)</w:t>
      </w:r>
    </w:p>
    <w:p w:rsidR="00D475AB" w:rsidRDefault="00D475AB" w:rsidP="00AB18B1">
      <w:pPr>
        <w:spacing w:after="0"/>
        <w:jc w:val="both"/>
        <w:rPr>
          <w:rFonts w:ascii="Times New Roman" w:hAnsi="Times New Roman" w:cs="Times New Roman"/>
          <w:sz w:val="28"/>
          <w:szCs w:val="28"/>
        </w:rPr>
      </w:pPr>
    </w:p>
    <w:p w:rsidR="00D475AB" w:rsidRDefault="00D475AB" w:rsidP="00AB18B1">
      <w:pPr>
        <w:spacing w:after="0"/>
        <w:jc w:val="both"/>
        <w:rPr>
          <w:rFonts w:ascii="Times New Roman" w:hAnsi="Times New Roman" w:cs="Times New Roman"/>
          <w:sz w:val="28"/>
          <w:szCs w:val="28"/>
        </w:rPr>
      </w:pPr>
      <w:r>
        <w:rPr>
          <w:rFonts w:ascii="Times New Roman" w:hAnsi="Times New Roman" w:cs="Times New Roman"/>
          <w:sz w:val="28"/>
          <w:szCs w:val="28"/>
        </w:rPr>
        <w:t xml:space="preserve">1. В связи с отсутствием финансирования и бюджетных ассигнований </w:t>
      </w:r>
      <w:r w:rsidR="008D0E89">
        <w:rPr>
          <w:rFonts w:ascii="Times New Roman" w:hAnsi="Times New Roman" w:cs="Times New Roman"/>
          <w:sz w:val="28"/>
          <w:szCs w:val="28"/>
        </w:rPr>
        <w:t xml:space="preserve">в бюджете сельского поселения, </w:t>
      </w:r>
      <w:r w:rsidR="00BF7445">
        <w:rPr>
          <w:rFonts w:ascii="Times New Roman" w:hAnsi="Times New Roman" w:cs="Times New Roman"/>
          <w:sz w:val="28"/>
          <w:szCs w:val="28"/>
        </w:rPr>
        <w:t>приостановить</w:t>
      </w:r>
      <w:r>
        <w:rPr>
          <w:rFonts w:ascii="Times New Roman" w:hAnsi="Times New Roman" w:cs="Times New Roman"/>
          <w:sz w:val="28"/>
          <w:szCs w:val="28"/>
        </w:rPr>
        <w:t xml:space="preserve"> начисление и выплату доплаты к пенсии за апрель, май, июнь, июль, август 2017 года</w:t>
      </w:r>
      <w:r w:rsidR="007B7CD6">
        <w:rPr>
          <w:rFonts w:ascii="Times New Roman" w:hAnsi="Times New Roman" w:cs="Times New Roman"/>
          <w:sz w:val="28"/>
          <w:szCs w:val="28"/>
        </w:rPr>
        <w:t xml:space="preserve"> </w:t>
      </w:r>
      <w:proofErr w:type="spellStart"/>
      <w:r w:rsidR="007B7CD6">
        <w:rPr>
          <w:rFonts w:ascii="Times New Roman" w:hAnsi="Times New Roman" w:cs="Times New Roman"/>
          <w:sz w:val="28"/>
          <w:szCs w:val="28"/>
        </w:rPr>
        <w:t>Папуловой</w:t>
      </w:r>
      <w:proofErr w:type="spellEnd"/>
      <w:r w:rsidR="008D0E89">
        <w:rPr>
          <w:rFonts w:ascii="Times New Roman" w:hAnsi="Times New Roman" w:cs="Times New Roman"/>
          <w:sz w:val="28"/>
          <w:szCs w:val="28"/>
        </w:rPr>
        <w:t xml:space="preserve"> Раисе Александровне</w:t>
      </w:r>
      <w:r>
        <w:rPr>
          <w:rFonts w:ascii="Times New Roman" w:hAnsi="Times New Roman" w:cs="Times New Roman"/>
          <w:sz w:val="28"/>
          <w:szCs w:val="28"/>
        </w:rPr>
        <w:t>.</w:t>
      </w:r>
    </w:p>
    <w:p w:rsidR="00AB18B1" w:rsidRDefault="00D475AB" w:rsidP="00AB18B1">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7B7CD6">
        <w:rPr>
          <w:rFonts w:ascii="Times New Roman" w:hAnsi="Times New Roman" w:cs="Times New Roman"/>
          <w:sz w:val="28"/>
          <w:szCs w:val="28"/>
        </w:rPr>
        <w:t xml:space="preserve"> </w:t>
      </w:r>
      <w:r>
        <w:rPr>
          <w:rFonts w:ascii="Times New Roman" w:hAnsi="Times New Roman" w:cs="Times New Roman"/>
          <w:sz w:val="28"/>
          <w:szCs w:val="28"/>
        </w:rPr>
        <w:t>Администрации Да</w:t>
      </w:r>
      <w:r w:rsidR="007B7CD6">
        <w:rPr>
          <w:rFonts w:ascii="Times New Roman" w:hAnsi="Times New Roman" w:cs="Times New Roman"/>
          <w:sz w:val="28"/>
          <w:szCs w:val="28"/>
        </w:rPr>
        <w:t xml:space="preserve">маскинского сельского поселения уведомить </w:t>
      </w:r>
      <w:proofErr w:type="spellStart"/>
      <w:r w:rsidR="007B7CD6">
        <w:rPr>
          <w:rFonts w:ascii="Times New Roman" w:hAnsi="Times New Roman" w:cs="Times New Roman"/>
          <w:sz w:val="28"/>
          <w:szCs w:val="28"/>
        </w:rPr>
        <w:t>Папулову</w:t>
      </w:r>
      <w:proofErr w:type="spellEnd"/>
      <w:r w:rsidR="008D0E89">
        <w:rPr>
          <w:rFonts w:ascii="Times New Roman" w:hAnsi="Times New Roman" w:cs="Times New Roman"/>
          <w:sz w:val="28"/>
          <w:szCs w:val="28"/>
        </w:rPr>
        <w:t xml:space="preserve"> Раису Александровну,</w:t>
      </w:r>
      <w:r w:rsidR="007B7CD6">
        <w:rPr>
          <w:rFonts w:ascii="Times New Roman" w:hAnsi="Times New Roman" w:cs="Times New Roman"/>
          <w:sz w:val="28"/>
          <w:szCs w:val="28"/>
        </w:rPr>
        <w:t xml:space="preserve"> получателя доплаты к пенсии</w:t>
      </w:r>
      <w:r w:rsidR="008D0E89">
        <w:rPr>
          <w:rFonts w:ascii="Times New Roman" w:hAnsi="Times New Roman" w:cs="Times New Roman"/>
          <w:sz w:val="28"/>
          <w:szCs w:val="28"/>
        </w:rPr>
        <w:t>,</w:t>
      </w:r>
      <w:r w:rsidR="00BF7445">
        <w:rPr>
          <w:rFonts w:ascii="Times New Roman" w:hAnsi="Times New Roman" w:cs="Times New Roman"/>
          <w:sz w:val="28"/>
          <w:szCs w:val="28"/>
        </w:rPr>
        <w:t xml:space="preserve"> о приостановлении</w:t>
      </w:r>
      <w:r w:rsidR="007B7CD6">
        <w:rPr>
          <w:rFonts w:ascii="Times New Roman" w:hAnsi="Times New Roman" w:cs="Times New Roman"/>
          <w:sz w:val="28"/>
          <w:szCs w:val="28"/>
        </w:rPr>
        <w:t xml:space="preserve"> начислений и выплат.</w:t>
      </w:r>
    </w:p>
    <w:p w:rsidR="007B7CD6" w:rsidRDefault="007B7CD6" w:rsidP="00AB18B1">
      <w:pPr>
        <w:spacing w:after="0"/>
        <w:jc w:val="both"/>
        <w:rPr>
          <w:rFonts w:ascii="Times New Roman" w:hAnsi="Times New Roman" w:cs="Times New Roman"/>
          <w:sz w:val="28"/>
          <w:szCs w:val="28"/>
        </w:rPr>
      </w:pPr>
    </w:p>
    <w:p w:rsidR="007B7CD6" w:rsidRDefault="007B7CD6" w:rsidP="00AB18B1">
      <w:pPr>
        <w:spacing w:after="0"/>
        <w:jc w:val="both"/>
        <w:rPr>
          <w:rFonts w:ascii="Times New Roman" w:hAnsi="Times New Roman" w:cs="Times New Roman"/>
          <w:sz w:val="28"/>
          <w:szCs w:val="28"/>
        </w:rPr>
      </w:pPr>
    </w:p>
    <w:p w:rsidR="007B7CD6" w:rsidRDefault="007B7CD6" w:rsidP="00AB18B1">
      <w:pPr>
        <w:spacing w:after="0"/>
        <w:jc w:val="both"/>
        <w:rPr>
          <w:rFonts w:ascii="Times New Roman" w:hAnsi="Times New Roman" w:cs="Times New Roman"/>
          <w:sz w:val="28"/>
          <w:szCs w:val="28"/>
        </w:rPr>
      </w:pPr>
    </w:p>
    <w:p w:rsidR="007B7CD6" w:rsidRDefault="007B7CD6" w:rsidP="00AB18B1">
      <w:pPr>
        <w:spacing w:after="0"/>
        <w:jc w:val="both"/>
        <w:rPr>
          <w:rFonts w:ascii="Times New Roman" w:hAnsi="Times New Roman" w:cs="Times New Roman"/>
          <w:sz w:val="28"/>
          <w:szCs w:val="28"/>
        </w:rPr>
      </w:pPr>
    </w:p>
    <w:p w:rsidR="007B7CD6" w:rsidRDefault="007B7CD6" w:rsidP="00AB18B1">
      <w:pPr>
        <w:spacing w:after="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7B7CD6" w:rsidRDefault="007B7CD6" w:rsidP="00AB18B1">
      <w:pPr>
        <w:spacing w:after="0"/>
        <w:jc w:val="both"/>
        <w:rPr>
          <w:rFonts w:ascii="Times New Roman" w:hAnsi="Times New Roman" w:cs="Times New Roman"/>
          <w:sz w:val="28"/>
          <w:szCs w:val="28"/>
        </w:rPr>
      </w:pPr>
      <w:r>
        <w:rPr>
          <w:rFonts w:ascii="Times New Roman" w:hAnsi="Times New Roman" w:cs="Times New Roman"/>
          <w:sz w:val="28"/>
          <w:szCs w:val="28"/>
        </w:rPr>
        <w:t>Дамаскинского сельского поселения                                   П.П. Опушнев</w:t>
      </w:r>
    </w:p>
    <w:p w:rsidR="00F05D49" w:rsidRDefault="00F05D49" w:rsidP="00AB18B1">
      <w:pPr>
        <w:spacing w:after="0"/>
        <w:jc w:val="both"/>
        <w:rPr>
          <w:rFonts w:ascii="Times New Roman" w:hAnsi="Times New Roman" w:cs="Times New Roman"/>
          <w:sz w:val="28"/>
          <w:szCs w:val="28"/>
        </w:rPr>
      </w:pPr>
    </w:p>
    <w:p w:rsidR="00F05D49" w:rsidRDefault="00F05D49" w:rsidP="00AB18B1">
      <w:pPr>
        <w:spacing w:after="0"/>
        <w:jc w:val="both"/>
        <w:rPr>
          <w:rFonts w:ascii="Times New Roman" w:hAnsi="Times New Roman" w:cs="Times New Roman"/>
          <w:sz w:val="28"/>
          <w:szCs w:val="28"/>
        </w:rPr>
      </w:pPr>
    </w:p>
    <w:p w:rsidR="00F05D49" w:rsidRPr="00F05D49" w:rsidRDefault="00F05D49" w:rsidP="00AB18B1">
      <w:pPr>
        <w:spacing w:after="0"/>
        <w:jc w:val="both"/>
        <w:rPr>
          <w:rFonts w:ascii="Times New Roman" w:hAnsi="Times New Roman" w:cs="Times New Roman"/>
          <w:sz w:val="28"/>
          <w:szCs w:val="28"/>
        </w:rPr>
      </w:pPr>
    </w:p>
    <w:sectPr w:rsidR="00F05D49" w:rsidRPr="00F05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49"/>
    <w:rsid w:val="00090CD2"/>
    <w:rsid w:val="001E009B"/>
    <w:rsid w:val="005A6FE3"/>
    <w:rsid w:val="00765DC7"/>
    <w:rsid w:val="007B60F9"/>
    <w:rsid w:val="007B7CD6"/>
    <w:rsid w:val="008D0E89"/>
    <w:rsid w:val="00AB18B1"/>
    <w:rsid w:val="00BF7445"/>
    <w:rsid w:val="00C114BD"/>
    <w:rsid w:val="00D475AB"/>
    <w:rsid w:val="00F05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025A7-9929-42B1-874B-9CEEC4AE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74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7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211</Words>
  <Characters>1206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10</cp:revision>
  <cp:lastPrinted>2017-05-24T07:17:00Z</cp:lastPrinted>
  <dcterms:created xsi:type="dcterms:W3CDTF">2017-05-23T12:08:00Z</dcterms:created>
  <dcterms:modified xsi:type="dcterms:W3CDTF">2017-06-01T13:40:00Z</dcterms:modified>
</cp:coreProperties>
</file>