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6E" w:rsidRDefault="0050746E" w:rsidP="00507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50746E" w:rsidRDefault="0050746E" w:rsidP="00507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50746E" w:rsidRDefault="0050746E" w:rsidP="0050746E">
      <w:pPr>
        <w:jc w:val="center"/>
        <w:rPr>
          <w:b/>
          <w:position w:val="4"/>
          <w:sz w:val="28"/>
          <w:szCs w:val="28"/>
        </w:rPr>
      </w:pPr>
    </w:p>
    <w:p w:rsidR="0050746E" w:rsidRDefault="0050746E" w:rsidP="00507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746E" w:rsidRDefault="0050746E" w:rsidP="0050746E">
      <w:pPr>
        <w:tabs>
          <w:tab w:val="left" w:pos="1140"/>
        </w:tabs>
        <w:jc w:val="center"/>
        <w:rPr>
          <w:position w:val="4"/>
          <w:sz w:val="28"/>
          <w:szCs w:val="28"/>
        </w:rPr>
      </w:pPr>
    </w:p>
    <w:p w:rsidR="0050746E" w:rsidRDefault="004349AE" w:rsidP="0050746E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50746E">
        <w:rPr>
          <w:sz w:val="28"/>
          <w:szCs w:val="28"/>
        </w:rPr>
        <w:t xml:space="preserve">.11.2017                                                                                                 № </w:t>
      </w:r>
      <w:r>
        <w:rPr>
          <w:sz w:val="28"/>
          <w:szCs w:val="28"/>
        </w:rPr>
        <w:t>38</w:t>
      </w:r>
    </w:p>
    <w:p w:rsidR="0050746E" w:rsidRDefault="0050746E" w:rsidP="0050746E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792BAD" w:rsidRDefault="00792BAD" w:rsidP="00792BAD">
      <w:pPr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</w:p>
    <w:p w:rsidR="00792BAD" w:rsidRPr="002B7E36" w:rsidRDefault="00792BAD" w:rsidP="0050746E">
      <w:pPr>
        <w:spacing w:line="360" w:lineRule="atLeast"/>
        <w:jc w:val="center"/>
        <w:rPr>
          <w:b/>
          <w:sz w:val="28"/>
          <w:szCs w:val="28"/>
        </w:rPr>
      </w:pPr>
      <w:r w:rsidRPr="002B7E36">
        <w:rPr>
          <w:b/>
          <w:sz w:val="28"/>
          <w:szCs w:val="28"/>
        </w:rPr>
        <w:t xml:space="preserve">О порядке подготовки населения в </w:t>
      </w:r>
      <w:proofErr w:type="gramStart"/>
      <w:r w:rsidRPr="002B7E36">
        <w:rPr>
          <w:b/>
          <w:sz w:val="28"/>
          <w:szCs w:val="28"/>
        </w:rPr>
        <w:t>области  пожарной</w:t>
      </w:r>
      <w:proofErr w:type="gramEnd"/>
      <w:r w:rsidRPr="002B7E36">
        <w:rPr>
          <w:b/>
          <w:sz w:val="28"/>
          <w:szCs w:val="28"/>
        </w:rPr>
        <w:t xml:space="preserve"> безопасности</w:t>
      </w:r>
    </w:p>
    <w:p w:rsidR="002B7E36" w:rsidRPr="002B7E36" w:rsidRDefault="00792BAD" w:rsidP="0050746E">
      <w:pPr>
        <w:spacing w:line="360" w:lineRule="atLeast"/>
        <w:jc w:val="center"/>
        <w:rPr>
          <w:b/>
          <w:sz w:val="28"/>
          <w:szCs w:val="28"/>
        </w:rPr>
      </w:pPr>
      <w:r w:rsidRPr="002B7E36">
        <w:rPr>
          <w:b/>
          <w:sz w:val="28"/>
          <w:szCs w:val="28"/>
        </w:rPr>
        <w:t>на территории муниципального образования</w:t>
      </w:r>
      <w:r w:rsidR="0050746E" w:rsidRPr="002B7E36">
        <w:rPr>
          <w:b/>
          <w:sz w:val="28"/>
          <w:szCs w:val="28"/>
        </w:rPr>
        <w:t xml:space="preserve"> Дамаскинское</w:t>
      </w:r>
      <w:r w:rsidRPr="002B7E36">
        <w:rPr>
          <w:b/>
          <w:sz w:val="28"/>
          <w:szCs w:val="28"/>
        </w:rPr>
        <w:t xml:space="preserve"> </w:t>
      </w:r>
    </w:p>
    <w:p w:rsidR="00792BAD" w:rsidRPr="002B7E36" w:rsidRDefault="00792BAD" w:rsidP="0050746E">
      <w:pPr>
        <w:spacing w:line="360" w:lineRule="atLeast"/>
        <w:jc w:val="center"/>
        <w:rPr>
          <w:b/>
          <w:sz w:val="28"/>
          <w:szCs w:val="28"/>
        </w:rPr>
      </w:pPr>
      <w:r w:rsidRPr="002B7E36">
        <w:rPr>
          <w:b/>
          <w:sz w:val="28"/>
          <w:szCs w:val="28"/>
        </w:rPr>
        <w:t>сельское поселение</w:t>
      </w:r>
      <w:r w:rsidR="0050746E" w:rsidRPr="002B7E36">
        <w:rPr>
          <w:b/>
          <w:sz w:val="28"/>
          <w:szCs w:val="28"/>
        </w:rPr>
        <w:t xml:space="preserve"> Кильмезского</w:t>
      </w:r>
      <w:r w:rsidRPr="002B7E36">
        <w:rPr>
          <w:b/>
          <w:sz w:val="28"/>
          <w:szCs w:val="28"/>
        </w:rPr>
        <w:t xml:space="preserve"> района</w:t>
      </w:r>
      <w:r w:rsidR="0050746E" w:rsidRPr="002B7E36">
        <w:rPr>
          <w:b/>
          <w:sz w:val="28"/>
          <w:szCs w:val="28"/>
        </w:rPr>
        <w:t xml:space="preserve"> Кировской</w:t>
      </w:r>
      <w:r w:rsidRPr="002B7E36">
        <w:rPr>
          <w:b/>
          <w:sz w:val="28"/>
          <w:szCs w:val="28"/>
        </w:rPr>
        <w:t xml:space="preserve"> области</w:t>
      </w:r>
    </w:p>
    <w:p w:rsidR="00792BAD" w:rsidRPr="0050746E" w:rsidRDefault="00792BAD" w:rsidP="00391BCA">
      <w:pPr>
        <w:shd w:val="clear" w:color="auto" w:fill="FFFFFF"/>
        <w:spacing w:after="240" w:line="360" w:lineRule="atLeast"/>
        <w:rPr>
          <w:sz w:val="28"/>
          <w:szCs w:val="28"/>
        </w:rPr>
      </w:pPr>
    </w:p>
    <w:p w:rsidR="00391BCA" w:rsidRDefault="0050746E" w:rsidP="0050746E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1BCA" w:rsidRPr="0050746E">
        <w:rPr>
          <w:sz w:val="28"/>
          <w:szCs w:val="28"/>
        </w:rPr>
        <w:t>В соответствии с Федеральным законом от 21.12.1994 № 69-ФЗ «О пожарной безопасности</w:t>
      </w:r>
      <w:proofErr w:type="gramStart"/>
      <w:r w:rsidR="00391BCA" w:rsidRPr="0050746E">
        <w:rPr>
          <w:sz w:val="28"/>
          <w:szCs w:val="28"/>
        </w:rPr>
        <w:t>»,  Правилами</w:t>
      </w:r>
      <w:proofErr w:type="gramEnd"/>
      <w:r w:rsidR="00391BCA" w:rsidRPr="0050746E">
        <w:rPr>
          <w:sz w:val="28"/>
          <w:szCs w:val="28"/>
        </w:rPr>
        <w:t xml:space="preserve"> пожарной безопасности в Российской Федерации, в целях  обеспечения пожарной безопасности населения, защи</w:t>
      </w:r>
      <w:r>
        <w:rPr>
          <w:sz w:val="28"/>
          <w:szCs w:val="28"/>
        </w:rPr>
        <w:t>ты жизни и здоровья граждан</w:t>
      </w:r>
      <w:r w:rsidR="00391BCA" w:rsidRPr="0050746E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>Дамаскинского се</w:t>
      </w:r>
      <w:r w:rsidR="00391BCA" w:rsidRPr="0050746E">
        <w:rPr>
          <w:sz w:val="28"/>
          <w:szCs w:val="28"/>
        </w:rPr>
        <w:t>льско</w:t>
      </w:r>
      <w:r>
        <w:rPr>
          <w:sz w:val="28"/>
          <w:szCs w:val="28"/>
        </w:rPr>
        <w:t>го</w:t>
      </w:r>
      <w:r w:rsidR="00391BCA" w:rsidRPr="0050746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ПОСТАНОВЛЯЕТ:</w:t>
      </w:r>
    </w:p>
    <w:p w:rsidR="0050746E" w:rsidRPr="0050746E" w:rsidRDefault="0050746E" w:rsidP="0050746E">
      <w:pPr>
        <w:shd w:val="clear" w:color="auto" w:fill="FFFFFF"/>
        <w:spacing w:line="360" w:lineRule="atLeast"/>
        <w:jc w:val="both"/>
        <w:rPr>
          <w:sz w:val="28"/>
          <w:szCs w:val="28"/>
        </w:rPr>
      </w:pPr>
    </w:p>
    <w:p w:rsidR="00391BCA" w:rsidRPr="00882414" w:rsidRDefault="00882414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882414">
        <w:rPr>
          <w:sz w:val="28"/>
          <w:szCs w:val="28"/>
        </w:rPr>
        <w:t>1.</w:t>
      </w:r>
      <w:r w:rsidR="00391BCA" w:rsidRPr="00882414">
        <w:rPr>
          <w:sz w:val="28"/>
          <w:szCs w:val="28"/>
        </w:rPr>
        <w:t xml:space="preserve">Утвердить Порядок подготовки населения в области пожарной безопасности на территории </w:t>
      </w:r>
      <w:r w:rsidR="00391BCA" w:rsidRPr="00882414">
        <w:rPr>
          <w:iCs/>
          <w:sz w:val="28"/>
          <w:szCs w:val="28"/>
        </w:rPr>
        <w:t xml:space="preserve">муниципального </w:t>
      </w:r>
      <w:r w:rsidR="00391BCA" w:rsidRPr="00882414">
        <w:rPr>
          <w:sz w:val="28"/>
          <w:szCs w:val="28"/>
        </w:rPr>
        <w:t xml:space="preserve">образования </w:t>
      </w:r>
      <w:r w:rsidR="0050746E" w:rsidRPr="00882414">
        <w:rPr>
          <w:sz w:val="28"/>
          <w:szCs w:val="28"/>
        </w:rPr>
        <w:t xml:space="preserve">Дамаскинское сельское поселение Кильмезского района Кировской области, </w:t>
      </w:r>
      <w:r w:rsidR="00391BCA" w:rsidRPr="00882414">
        <w:rPr>
          <w:sz w:val="28"/>
          <w:szCs w:val="28"/>
        </w:rPr>
        <w:t>согласно приложению.</w:t>
      </w:r>
    </w:p>
    <w:p w:rsidR="00391BCA" w:rsidRPr="00882414" w:rsidRDefault="00882414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882414">
        <w:rPr>
          <w:sz w:val="28"/>
          <w:szCs w:val="28"/>
        </w:rPr>
        <w:t>2.</w:t>
      </w:r>
      <w:r w:rsidR="00391BCA" w:rsidRPr="00882414">
        <w:rPr>
          <w:sz w:val="28"/>
          <w:szCs w:val="28"/>
        </w:rPr>
        <w:t>Рекомендовать организациям, расположенным на террит</w:t>
      </w:r>
      <w:r w:rsidR="0050746E" w:rsidRPr="00882414">
        <w:rPr>
          <w:sz w:val="28"/>
          <w:szCs w:val="28"/>
        </w:rPr>
        <w:t xml:space="preserve">ории Дамаскинского сельского поселения </w:t>
      </w:r>
      <w:r w:rsidR="00391BCA" w:rsidRPr="00882414">
        <w:rPr>
          <w:sz w:val="28"/>
          <w:szCs w:val="28"/>
        </w:rPr>
        <w:t>независимо от их организационно-правовых форм и форм собственности:</w:t>
      </w:r>
    </w:p>
    <w:p w:rsidR="00391BCA" w:rsidRPr="0050746E" w:rsidRDefault="00391BCA" w:rsidP="0050746E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2.1. Организовать обучение (проведение инструктажей) населения непосредственно по месту жительства.</w:t>
      </w:r>
    </w:p>
    <w:p w:rsidR="00391BCA" w:rsidRPr="0050746E" w:rsidRDefault="00391BCA" w:rsidP="0050746E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391BCA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882414" w:rsidRDefault="00882414" w:rsidP="00882414">
      <w:pPr>
        <w:pStyle w:val="a8"/>
        <w:shd w:val="clear" w:color="auto" w:fill="F5F8F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настоящее постановление путем размещения </w:t>
      </w:r>
      <w:proofErr w:type="gramStart"/>
      <w:r>
        <w:rPr>
          <w:sz w:val="28"/>
          <w:szCs w:val="28"/>
        </w:rPr>
        <w:t>на  официальном</w:t>
      </w:r>
      <w:proofErr w:type="gramEnd"/>
      <w:r>
        <w:rPr>
          <w:sz w:val="28"/>
          <w:szCs w:val="28"/>
        </w:rPr>
        <w:t xml:space="preserve"> сайте и информационных стендах администрации Дамаскинского сельского поселения.</w:t>
      </w:r>
    </w:p>
    <w:p w:rsidR="00882414" w:rsidRPr="0050746E" w:rsidRDefault="00882414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746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82414" w:rsidRDefault="00882414" w:rsidP="00882414">
      <w:pPr>
        <w:pStyle w:val="a8"/>
        <w:shd w:val="clear" w:color="auto" w:fill="F5F8F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391BCA" w:rsidRDefault="00391BCA" w:rsidP="0050746E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 </w:t>
      </w:r>
    </w:p>
    <w:p w:rsidR="004349AE" w:rsidRPr="0050746E" w:rsidRDefault="004349AE" w:rsidP="0050746E">
      <w:pPr>
        <w:shd w:val="clear" w:color="auto" w:fill="FFFFFF"/>
        <w:spacing w:line="360" w:lineRule="atLeast"/>
        <w:jc w:val="both"/>
        <w:rPr>
          <w:sz w:val="28"/>
          <w:szCs w:val="28"/>
        </w:rPr>
      </w:pPr>
    </w:p>
    <w:p w:rsidR="00882414" w:rsidRDefault="00882414" w:rsidP="00882414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391BCA" w:rsidRPr="0050746E" w:rsidRDefault="00882414" w:rsidP="00882414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91BCA" w:rsidRPr="0050746E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Г.В.Гумарова</w:t>
      </w:r>
    </w:p>
    <w:p w:rsidR="00882414" w:rsidRDefault="00882414" w:rsidP="00882414">
      <w:pPr>
        <w:shd w:val="clear" w:color="auto" w:fill="FFFFFF"/>
        <w:spacing w:line="360" w:lineRule="atLeast"/>
        <w:jc w:val="right"/>
        <w:rPr>
          <w:sz w:val="28"/>
          <w:szCs w:val="28"/>
        </w:rPr>
      </w:pPr>
    </w:p>
    <w:p w:rsidR="00882414" w:rsidRDefault="00882414" w:rsidP="00882414">
      <w:pPr>
        <w:shd w:val="clear" w:color="auto" w:fill="FFFFFF"/>
        <w:spacing w:line="360" w:lineRule="atLeast"/>
        <w:jc w:val="right"/>
        <w:rPr>
          <w:sz w:val="28"/>
          <w:szCs w:val="28"/>
        </w:rPr>
      </w:pPr>
    </w:p>
    <w:p w:rsidR="00882414" w:rsidRDefault="00882414" w:rsidP="00882414">
      <w:pPr>
        <w:shd w:val="clear" w:color="auto" w:fill="FFFFFF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91BCA" w:rsidRPr="0050746E">
        <w:rPr>
          <w:sz w:val="28"/>
          <w:szCs w:val="28"/>
        </w:rPr>
        <w:t> </w:t>
      </w:r>
    </w:p>
    <w:p w:rsidR="00882414" w:rsidRDefault="00882414" w:rsidP="00882414">
      <w:pPr>
        <w:shd w:val="clear" w:color="auto" w:fill="FFFFFF"/>
        <w:spacing w:line="360" w:lineRule="atLeast"/>
        <w:jc w:val="right"/>
        <w:rPr>
          <w:sz w:val="28"/>
          <w:szCs w:val="28"/>
        </w:rPr>
      </w:pPr>
    </w:p>
    <w:p w:rsidR="00391BCA" w:rsidRPr="0050746E" w:rsidRDefault="00391BCA" w:rsidP="00882414">
      <w:pPr>
        <w:shd w:val="clear" w:color="auto" w:fill="FFFFFF"/>
        <w:spacing w:line="360" w:lineRule="atLeast"/>
        <w:jc w:val="right"/>
        <w:rPr>
          <w:sz w:val="28"/>
          <w:szCs w:val="28"/>
        </w:rPr>
      </w:pPr>
      <w:r w:rsidRPr="0050746E">
        <w:rPr>
          <w:sz w:val="28"/>
          <w:szCs w:val="28"/>
        </w:rPr>
        <w:t>УТВЕРЖДЕН</w:t>
      </w:r>
    </w:p>
    <w:p w:rsidR="00391BCA" w:rsidRPr="0050746E" w:rsidRDefault="00391BCA" w:rsidP="00882414">
      <w:pPr>
        <w:shd w:val="clear" w:color="auto" w:fill="FFFFFF"/>
        <w:spacing w:line="360" w:lineRule="atLeast"/>
        <w:jc w:val="right"/>
        <w:rPr>
          <w:sz w:val="28"/>
          <w:szCs w:val="28"/>
        </w:rPr>
      </w:pPr>
      <w:proofErr w:type="gramStart"/>
      <w:r w:rsidRPr="0050746E">
        <w:rPr>
          <w:sz w:val="28"/>
          <w:szCs w:val="28"/>
        </w:rPr>
        <w:t>постановлением  администрации</w:t>
      </w:r>
      <w:proofErr w:type="gramEnd"/>
    </w:p>
    <w:p w:rsidR="00391BCA" w:rsidRPr="0050746E" w:rsidRDefault="00882414" w:rsidP="00882414">
      <w:pPr>
        <w:shd w:val="clear" w:color="auto" w:fill="FFFFFF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Дамаскинского</w:t>
      </w:r>
      <w:r w:rsidR="00391BCA" w:rsidRPr="0050746E">
        <w:rPr>
          <w:sz w:val="28"/>
          <w:szCs w:val="28"/>
        </w:rPr>
        <w:t xml:space="preserve"> сельского поселения</w:t>
      </w:r>
    </w:p>
    <w:p w:rsidR="00391BCA" w:rsidRPr="0050746E" w:rsidRDefault="00882414" w:rsidP="00882414">
      <w:pPr>
        <w:shd w:val="clear" w:color="auto" w:fill="FFFFFF"/>
        <w:spacing w:line="360" w:lineRule="atLeas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  </w:t>
      </w:r>
      <w:r w:rsidR="004349AE">
        <w:rPr>
          <w:sz w:val="28"/>
          <w:szCs w:val="28"/>
        </w:rPr>
        <w:t>02</w:t>
      </w:r>
      <w:r w:rsidR="00391BCA" w:rsidRPr="0050746E">
        <w:rPr>
          <w:sz w:val="28"/>
          <w:szCs w:val="28"/>
        </w:rPr>
        <w:t>.</w:t>
      </w:r>
      <w:r>
        <w:rPr>
          <w:sz w:val="28"/>
          <w:szCs w:val="28"/>
        </w:rPr>
        <w:t>11.2017</w:t>
      </w:r>
      <w:proofErr w:type="gramEnd"/>
      <w:r>
        <w:rPr>
          <w:sz w:val="28"/>
          <w:szCs w:val="28"/>
        </w:rPr>
        <w:t xml:space="preserve"> </w:t>
      </w:r>
      <w:r w:rsidR="00391BCA" w:rsidRPr="0050746E">
        <w:rPr>
          <w:sz w:val="28"/>
          <w:szCs w:val="28"/>
        </w:rPr>
        <w:t xml:space="preserve">    № </w:t>
      </w:r>
      <w:r w:rsidR="004349AE">
        <w:rPr>
          <w:sz w:val="28"/>
          <w:szCs w:val="28"/>
        </w:rPr>
        <w:t>38</w:t>
      </w:r>
      <w:bookmarkStart w:id="0" w:name="_GoBack"/>
      <w:bookmarkEnd w:id="0"/>
    </w:p>
    <w:p w:rsidR="00391BCA" w:rsidRPr="0050746E" w:rsidRDefault="00391BCA" w:rsidP="00882414">
      <w:pPr>
        <w:shd w:val="clear" w:color="auto" w:fill="FFFFFF"/>
        <w:spacing w:line="360" w:lineRule="atLeast"/>
        <w:jc w:val="right"/>
        <w:rPr>
          <w:sz w:val="28"/>
          <w:szCs w:val="28"/>
        </w:rPr>
      </w:pPr>
    </w:p>
    <w:p w:rsidR="00391BCA" w:rsidRPr="0050746E" w:rsidRDefault="00391BCA" w:rsidP="00882414">
      <w:pPr>
        <w:shd w:val="clear" w:color="auto" w:fill="FFFFFF"/>
        <w:spacing w:line="360" w:lineRule="atLeast"/>
        <w:rPr>
          <w:sz w:val="28"/>
          <w:szCs w:val="28"/>
        </w:rPr>
      </w:pPr>
      <w:r w:rsidRPr="0050746E">
        <w:rPr>
          <w:sz w:val="28"/>
          <w:szCs w:val="28"/>
        </w:rPr>
        <w:t> </w:t>
      </w:r>
    </w:p>
    <w:p w:rsidR="00391BCA" w:rsidRPr="0050746E" w:rsidRDefault="00391BCA" w:rsidP="00882414">
      <w:pPr>
        <w:shd w:val="clear" w:color="auto" w:fill="FFFFFF"/>
        <w:spacing w:line="360" w:lineRule="atLeast"/>
        <w:outlineLvl w:val="1"/>
        <w:rPr>
          <w:kern w:val="36"/>
          <w:sz w:val="28"/>
          <w:szCs w:val="28"/>
        </w:rPr>
      </w:pPr>
      <w:r w:rsidRPr="0050746E">
        <w:rPr>
          <w:i/>
          <w:iCs/>
          <w:kern w:val="36"/>
          <w:sz w:val="28"/>
          <w:szCs w:val="28"/>
        </w:rPr>
        <w:t> </w:t>
      </w:r>
    </w:p>
    <w:p w:rsidR="00391BCA" w:rsidRPr="0050746E" w:rsidRDefault="00391BCA" w:rsidP="00882414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 w:rsidRPr="0050746E">
        <w:rPr>
          <w:b/>
          <w:bCs/>
          <w:sz w:val="28"/>
          <w:szCs w:val="28"/>
        </w:rPr>
        <w:t>ПОРЯДОК</w:t>
      </w:r>
    </w:p>
    <w:p w:rsidR="00391BCA" w:rsidRPr="0050746E" w:rsidRDefault="00391BCA" w:rsidP="00882414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 w:rsidRPr="0050746E">
        <w:rPr>
          <w:b/>
          <w:bCs/>
          <w:sz w:val="28"/>
          <w:szCs w:val="28"/>
        </w:rPr>
        <w:t>подготовки населения в области пожарной безопасности</w:t>
      </w:r>
    </w:p>
    <w:p w:rsidR="00391BCA" w:rsidRPr="0050746E" w:rsidRDefault="00391BCA" w:rsidP="00882414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 w:rsidRPr="0050746E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882414">
        <w:rPr>
          <w:b/>
          <w:bCs/>
          <w:sz w:val="28"/>
          <w:szCs w:val="28"/>
        </w:rPr>
        <w:t>Дамаскинское</w:t>
      </w:r>
      <w:r w:rsidRPr="0050746E">
        <w:rPr>
          <w:b/>
          <w:bCs/>
          <w:sz w:val="28"/>
          <w:szCs w:val="28"/>
        </w:rPr>
        <w:t xml:space="preserve"> сельское</w:t>
      </w:r>
    </w:p>
    <w:p w:rsidR="00391BCA" w:rsidRPr="0050746E" w:rsidRDefault="00391BCA" w:rsidP="00882414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 w:rsidRPr="0050746E">
        <w:rPr>
          <w:b/>
          <w:bCs/>
          <w:sz w:val="28"/>
          <w:szCs w:val="28"/>
        </w:rPr>
        <w:t xml:space="preserve"> поселение </w:t>
      </w:r>
      <w:r w:rsidR="00882414">
        <w:rPr>
          <w:b/>
          <w:bCs/>
          <w:sz w:val="28"/>
          <w:szCs w:val="28"/>
        </w:rPr>
        <w:t>Кильмезского</w:t>
      </w:r>
      <w:r w:rsidRPr="0050746E">
        <w:rPr>
          <w:b/>
          <w:bCs/>
          <w:sz w:val="28"/>
          <w:szCs w:val="28"/>
        </w:rPr>
        <w:t xml:space="preserve"> </w:t>
      </w:r>
      <w:proofErr w:type="gramStart"/>
      <w:r w:rsidRPr="0050746E">
        <w:rPr>
          <w:b/>
          <w:bCs/>
          <w:sz w:val="28"/>
          <w:szCs w:val="28"/>
        </w:rPr>
        <w:t xml:space="preserve">района </w:t>
      </w:r>
      <w:r w:rsidR="00882414">
        <w:rPr>
          <w:b/>
          <w:bCs/>
          <w:sz w:val="28"/>
          <w:szCs w:val="28"/>
        </w:rPr>
        <w:t xml:space="preserve"> Кировской</w:t>
      </w:r>
      <w:proofErr w:type="gramEnd"/>
      <w:r w:rsidRPr="0050746E">
        <w:rPr>
          <w:b/>
          <w:bCs/>
          <w:sz w:val="28"/>
          <w:szCs w:val="28"/>
        </w:rPr>
        <w:t xml:space="preserve"> области</w:t>
      </w:r>
    </w:p>
    <w:p w:rsidR="00391BCA" w:rsidRPr="0050746E" w:rsidRDefault="00391BCA" w:rsidP="00882414">
      <w:pPr>
        <w:shd w:val="clear" w:color="auto" w:fill="FFFFFF"/>
        <w:spacing w:line="360" w:lineRule="atLeast"/>
        <w:rPr>
          <w:sz w:val="28"/>
          <w:szCs w:val="28"/>
        </w:rPr>
      </w:pPr>
      <w:r w:rsidRPr="0050746E">
        <w:rPr>
          <w:sz w:val="28"/>
          <w:szCs w:val="28"/>
        </w:rPr>
        <w:t> </w:t>
      </w:r>
    </w:p>
    <w:p w:rsidR="00391BCA" w:rsidRPr="0050746E" w:rsidRDefault="00391BCA" w:rsidP="00882414">
      <w:pPr>
        <w:numPr>
          <w:ilvl w:val="0"/>
          <w:numId w:val="5"/>
        </w:numPr>
        <w:shd w:val="clear" w:color="auto" w:fill="FFFFFF"/>
        <w:spacing w:line="360" w:lineRule="atLeast"/>
        <w:ind w:left="0"/>
        <w:jc w:val="center"/>
        <w:rPr>
          <w:sz w:val="28"/>
          <w:szCs w:val="28"/>
        </w:rPr>
      </w:pPr>
      <w:r w:rsidRPr="0050746E">
        <w:rPr>
          <w:b/>
          <w:bCs/>
          <w:sz w:val="28"/>
          <w:szCs w:val="28"/>
        </w:rPr>
        <w:t>Общие положения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 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1.3. В настоящем Порядке используются следующие понятия: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 xml:space="preserve"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50746E">
        <w:rPr>
          <w:sz w:val="28"/>
          <w:szCs w:val="28"/>
        </w:rPr>
        <w:t>пожаробезопасного</w:t>
      </w:r>
      <w:proofErr w:type="spellEnd"/>
      <w:r w:rsidRPr="0050746E">
        <w:rPr>
          <w:sz w:val="28"/>
          <w:szCs w:val="28"/>
        </w:rPr>
        <w:t xml:space="preserve"> поведения в различных условиях;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1.4.  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1.5. 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1.6. Обучение мерам пожарной безопасности осуществляется в ходе проведения противопожарных инструктажей, изучение минимума</w:t>
      </w:r>
      <w:r w:rsidRPr="0050746E">
        <w:rPr>
          <w:sz w:val="28"/>
          <w:szCs w:val="28"/>
        </w:rPr>
        <w:br/>
        <w:t>пожарно-технических знаний (далее – пожарно-технический минимум</w:t>
      </w:r>
      <w:r w:rsidR="00882414" w:rsidRPr="0050746E">
        <w:rPr>
          <w:sz w:val="28"/>
          <w:szCs w:val="28"/>
        </w:rPr>
        <w:t xml:space="preserve">), </w:t>
      </w:r>
      <w:r w:rsidR="00882414" w:rsidRPr="0050746E">
        <w:rPr>
          <w:sz w:val="28"/>
          <w:szCs w:val="28"/>
        </w:rPr>
        <w:lastRenderedPageBreak/>
        <w:t>пожарно</w:t>
      </w:r>
      <w:r w:rsidRPr="0050746E">
        <w:rPr>
          <w:sz w:val="28"/>
          <w:szCs w:val="28"/>
        </w:rPr>
        <w:t>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1.7.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 нормативное правовое обеспечение в области пожарной безопасности;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1.8. права и обязанности граждан и предприятий в области пожарной безопасности, – ответственность за нарушение требований пожарной безопасности;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1.9.  правила пожарной безопасности, меры по предупреждению загораний и пожаров с – учетом основных причин их возникновения;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1.10. первичные средства тушения огня и противопожарный инвентарь;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1.11. действия при обнаружении загораний и пожаров, порядок тушения огня, спасения людей и имущества;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1.12. оказание доврачебной помощи пострадавшим при пожаре;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1.13. обеспечение мер личной безопасности.</w:t>
      </w:r>
    </w:p>
    <w:p w:rsidR="00391BCA" w:rsidRPr="0050746E" w:rsidRDefault="00391BCA" w:rsidP="00882414">
      <w:pPr>
        <w:shd w:val="clear" w:color="auto" w:fill="FFFFFF"/>
        <w:spacing w:line="360" w:lineRule="atLeast"/>
        <w:rPr>
          <w:sz w:val="28"/>
          <w:szCs w:val="28"/>
        </w:rPr>
      </w:pPr>
      <w:r w:rsidRPr="0050746E">
        <w:rPr>
          <w:sz w:val="28"/>
          <w:szCs w:val="28"/>
        </w:rPr>
        <w:t> </w:t>
      </w:r>
    </w:p>
    <w:p w:rsidR="00391BCA" w:rsidRPr="0050746E" w:rsidRDefault="00391BCA" w:rsidP="00882414">
      <w:pPr>
        <w:numPr>
          <w:ilvl w:val="0"/>
          <w:numId w:val="6"/>
        </w:numPr>
        <w:shd w:val="clear" w:color="auto" w:fill="FFFFFF"/>
        <w:spacing w:line="360" w:lineRule="atLeast"/>
        <w:ind w:left="0"/>
        <w:jc w:val="center"/>
        <w:rPr>
          <w:sz w:val="28"/>
          <w:szCs w:val="28"/>
        </w:rPr>
      </w:pPr>
      <w:r w:rsidRPr="0050746E">
        <w:rPr>
          <w:b/>
          <w:bCs/>
          <w:sz w:val="28"/>
          <w:szCs w:val="28"/>
        </w:rPr>
        <w:t>Категории лиц, подлежащих обязательному обучению</w:t>
      </w:r>
    </w:p>
    <w:p w:rsidR="00391BCA" w:rsidRPr="0050746E" w:rsidRDefault="00391BCA" w:rsidP="00882414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 w:rsidRPr="0050746E">
        <w:rPr>
          <w:b/>
          <w:bCs/>
          <w:sz w:val="28"/>
          <w:szCs w:val="28"/>
        </w:rPr>
        <w:t>мерам пожарной безопасности</w:t>
      </w:r>
    </w:p>
    <w:p w:rsidR="00391BCA" w:rsidRPr="0050746E" w:rsidRDefault="00391BCA" w:rsidP="00882414">
      <w:pPr>
        <w:shd w:val="clear" w:color="auto" w:fill="FFFFFF"/>
        <w:spacing w:line="360" w:lineRule="atLeast"/>
        <w:rPr>
          <w:sz w:val="28"/>
          <w:szCs w:val="28"/>
        </w:rPr>
      </w:pPr>
      <w:r w:rsidRPr="0050746E">
        <w:rPr>
          <w:sz w:val="28"/>
          <w:szCs w:val="28"/>
        </w:rPr>
        <w:t> 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Первая –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 xml:space="preserve">Вторая – руководители, рабочие и служащие предприятий различных форм </w:t>
      </w:r>
      <w:proofErr w:type="gramStart"/>
      <w:r w:rsidRPr="0050746E">
        <w:rPr>
          <w:sz w:val="28"/>
          <w:szCs w:val="28"/>
        </w:rPr>
        <w:t>собственности  (</w:t>
      </w:r>
      <w:proofErr w:type="gramEnd"/>
      <w:r w:rsidRPr="0050746E">
        <w:rPr>
          <w:sz w:val="28"/>
          <w:szCs w:val="28"/>
        </w:rPr>
        <w:t>далее – работающее население).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Третья (самая сложная группа с точки зрения организации обучения) – население, с которым должна проводиться работа по профилактике пожаров по месту жительства (далее – неработающее население).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 </w:t>
      </w:r>
    </w:p>
    <w:p w:rsidR="00391BCA" w:rsidRPr="0050746E" w:rsidRDefault="00391BCA" w:rsidP="00882414">
      <w:pPr>
        <w:numPr>
          <w:ilvl w:val="0"/>
          <w:numId w:val="7"/>
        </w:numPr>
        <w:shd w:val="clear" w:color="auto" w:fill="FFFFFF"/>
        <w:spacing w:line="360" w:lineRule="atLeast"/>
        <w:ind w:left="0"/>
        <w:jc w:val="center"/>
        <w:rPr>
          <w:sz w:val="28"/>
          <w:szCs w:val="28"/>
        </w:rPr>
      </w:pPr>
      <w:r w:rsidRPr="0050746E">
        <w:rPr>
          <w:b/>
          <w:bCs/>
          <w:sz w:val="28"/>
          <w:szCs w:val="28"/>
        </w:rPr>
        <w:t>Основные задачи обучения мерам пожарной безопасности</w:t>
      </w:r>
    </w:p>
    <w:p w:rsidR="00391BCA" w:rsidRPr="0050746E" w:rsidRDefault="00391BCA" w:rsidP="00882414">
      <w:pPr>
        <w:shd w:val="clear" w:color="auto" w:fill="FFFFFF"/>
        <w:spacing w:line="360" w:lineRule="atLeast"/>
        <w:rPr>
          <w:sz w:val="28"/>
          <w:szCs w:val="28"/>
        </w:rPr>
      </w:pPr>
      <w:r w:rsidRPr="0050746E">
        <w:rPr>
          <w:b/>
          <w:bCs/>
          <w:sz w:val="28"/>
          <w:szCs w:val="28"/>
        </w:rPr>
        <w:t> 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Основные задачи обучения населения: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изучение основ пожарной безопасности;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изучение норм и требований пожарной безопасности;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изучение мер по предупреждению загораний и пожаров;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изучение порядка действий при возникновении загораний и пожаров;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lastRenderedPageBreak/>
        <w:t>овладение приемами и способами действий при возникновении загорания и при пожаре;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выработка умений и навыков по спасению жизни, здоровья и имущества при пожаре.</w:t>
      </w:r>
    </w:p>
    <w:p w:rsidR="00391BCA" w:rsidRPr="0050746E" w:rsidRDefault="00391BCA" w:rsidP="00882414">
      <w:pPr>
        <w:numPr>
          <w:ilvl w:val="0"/>
          <w:numId w:val="8"/>
        </w:numPr>
        <w:shd w:val="clear" w:color="auto" w:fill="FFFFFF"/>
        <w:spacing w:line="360" w:lineRule="atLeast"/>
        <w:ind w:left="0"/>
        <w:jc w:val="center"/>
        <w:rPr>
          <w:sz w:val="28"/>
          <w:szCs w:val="28"/>
        </w:rPr>
      </w:pPr>
      <w:r w:rsidRPr="0050746E">
        <w:rPr>
          <w:b/>
          <w:bCs/>
          <w:sz w:val="28"/>
          <w:szCs w:val="28"/>
        </w:rPr>
        <w:t>Обучение мерам пожарной безопасности</w:t>
      </w:r>
    </w:p>
    <w:p w:rsidR="00391BCA" w:rsidRPr="0050746E" w:rsidRDefault="00391BCA" w:rsidP="00882414">
      <w:pPr>
        <w:shd w:val="clear" w:color="auto" w:fill="FFFFFF"/>
        <w:spacing w:line="360" w:lineRule="atLeast"/>
        <w:rPr>
          <w:sz w:val="28"/>
          <w:szCs w:val="28"/>
        </w:rPr>
      </w:pPr>
      <w:r w:rsidRPr="0050746E">
        <w:rPr>
          <w:b/>
          <w:bCs/>
          <w:sz w:val="28"/>
          <w:szCs w:val="28"/>
        </w:rPr>
        <w:t> 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Обучение мерам пожарной безопасности предусматривает: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4.1. Для работающего населения –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</w:t>
      </w:r>
      <w:r w:rsidRPr="0050746E">
        <w:rPr>
          <w:sz w:val="28"/>
          <w:szCs w:val="28"/>
        </w:rPr>
        <w:lastRenderedPageBreak/>
        <w:t>выполнение, и направлен на обеспечение пожарной безопасности, о чем делается отметка в соответствующем журнале.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r w:rsidR="002B7E36" w:rsidRPr="0050746E">
        <w:rPr>
          <w:sz w:val="28"/>
          <w:szCs w:val="28"/>
        </w:rPr>
        <w:t>дворовых</w:t>
      </w:r>
      <w:r w:rsidRPr="0050746E">
        <w:rPr>
          <w:sz w:val="28"/>
          <w:szCs w:val="28"/>
        </w:rPr>
        <w:t xml:space="preserve">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Для проведения обучения жильцов рекомендуется создавать в</w:t>
      </w:r>
      <w:r w:rsidRPr="0050746E">
        <w:rPr>
          <w:sz w:val="28"/>
          <w:szCs w:val="28"/>
        </w:rPr>
        <w:br/>
        <w:t>жилищно-эксплуатационных организациях постоянно действующие</w:t>
      </w:r>
      <w:r w:rsidRPr="0050746E">
        <w:rPr>
          <w:sz w:val="28"/>
          <w:szCs w:val="28"/>
        </w:rPr>
        <w:br/>
        <w:t>учебно-консультационные пункты.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4.3. Для воспитанников дошкольных образовательных учреждений и обучающихся в учебных заведениях – обучение на всех стадиях образования в дошкольных и учебных заведениях.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</w:t>
      </w:r>
      <w:r w:rsidRPr="0050746E">
        <w:rPr>
          <w:sz w:val="28"/>
          <w:szCs w:val="28"/>
        </w:rPr>
        <w:lastRenderedPageBreak/>
        <w:t>тематических утренников, 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391BCA" w:rsidRPr="0050746E" w:rsidRDefault="00391BCA" w:rsidP="0088241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0746E">
        <w:rPr>
          <w:sz w:val="28"/>
          <w:szCs w:val="28"/>
        </w:rPr>
        <w:t> </w:t>
      </w:r>
    </w:p>
    <w:p w:rsidR="00391BCA" w:rsidRPr="0050746E" w:rsidRDefault="00391BCA" w:rsidP="002B7E36">
      <w:pPr>
        <w:numPr>
          <w:ilvl w:val="0"/>
          <w:numId w:val="9"/>
        </w:numPr>
        <w:shd w:val="clear" w:color="auto" w:fill="FFFFFF"/>
        <w:spacing w:line="360" w:lineRule="atLeast"/>
        <w:ind w:left="0"/>
        <w:jc w:val="center"/>
        <w:rPr>
          <w:sz w:val="28"/>
          <w:szCs w:val="28"/>
        </w:rPr>
      </w:pPr>
      <w:r w:rsidRPr="0050746E">
        <w:rPr>
          <w:b/>
          <w:bCs/>
          <w:sz w:val="28"/>
          <w:szCs w:val="28"/>
        </w:rPr>
        <w:t>Ответственность должностных лиц за организацию</w:t>
      </w:r>
    </w:p>
    <w:p w:rsidR="00391BCA" w:rsidRPr="0050746E" w:rsidRDefault="00391BCA" w:rsidP="002B7E36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 w:rsidRPr="0050746E">
        <w:rPr>
          <w:b/>
          <w:bCs/>
          <w:sz w:val="28"/>
          <w:szCs w:val="28"/>
        </w:rPr>
        <w:t>и проведение обучения населения мерам пожарной безопасности</w:t>
      </w:r>
    </w:p>
    <w:p w:rsidR="00391BCA" w:rsidRPr="0050746E" w:rsidRDefault="00391BCA" w:rsidP="00882414">
      <w:pPr>
        <w:shd w:val="clear" w:color="auto" w:fill="FFFFFF"/>
        <w:spacing w:line="360" w:lineRule="atLeast"/>
        <w:rPr>
          <w:sz w:val="28"/>
          <w:szCs w:val="28"/>
        </w:rPr>
      </w:pPr>
      <w:r w:rsidRPr="0050746E">
        <w:rPr>
          <w:sz w:val="28"/>
          <w:szCs w:val="28"/>
        </w:rPr>
        <w:t> </w:t>
      </w:r>
    </w:p>
    <w:p w:rsidR="00391BCA" w:rsidRPr="0050746E" w:rsidRDefault="002B7E36" w:rsidP="002B7E36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BCA" w:rsidRPr="0050746E">
        <w:rPr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391BCA" w:rsidRPr="0050746E" w:rsidRDefault="00391BCA" w:rsidP="002B7E36">
      <w:pPr>
        <w:shd w:val="clear" w:color="auto" w:fill="FFFFFF"/>
        <w:spacing w:line="360" w:lineRule="atLeast"/>
        <w:jc w:val="both"/>
        <w:rPr>
          <w:rFonts w:ascii="Helvetica" w:hAnsi="Helvetica" w:cs="Helvetica"/>
          <w:sz w:val="21"/>
          <w:szCs w:val="21"/>
        </w:rPr>
      </w:pPr>
      <w:r w:rsidRPr="0050746E">
        <w:rPr>
          <w:rFonts w:ascii="Helvetica" w:hAnsi="Helvetica" w:cs="Helvetica"/>
          <w:sz w:val="21"/>
          <w:szCs w:val="21"/>
        </w:rPr>
        <w:t> </w:t>
      </w:r>
    </w:p>
    <w:sectPr w:rsidR="00391BCA" w:rsidRPr="0050746E" w:rsidSect="0088241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C70"/>
    <w:multiLevelType w:val="multilevel"/>
    <w:tmpl w:val="E4B6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11141"/>
    <w:multiLevelType w:val="multilevel"/>
    <w:tmpl w:val="4E56A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B251F"/>
    <w:multiLevelType w:val="multilevel"/>
    <w:tmpl w:val="BE72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17666"/>
    <w:multiLevelType w:val="multilevel"/>
    <w:tmpl w:val="FAFC5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4616F"/>
    <w:multiLevelType w:val="multilevel"/>
    <w:tmpl w:val="615EE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C0FEC"/>
    <w:multiLevelType w:val="multilevel"/>
    <w:tmpl w:val="00EEE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F867F5"/>
    <w:multiLevelType w:val="multilevel"/>
    <w:tmpl w:val="D0F004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00408"/>
    <w:multiLevelType w:val="multilevel"/>
    <w:tmpl w:val="9EA2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2199C"/>
    <w:multiLevelType w:val="multilevel"/>
    <w:tmpl w:val="3262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CA"/>
    <w:rsid w:val="000D0408"/>
    <w:rsid w:val="002B7E36"/>
    <w:rsid w:val="00391BCA"/>
    <w:rsid w:val="004349AE"/>
    <w:rsid w:val="0050746E"/>
    <w:rsid w:val="0063235B"/>
    <w:rsid w:val="00792BAD"/>
    <w:rsid w:val="008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2B1BD-49D0-4FF7-83EF-E4B854A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uiPriority w:val="9"/>
    <w:qFormat/>
    <w:rsid w:val="00391BCA"/>
    <w:pPr>
      <w:spacing w:before="100" w:beforeAutospacing="1" w:after="100" w:afterAutospacing="1" w:line="240" w:lineRule="atLeast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91BCA"/>
    <w:rPr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91BCA"/>
    <w:rPr>
      <w:b w:val="0"/>
      <w:bCs w:val="0"/>
      <w:color w:val="6B0443"/>
      <w:u w:val="single"/>
    </w:rPr>
  </w:style>
  <w:style w:type="character" w:customStyle="1" w:styleId="site-description">
    <w:name w:val="site-description"/>
    <w:basedOn w:val="a0"/>
    <w:rsid w:val="00391BCA"/>
  </w:style>
  <w:style w:type="character" w:customStyle="1" w:styleId="label2">
    <w:name w:val="label2"/>
    <w:basedOn w:val="a0"/>
    <w:rsid w:val="00391BCA"/>
  </w:style>
  <w:style w:type="character" w:styleId="a6">
    <w:name w:val="Strong"/>
    <w:basedOn w:val="a0"/>
    <w:uiPriority w:val="22"/>
    <w:qFormat/>
    <w:rsid w:val="00391BCA"/>
    <w:rPr>
      <w:b/>
      <w:bCs/>
    </w:rPr>
  </w:style>
  <w:style w:type="character" w:styleId="a7">
    <w:name w:val="Emphasis"/>
    <w:basedOn w:val="a0"/>
    <w:uiPriority w:val="20"/>
    <w:qFormat/>
    <w:rsid w:val="00391BC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1B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1B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1B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1BCA"/>
    <w:rPr>
      <w:rFonts w:ascii="Arial" w:hAnsi="Arial" w:cs="Arial"/>
      <w:vanish/>
      <w:sz w:val="16"/>
      <w:szCs w:val="16"/>
    </w:rPr>
  </w:style>
  <w:style w:type="paragraph" w:styleId="a8">
    <w:name w:val="List Paragraph"/>
    <w:basedOn w:val="a"/>
    <w:uiPriority w:val="34"/>
    <w:qFormat/>
    <w:rsid w:val="005074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4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67">
      <w:marLeft w:val="-73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413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0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21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251143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40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89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151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2017-11-14T14:04:00Z</cp:lastPrinted>
  <dcterms:created xsi:type="dcterms:W3CDTF">2017-11-10T11:56:00Z</dcterms:created>
  <dcterms:modified xsi:type="dcterms:W3CDTF">2017-11-14T14:05:00Z</dcterms:modified>
</cp:coreProperties>
</file>