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DA" w:rsidRDefault="004051DC" w:rsidP="004051DC">
      <w:pPr>
        <w:pStyle w:val="a5"/>
        <w:rPr>
          <w:rFonts w:ascii="Times New Roman CYR" w:hAnsi="Times New Roman CYR"/>
        </w:rPr>
      </w:pPr>
      <w:r>
        <w:rPr>
          <w:rFonts w:ascii="Times New Roman CYR" w:hAnsi="Times New Roman CYR"/>
        </w:rPr>
        <w:t>АДМИНИСТРАЦИЯ</w:t>
      </w:r>
      <w:r w:rsidR="00FE32DA">
        <w:rPr>
          <w:rFonts w:ascii="Times New Roman CYR" w:hAnsi="Times New Roman CYR"/>
        </w:rPr>
        <w:t xml:space="preserve"> МУНИЦИПАЛЬНОГО ОБРАЗОВАНИЯ</w:t>
      </w:r>
    </w:p>
    <w:p w:rsidR="004051DC" w:rsidRDefault="00FE32DA" w:rsidP="004051DC">
      <w:pPr>
        <w:pStyle w:val="a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ДАМАСКИНСКОЕ </w:t>
      </w:r>
      <w:r w:rsidR="004051DC">
        <w:rPr>
          <w:rFonts w:ascii="Times New Roman CYR" w:hAnsi="Times New Roman CYR"/>
        </w:rPr>
        <w:t>СЕЛЬСКО</w:t>
      </w:r>
      <w:r>
        <w:rPr>
          <w:rFonts w:ascii="Times New Roman CYR" w:hAnsi="Times New Roman CYR"/>
        </w:rPr>
        <w:t>Е</w:t>
      </w:r>
      <w:r w:rsidR="004051DC">
        <w:rPr>
          <w:rFonts w:ascii="Times New Roman CYR" w:hAnsi="Times New Roman CYR"/>
        </w:rPr>
        <w:t xml:space="preserve"> ПОСЕЛЕНИ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ab/>
      </w:r>
    </w:p>
    <w:p w:rsidR="004051DC" w:rsidRDefault="00FE32DA" w:rsidP="0040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4051DC">
        <w:rPr>
          <w:b/>
          <w:sz w:val="28"/>
          <w:szCs w:val="28"/>
        </w:rPr>
        <w:t>КИРОВСКОЙ ОБЛАСТИ</w:t>
      </w:r>
    </w:p>
    <w:p w:rsidR="00FE32DA" w:rsidRDefault="00FE32DA" w:rsidP="004051DC">
      <w:pPr>
        <w:jc w:val="center"/>
        <w:rPr>
          <w:b/>
          <w:sz w:val="28"/>
          <w:szCs w:val="28"/>
        </w:rPr>
      </w:pPr>
    </w:p>
    <w:p w:rsidR="004051DC" w:rsidRDefault="004051DC" w:rsidP="004051DC">
      <w:pPr>
        <w:jc w:val="center"/>
        <w:rPr>
          <w:b/>
          <w:sz w:val="28"/>
          <w:szCs w:val="28"/>
        </w:rPr>
      </w:pPr>
    </w:p>
    <w:p w:rsidR="004051DC" w:rsidRDefault="004051DC" w:rsidP="004051DC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51DC" w:rsidRDefault="004051DC" w:rsidP="004051DC"/>
    <w:p w:rsidR="00FE32DA" w:rsidRDefault="00FE32DA" w:rsidP="00FE32D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D83114"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.10</w:t>
      </w:r>
      <w:r w:rsidR="004051DC">
        <w:rPr>
          <w:rFonts w:ascii="Times New Roman CYR" w:hAnsi="Times New Roman CYR"/>
          <w:sz w:val="28"/>
        </w:rPr>
        <w:t>.201</w:t>
      </w:r>
      <w:r>
        <w:rPr>
          <w:rFonts w:ascii="Times New Roman CYR" w:hAnsi="Times New Roman CYR"/>
          <w:sz w:val="28"/>
        </w:rPr>
        <w:t xml:space="preserve">7                                                                                                            </w:t>
      </w:r>
      <w:r w:rsidR="004051DC">
        <w:rPr>
          <w:rFonts w:ascii="Times New Roman CYR" w:hAnsi="Times New Roman CYR"/>
          <w:sz w:val="28"/>
        </w:rPr>
        <w:t xml:space="preserve"> №</w:t>
      </w:r>
      <w:r w:rsidR="00F9138B">
        <w:rPr>
          <w:rFonts w:ascii="Times New Roman CYR" w:hAnsi="Times New Roman CYR"/>
          <w:sz w:val="28"/>
        </w:rPr>
        <w:t xml:space="preserve"> 35</w:t>
      </w:r>
    </w:p>
    <w:p w:rsidR="00FE32DA" w:rsidRDefault="00FE32DA" w:rsidP="00FE32D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д.Дамаскино</w:t>
      </w:r>
    </w:p>
    <w:p w:rsidR="00FE32DA" w:rsidRDefault="00FE32DA" w:rsidP="00FE32DA">
      <w:pPr>
        <w:jc w:val="center"/>
        <w:rPr>
          <w:rFonts w:ascii="Times New Roman CYR" w:hAnsi="Times New Roman CYR"/>
          <w:sz w:val="28"/>
        </w:rPr>
      </w:pPr>
    </w:p>
    <w:p w:rsidR="00FE32DA" w:rsidRDefault="00FE32DA" w:rsidP="00FE32DA">
      <w:pPr>
        <w:jc w:val="center"/>
        <w:rPr>
          <w:rFonts w:ascii="Times New Roman CYR" w:hAnsi="Times New Roman CYR"/>
          <w:sz w:val="28"/>
        </w:rPr>
      </w:pPr>
    </w:p>
    <w:p w:rsidR="00FE32DA" w:rsidRPr="00FE32DA" w:rsidRDefault="00FE32DA" w:rsidP="00FE32DA">
      <w:pPr>
        <w:jc w:val="center"/>
        <w:rPr>
          <w:rFonts w:ascii="Times New Roman CYR" w:hAnsi="Times New Roman CYR"/>
          <w:b/>
          <w:sz w:val="28"/>
        </w:rPr>
      </w:pPr>
      <w:r w:rsidRPr="00FE32DA">
        <w:rPr>
          <w:rFonts w:ascii="Times New Roman CYR" w:hAnsi="Times New Roman CYR"/>
          <w:b/>
          <w:sz w:val="28"/>
        </w:rPr>
        <w:t>О создании жилищной комиссии</w:t>
      </w:r>
    </w:p>
    <w:p w:rsidR="00FE32DA" w:rsidRDefault="00FE32DA" w:rsidP="00FE32DA">
      <w:pPr>
        <w:jc w:val="center"/>
        <w:rPr>
          <w:rFonts w:ascii="Times New Roman CYR" w:hAnsi="Times New Roman CYR"/>
          <w:b/>
          <w:sz w:val="28"/>
        </w:rPr>
      </w:pPr>
      <w:r w:rsidRPr="00FE32DA">
        <w:rPr>
          <w:rFonts w:ascii="Times New Roman CYR" w:hAnsi="Times New Roman CYR"/>
          <w:b/>
          <w:sz w:val="28"/>
        </w:rPr>
        <w:t>Дамаскинского сельского поселения</w:t>
      </w:r>
    </w:p>
    <w:p w:rsidR="00220937" w:rsidRPr="00FE32DA" w:rsidRDefault="00220937" w:rsidP="00FE32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Кильмезского района Кировской области</w:t>
      </w:r>
    </w:p>
    <w:p w:rsidR="00FE32DA" w:rsidRDefault="00FE32DA" w:rsidP="00FE32DA">
      <w:pPr>
        <w:jc w:val="both"/>
        <w:rPr>
          <w:rFonts w:ascii="Times New Roman CYR" w:hAnsi="Times New Roman CYR"/>
          <w:sz w:val="28"/>
        </w:rPr>
      </w:pPr>
    </w:p>
    <w:p w:rsidR="00FE32DA" w:rsidRDefault="00FE32DA" w:rsidP="00FE32DA">
      <w:pPr>
        <w:jc w:val="both"/>
        <w:rPr>
          <w:rFonts w:ascii="Times New Roman CYR" w:hAnsi="Times New Roman CYR"/>
          <w:sz w:val="28"/>
        </w:rPr>
      </w:pPr>
    </w:p>
    <w:p w:rsidR="004051DC" w:rsidRDefault="004051DC" w:rsidP="004051DC">
      <w:pPr>
        <w:rPr>
          <w:sz w:val="28"/>
          <w:szCs w:val="28"/>
        </w:rPr>
      </w:pPr>
    </w:p>
    <w:p w:rsidR="004051DC" w:rsidRDefault="004051DC" w:rsidP="004051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основании Жилищного Кодекса Российской </w:t>
      </w:r>
      <w:r w:rsidR="00FE32DA">
        <w:rPr>
          <w:color w:val="000000"/>
          <w:sz w:val="28"/>
          <w:szCs w:val="28"/>
        </w:rPr>
        <w:t>Федерации, Федерального</w:t>
      </w:r>
      <w:r>
        <w:rPr>
          <w:color w:val="000000"/>
          <w:sz w:val="28"/>
          <w:szCs w:val="28"/>
        </w:rPr>
        <w:t xml:space="preserve"> закона от 06.10.2003 года </w:t>
      </w:r>
      <w:r w:rsidR="00FE32DA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="00FE32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E32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="00FE32DA">
        <w:rPr>
          <w:color w:val="000000"/>
          <w:sz w:val="28"/>
          <w:szCs w:val="28"/>
        </w:rPr>
        <w:t>Дамаскинского</w:t>
      </w:r>
      <w:r>
        <w:rPr>
          <w:color w:val="000000"/>
          <w:sz w:val="28"/>
          <w:szCs w:val="28"/>
        </w:rPr>
        <w:t xml:space="preserve"> сельского </w:t>
      </w:r>
      <w:r w:rsidR="00FE32DA">
        <w:rPr>
          <w:color w:val="000000"/>
          <w:sz w:val="28"/>
          <w:szCs w:val="28"/>
        </w:rPr>
        <w:t>поселения ПОСТАНОВЛЯЕТ</w:t>
      </w:r>
      <w:r w:rsidRPr="00FE32DA">
        <w:rPr>
          <w:color w:val="000000"/>
          <w:sz w:val="28"/>
          <w:szCs w:val="28"/>
        </w:rPr>
        <w:t>:</w:t>
      </w:r>
    </w:p>
    <w:p w:rsidR="00FE32DA" w:rsidRPr="00FE32DA" w:rsidRDefault="00FE32DA" w:rsidP="004051DC">
      <w:pPr>
        <w:spacing w:line="360" w:lineRule="auto"/>
        <w:jc w:val="both"/>
        <w:rPr>
          <w:color w:val="000000"/>
          <w:sz w:val="28"/>
          <w:szCs w:val="28"/>
        </w:rPr>
      </w:pPr>
    </w:p>
    <w:p w:rsidR="004051DC" w:rsidRDefault="004051DC" w:rsidP="00FE32D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жилищной комиссии </w:t>
      </w:r>
      <w:r w:rsidR="00FE32DA">
        <w:rPr>
          <w:color w:val="000000"/>
          <w:sz w:val="28"/>
          <w:szCs w:val="28"/>
        </w:rPr>
        <w:t>Дамаскинского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C3236C">
        <w:rPr>
          <w:color w:val="000000"/>
          <w:sz w:val="28"/>
          <w:szCs w:val="28"/>
        </w:rPr>
        <w:t xml:space="preserve"> Кильмезского района Кировской области</w:t>
      </w:r>
      <w:r w:rsidR="00FE32DA">
        <w:rPr>
          <w:color w:val="000000"/>
          <w:sz w:val="28"/>
          <w:szCs w:val="28"/>
        </w:rPr>
        <w:t>, согласно приложения №1</w:t>
      </w:r>
      <w:r>
        <w:rPr>
          <w:color w:val="000000"/>
          <w:sz w:val="28"/>
          <w:szCs w:val="28"/>
        </w:rPr>
        <w:t xml:space="preserve">. </w:t>
      </w:r>
    </w:p>
    <w:p w:rsidR="004051DC" w:rsidRDefault="004051DC" w:rsidP="00FE32D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жилищной комиссии </w:t>
      </w:r>
      <w:r w:rsidR="00FE32DA">
        <w:rPr>
          <w:color w:val="000000"/>
          <w:sz w:val="28"/>
          <w:szCs w:val="28"/>
        </w:rPr>
        <w:t>Дамаскинского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0C3E70">
        <w:rPr>
          <w:color w:val="000000"/>
          <w:sz w:val="28"/>
          <w:szCs w:val="28"/>
        </w:rPr>
        <w:t xml:space="preserve"> Кильмезского района Кировской области</w:t>
      </w:r>
      <w:r w:rsidR="00FE32DA">
        <w:rPr>
          <w:color w:val="000000"/>
          <w:sz w:val="28"/>
          <w:szCs w:val="28"/>
        </w:rPr>
        <w:t>, согласно приложения №2</w:t>
      </w:r>
      <w:r>
        <w:rPr>
          <w:color w:val="000000"/>
          <w:sz w:val="28"/>
          <w:szCs w:val="28"/>
        </w:rPr>
        <w:t>.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Распоряжение  от</w:t>
      </w:r>
      <w:proofErr w:type="gramEnd"/>
      <w:r>
        <w:rPr>
          <w:sz w:val="28"/>
          <w:szCs w:val="28"/>
        </w:rPr>
        <w:t xml:space="preserve"> 01.03.2010 № 7 «О создании комиссии по постановке граждан на учет для улучшения жилищных условий» </w:t>
      </w:r>
      <w:r w:rsidR="000047A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4051DC" w:rsidRDefault="000C3E70" w:rsidP="000C3E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3B4A">
        <w:rPr>
          <w:sz w:val="28"/>
          <w:szCs w:val="28"/>
        </w:rPr>
        <w:t>4</w:t>
      </w:r>
      <w:r w:rsidR="00405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51DC">
        <w:rPr>
          <w:sz w:val="28"/>
          <w:szCs w:val="28"/>
        </w:rPr>
        <w:t>Настоящее постановление р</w:t>
      </w:r>
      <w:r w:rsidR="004051DC">
        <w:rPr>
          <w:rFonts w:ascii="Times New Roman CYR" w:hAnsi="Times New Roman CYR"/>
          <w:sz w:val="28"/>
          <w:szCs w:val="28"/>
        </w:rPr>
        <w:t xml:space="preserve">азместить на официальном сайте </w:t>
      </w:r>
      <w:r w:rsidR="00FE32DA">
        <w:rPr>
          <w:rFonts w:ascii="Times New Roman CYR" w:hAnsi="Times New Roman CYR"/>
          <w:sz w:val="28"/>
          <w:szCs w:val="28"/>
        </w:rPr>
        <w:t>а</w:t>
      </w:r>
      <w:r w:rsidR="004051DC">
        <w:rPr>
          <w:rFonts w:ascii="Times New Roman CYR" w:hAnsi="Times New Roman CYR"/>
          <w:sz w:val="28"/>
          <w:szCs w:val="28"/>
        </w:rPr>
        <w:t xml:space="preserve">дминистрации </w:t>
      </w:r>
      <w:r w:rsidR="00FE32DA">
        <w:rPr>
          <w:rFonts w:ascii="Times New Roman CYR" w:hAnsi="Times New Roman CYR"/>
          <w:sz w:val="28"/>
          <w:szCs w:val="28"/>
        </w:rPr>
        <w:t>Дамаскинского</w:t>
      </w:r>
      <w:r w:rsidR="004051DC">
        <w:rPr>
          <w:rFonts w:ascii="Times New Roman CYR" w:hAnsi="Times New Roman CYR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4051DC" w:rsidRDefault="00203B4A" w:rsidP="00FE32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1DC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C3E70">
        <w:rPr>
          <w:sz w:val="28"/>
          <w:szCs w:val="28"/>
        </w:rPr>
        <w:t xml:space="preserve"> (обнародования)</w:t>
      </w:r>
      <w:r w:rsidR="004051DC">
        <w:rPr>
          <w:sz w:val="28"/>
          <w:szCs w:val="28"/>
        </w:rPr>
        <w:t xml:space="preserve">. </w:t>
      </w:r>
    </w:p>
    <w:p w:rsidR="004051DC" w:rsidRDefault="004051DC" w:rsidP="00FE32D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исполнением данного постановления оставляю за собой</w:t>
      </w:r>
      <w:r w:rsidR="00FE32DA">
        <w:rPr>
          <w:color w:val="000000"/>
          <w:sz w:val="28"/>
          <w:szCs w:val="28"/>
        </w:rPr>
        <w:t>.</w:t>
      </w:r>
    </w:p>
    <w:p w:rsidR="00FE32DA" w:rsidRPr="00FE32DA" w:rsidRDefault="00FE32DA" w:rsidP="004051DC">
      <w:pPr>
        <w:spacing w:line="360" w:lineRule="auto"/>
        <w:rPr>
          <w:color w:val="000000"/>
          <w:sz w:val="28"/>
          <w:szCs w:val="28"/>
        </w:rPr>
      </w:pPr>
    </w:p>
    <w:p w:rsidR="004051DC" w:rsidRPr="00FE32DA" w:rsidRDefault="00FE32DA" w:rsidP="004051DC">
      <w:pPr>
        <w:spacing w:line="360" w:lineRule="auto"/>
        <w:rPr>
          <w:sz w:val="28"/>
          <w:szCs w:val="28"/>
        </w:rPr>
      </w:pPr>
      <w:r w:rsidRPr="00FE32DA">
        <w:rPr>
          <w:sz w:val="28"/>
          <w:szCs w:val="28"/>
        </w:rPr>
        <w:t>Глава Дамаскинского</w:t>
      </w:r>
    </w:p>
    <w:p w:rsidR="00FE32DA" w:rsidRPr="00FE32DA" w:rsidRDefault="00FE32DA" w:rsidP="004051DC">
      <w:pPr>
        <w:spacing w:line="360" w:lineRule="auto"/>
        <w:rPr>
          <w:sz w:val="28"/>
          <w:szCs w:val="28"/>
        </w:rPr>
      </w:pPr>
      <w:r w:rsidRPr="00FE32DA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            </w:t>
      </w:r>
      <w:r w:rsidRPr="00FE32DA">
        <w:rPr>
          <w:sz w:val="28"/>
          <w:szCs w:val="28"/>
        </w:rPr>
        <w:t xml:space="preserve">           Г.В.Гумарова</w:t>
      </w:r>
    </w:p>
    <w:p w:rsidR="004051DC" w:rsidRDefault="00FE32DA" w:rsidP="00FE32DA">
      <w:pPr>
        <w:jc w:val="right"/>
        <w:rPr>
          <w:sz w:val="28"/>
          <w:szCs w:val="28"/>
        </w:rPr>
      </w:pPr>
      <w:r w:rsidRPr="00FE32DA">
        <w:rPr>
          <w:sz w:val="28"/>
          <w:szCs w:val="28"/>
        </w:rPr>
        <w:lastRenderedPageBreak/>
        <w:t>Приложение 1</w:t>
      </w:r>
    </w:p>
    <w:p w:rsidR="00FE32DA" w:rsidRDefault="00FE32DA" w:rsidP="00FE32DA">
      <w:pPr>
        <w:jc w:val="right"/>
        <w:rPr>
          <w:sz w:val="28"/>
          <w:szCs w:val="28"/>
        </w:rPr>
      </w:pPr>
    </w:p>
    <w:p w:rsidR="00FE32DA" w:rsidRDefault="00FE32DA" w:rsidP="00FE32D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32DA" w:rsidRDefault="00FE32DA" w:rsidP="00FE32D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E32DA" w:rsidRDefault="00FE32DA" w:rsidP="00FE3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Дамаскинского </w:t>
      </w:r>
    </w:p>
    <w:p w:rsidR="00FE32DA" w:rsidRDefault="00FE32DA" w:rsidP="00FE32D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32DA" w:rsidRPr="00FE32DA" w:rsidRDefault="00FE32DA" w:rsidP="00FE3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114">
        <w:rPr>
          <w:sz w:val="28"/>
          <w:szCs w:val="28"/>
        </w:rPr>
        <w:t>30</w:t>
      </w:r>
      <w:r>
        <w:rPr>
          <w:sz w:val="28"/>
          <w:szCs w:val="28"/>
        </w:rPr>
        <w:t xml:space="preserve">.10.2017 № </w:t>
      </w:r>
      <w:r w:rsidR="00F9138B">
        <w:rPr>
          <w:sz w:val="28"/>
          <w:szCs w:val="28"/>
        </w:rPr>
        <w:t>35</w:t>
      </w:r>
      <w:r>
        <w:rPr>
          <w:sz w:val="28"/>
          <w:szCs w:val="28"/>
        </w:rPr>
        <w:t xml:space="preserve">   </w:t>
      </w:r>
    </w:p>
    <w:p w:rsidR="004051DC" w:rsidRPr="00FE32DA" w:rsidRDefault="004051DC" w:rsidP="00FE32DA">
      <w:pPr>
        <w:rPr>
          <w:sz w:val="28"/>
          <w:szCs w:val="28"/>
        </w:rPr>
      </w:pPr>
    </w:p>
    <w:p w:rsidR="004051DC" w:rsidRDefault="004051DC" w:rsidP="00C3236C">
      <w:pPr>
        <w:pStyle w:val="HTM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51DC" w:rsidRDefault="004051D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жилищной комиссии </w:t>
      </w:r>
      <w:proofErr w:type="gramStart"/>
      <w:r w:rsidR="00C3236C">
        <w:rPr>
          <w:rFonts w:ascii="Times New Roman" w:hAnsi="Times New Roman" w:cs="Times New Roman"/>
          <w:b/>
          <w:sz w:val="28"/>
          <w:szCs w:val="28"/>
        </w:rPr>
        <w:t>Дамаскинского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3236C" w:rsidRDefault="00C3236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3236C" w:rsidRDefault="00C3236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DC" w:rsidRDefault="00C3236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Жилищная комиссия (далее – комиссия) является постоянно действующим коллегиальным органом, созданным </w:t>
      </w:r>
      <w:r w:rsidR="00C3236C">
        <w:rPr>
          <w:rFonts w:ascii="Times New Roman" w:hAnsi="Times New Roman" w:cs="Times New Roman"/>
          <w:sz w:val="28"/>
          <w:szCs w:val="28"/>
        </w:rPr>
        <w:t>администрацией 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Решение о создании комиссии и персональный состав утверждается постановлением</w:t>
      </w:r>
      <w:r w:rsidR="00C323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6C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Жилищным кодексом Российской Федерации, иными правовыми актами Российской Федерации и </w:t>
      </w:r>
      <w:r w:rsidR="00C3236C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1DC" w:rsidRDefault="004051D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полномочиям комиссии относится: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отказа в принятии на учет;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решений о снятии граждан с учета в качестве нуждающихся в жилых помещениях;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даче согласия на обмен жилыми помещениями, занимаемыми гражданами по договорам социального найма;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вопросов, связанных с предоставлением гражданам жилых помещений специализированного жилищного фонда;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и жалоб граждан по вопросам улучшения жилищных условий;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предусмотренных Жилищным кодексом Российской Федерации.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комиссии является рекомендательным для принятия нормативного правового акта </w:t>
      </w:r>
      <w:r w:rsidR="00C323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3236C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DC" w:rsidRDefault="004051DC" w:rsidP="004051DC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Вопросы на рассмотрение комиссии вносятся </w:t>
      </w:r>
      <w:r w:rsidR="00C323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236C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Заседание комиссии ведет председатель комиссии, а в его отсутствие – заместитель председателя комиссии.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работой комиссии;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документы комиссии;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работу членов комиссии.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комиссии принимаются простым большинством голосов присутствующих на заседании членов комиссии.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Решения комиссии оформляются протоколом и подписываются всеми членами комиссии, принявшими участие в голосовании.</w:t>
      </w:r>
    </w:p>
    <w:p w:rsidR="004051DC" w:rsidRDefault="004051DC" w:rsidP="004051DC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Протоколы комиссии хранятся в соответствии с законодательством об архивном деле.</w:t>
      </w: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051DC" w:rsidRDefault="004051DC" w:rsidP="00405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D0408" w:rsidRDefault="000D0408"/>
    <w:p w:rsidR="000C3E70" w:rsidRDefault="000C3E70"/>
    <w:p w:rsidR="000C3E70" w:rsidRDefault="000C3E70"/>
    <w:p w:rsidR="000C3E70" w:rsidRDefault="000C3E70"/>
    <w:p w:rsidR="000047A3" w:rsidRDefault="000047A3"/>
    <w:p w:rsidR="000047A3" w:rsidRDefault="000047A3"/>
    <w:p w:rsidR="000047A3" w:rsidRDefault="000047A3"/>
    <w:p w:rsidR="000C3E70" w:rsidRDefault="000C3E70"/>
    <w:p w:rsidR="000C3E70" w:rsidRDefault="000C3E70"/>
    <w:p w:rsidR="000C3E70" w:rsidRDefault="000C3E70"/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8311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.10.2017 №</w:t>
      </w:r>
      <w:r w:rsidR="00F9138B">
        <w:rPr>
          <w:color w:val="000000"/>
          <w:sz w:val="28"/>
          <w:szCs w:val="28"/>
        </w:rPr>
        <w:t xml:space="preserve"> 35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жилищной комиссии Дамаскинского сельского поселения</w:t>
      </w: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Кильмезского района Кировской области</w:t>
      </w:r>
    </w:p>
    <w:p w:rsidR="000C3E70" w:rsidRDefault="000C3E70" w:rsidP="000C3E70">
      <w:pPr>
        <w:jc w:val="center"/>
        <w:rPr>
          <w:sz w:val="28"/>
          <w:szCs w:val="28"/>
        </w:rPr>
      </w:pPr>
    </w:p>
    <w:p w:rsidR="000C3E70" w:rsidRDefault="000C3E70" w:rsidP="000C3E70">
      <w:pPr>
        <w:jc w:val="both"/>
        <w:rPr>
          <w:sz w:val="28"/>
          <w:szCs w:val="28"/>
        </w:rPr>
      </w:pPr>
    </w:p>
    <w:p w:rsidR="000C3E70" w:rsidRDefault="000C3E70" w:rsidP="000C3E70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Гумарова</w:t>
      </w:r>
      <w:proofErr w:type="spellEnd"/>
      <w:r>
        <w:rPr>
          <w:sz w:val="28"/>
          <w:szCs w:val="28"/>
        </w:rPr>
        <w:t xml:space="preserve">                                      -   глава сельского поселения,</w:t>
      </w:r>
    </w:p>
    <w:p w:rsidR="000C3E70" w:rsidRDefault="000C3E70" w:rsidP="000C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Галина Валентиновна                          председатель комиссии</w:t>
      </w:r>
    </w:p>
    <w:p w:rsidR="000C3E70" w:rsidRDefault="000C3E70" w:rsidP="000C3E70">
      <w:pPr>
        <w:jc w:val="both"/>
        <w:rPr>
          <w:sz w:val="28"/>
          <w:szCs w:val="28"/>
        </w:rPr>
      </w:pPr>
    </w:p>
    <w:p w:rsidR="00D83114" w:rsidRDefault="00D83114" w:rsidP="00D831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Покрышкина</w:t>
      </w:r>
      <w:proofErr w:type="spellEnd"/>
      <w:r>
        <w:rPr>
          <w:sz w:val="28"/>
          <w:szCs w:val="28"/>
        </w:rPr>
        <w:t xml:space="preserve">                                  - специалист (по земельным вопросам)</w:t>
      </w:r>
    </w:p>
    <w:p w:rsidR="00D83114" w:rsidRDefault="00D83114" w:rsidP="00D831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Зинаида Ивановна</w:t>
      </w:r>
      <w:r>
        <w:rPr>
          <w:sz w:val="28"/>
          <w:szCs w:val="28"/>
        </w:rPr>
        <w:t xml:space="preserve">                             - замес</w:t>
      </w:r>
      <w:bookmarkStart w:id="0" w:name="_GoBack"/>
      <w:bookmarkEnd w:id="0"/>
      <w:r>
        <w:rPr>
          <w:sz w:val="28"/>
          <w:szCs w:val="28"/>
        </w:rPr>
        <w:t>титель председателя</w:t>
      </w:r>
    </w:p>
    <w:p w:rsidR="000047A3" w:rsidRPr="000047A3" w:rsidRDefault="000047A3" w:rsidP="000047A3">
      <w:pPr>
        <w:pStyle w:val="a6"/>
        <w:jc w:val="both"/>
        <w:rPr>
          <w:sz w:val="28"/>
          <w:szCs w:val="28"/>
        </w:rPr>
      </w:pPr>
    </w:p>
    <w:p w:rsidR="000C3E70" w:rsidRPr="00D83114" w:rsidRDefault="000C3E70" w:rsidP="00D83114">
      <w:pPr>
        <w:pStyle w:val="a6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83114">
        <w:rPr>
          <w:sz w:val="28"/>
          <w:szCs w:val="28"/>
        </w:rPr>
        <w:t>Загуменнова                                 -  ведущий специалист,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Алевтина  Харитоновна</w:t>
      </w:r>
      <w:proofErr w:type="gramEnd"/>
      <w:r>
        <w:rPr>
          <w:sz w:val="28"/>
          <w:szCs w:val="28"/>
        </w:rPr>
        <w:t xml:space="preserve">                    </w:t>
      </w:r>
      <w:r w:rsidR="00F9138B">
        <w:rPr>
          <w:sz w:val="28"/>
          <w:szCs w:val="28"/>
        </w:rPr>
        <w:t xml:space="preserve">  </w:t>
      </w:r>
      <w:r>
        <w:rPr>
          <w:sz w:val="28"/>
          <w:szCs w:val="28"/>
        </w:rPr>
        <w:t>секретарь комиссии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Pr="00D83114" w:rsidRDefault="00F9138B" w:rsidP="00D8311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83114">
        <w:rPr>
          <w:sz w:val="28"/>
          <w:szCs w:val="28"/>
        </w:rPr>
        <w:t>Дамаскина</w:t>
      </w:r>
      <w:proofErr w:type="spellEnd"/>
      <w:r w:rsidRPr="00D83114">
        <w:rPr>
          <w:sz w:val="28"/>
          <w:szCs w:val="28"/>
        </w:rPr>
        <w:t xml:space="preserve">                                     -депутат Дамаскинской сельской Думы</w:t>
      </w:r>
    </w:p>
    <w:p w:rsidR="00F9138B" w:rsidRPr="00F9138B" w:rsidRDefault="00F9138B" w:rsidP="00F9138B">
      <w:pPr>
        <w:ind w:left="360"/>
        <w:jc w:val="both"/>
        <w:rPr>
          <w:sz w:val="28"/>
          <w:szCs w:val="28"/>
        </w:rPr>
      </w:pPr>
      <w:r w:rsidRPr="00F9138B">
        <w:rPr>
          <w:sz w:val="28"/>
          <w:szCs w:val="28"/>
        </w:rPr>
        <w:t xml:space="preserve">Елена </w:t>
      </w:r>
      <w:proofErr w:type="spellStart"/>
      <w:r w:rsidRPr="00F9138B">
        <w:rPr>
          <w:sz w:val="28"/>
          <w:szCs w:val="28"/>
        </w:rPr>
        <w:t>Арсентьевна</w:t>
      </w:r>
      <w:proofErr w:type="spellEnd"/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sectPr w:rsidR="000C3E70" w:rsidSect="00FE32D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CB7"/>
    <w:multiLevelType w:val="hybridMultilevel"/>
    <w:tmpl w:val="3638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361B2"/>
    <w:multiLevelType w:val="hybridMultilevel"/>
    <w:tmpl w:val="7AA82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1AC"/>
    <w:multiLevelType w:val="hybridMultilevel"/>
    <w:tmpl w:val="52AC2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C"/>
    <w:rsid w:val="000047A3"/>
    <w:rsid w:val="000C3E70"/>
    <w:rsid w:val="000D0408"/>
    <w:rsid w:val="00203B4A"/>
    <w:rsid w:val="00220937"/>
    <w:rsid w:val="004051DC"/>
    <w:rsid w:val="0063235B"/>
    <w:rsid w:val="009C2E96"/>
    <w:rsid w:val="00C3236C"/>
    <w:rsid w:val="00D83114"/>
    <w:rsid w:val="00F9138B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A727-FFDC-4223-B58B-DF9FB06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C"/>
    <w:pPr>
      <w:overflowPunct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63235B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40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51DC"/>
    <w:rPr>
      <w:rFonts w:ascii="Courier New" w:hAnsi="Courier New" w:cs="Courier New"/>
    </w:rPr>
  </w:style>
  <w:style w:type="paragraph" w:styleId="a5">
    <w:name w:val="caption"/>
    <w:basedOn w:val="a"/>
    <w:next w:val="a"/>
    <w:semiHidden/>
    <w:unhideWhenUsed/>
    <w:qFormat/>
    <w:rsid w:val="004051DC"/>
    <w:pPr>
      <w:spacing w:line="360" w:lineRule="auto"/>
      <w:jc w:val="center"/>
    </w:pPr>
    <w:rPr>
      <w:b/>
      <w:bCs/>
      <w:smallCaps/>
      <w:sz w:val="28"/>
      <w:szCs w:val="28"/>
    </w:rPr>
  </w:style>
  <w:style w:type="paragraph" w:styleId="a6">
    <w:name w:val="List Paragraph"/>
    <w:basedOn w:val="a"/>
    <w:uiPriority w:val="34"/>
    <w:qFormat/>
    <w:rsid w:val="000C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3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2017-10-31T11:08:00Z</cp:lastPrinted>
  <dcterms:created xsi:type="dcterms:W3CDTF">2017-10-24T12:46:00Z</dcterms:created>
  <dcterms:modified xsi:type="dcterms:W3CDTF">2017-10-31T11:12:00Z</dcterms:modified>
</cp:coreProperties>
</file>