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ДАМАСКИНСКОЕ СЕЛЬСКОЕ ПОСЕЛЕНИЕ</w:t>
      </w:r>
    </w:p>
    <w:p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A2D89" w:rsidRDefault="00751A01" w:rsidP="00DA2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A2D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2D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Дамаскино </w:t>
      </w:r>
    </w:p>
    <w:p w:rsidR="00DA2D89" w:rsidRDefault="00DA2D89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89" w:rsidRDefault="007D201C" w:rsidP="00DA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751A01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>
        <w:rPr>
          <w:rFonts w:ascii="Times New Roman" w:hAnsi="Times New Roman" w:cs="Times New Roman"/>
          <w:b/>
          <w:sz w:val="28"/>
          <w:szCs w:val="28"/>
        </w:rPr>
        <w:t>дополнений в постановление от 20.02.2016 № 15 «</w:t>
      </w:r>
      <w:r w:rsidR="00DA2D89">
        <w:rPr>
          <w:rFonts w:ascii="Times New Roman" w:hAnsi="Times New Roman" w:cs="Times New Roman"/>
          <w:b/>
          <w:sz w:val="28"/>
          <w:szCs w:val="28"/>
        </w:rPr>
        <w:t>Об утверждении Положения 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01F7" w:rsidRDefault="00DA2D89" w:rsidP="0015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Руководствуясь Гражданским кодексом Российской Федерации ГК РФ, Федеральным законом от 21.12.2001 N 178-ФЗ "О приватизации государственного и муниципального имущества", в соответствии с Земельным кодексом Российской Федерации,  Федеральным Законом </w:t>
      </w:r>
      <w:r w:rsidR="00751A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 Кильмезского района Кировской области, администрация Дамаскинского сельского поселени</w:t>
      </w:r>
      <w:r w:rsidR="007D20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ПОСТАНОВЛЯЕТ:</w:t>
      </w:r>
      <w:r w:rsidR="007D2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201C" w:rsidRPr="0015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bookmarkStart w:id="0" w:name="_GoBack"/>
      <w:bookmarkEnd w:id="0"/>
      <w:r w:rsidR="001501F7" w:rsidRPr="001501F7">
        <w:rPr>
          <w:rFonts w:ascii="Times New Roman" w:hAnsi="Times New Roman" w:cs="Times New Roman"/>
          <w:sz w:val="28"/>
          <w:szCs w:val="28"/>
        </w:rPr>
        <w:t xml:space="preserve"> в постановление от 20.02.2016 № 15 «Об утверждении Положения 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управление»</w:t>
      </w:r>
      <w:r w:rsidR="001501F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BA0FC4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1501F7">
        <w:rPr>
          <w:rFonts w:ascii="Times New Roman" w:hAnsi="Times New Roman" w:cs="Times New Roman"/>
          <w:sz w:val="28"/>
          <w:szCs w:val="28"/>
        </w:rPr>
        <w:t>:</w:t>
      </w:r>
    </w:p>
    <w:p w:rsidR="001501F7" w:rsidRDefault="001501F7" w:rsidP="0015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FC4" w:rsidRPr="005643BE" w:rsidRDefault="00BA0FC4" w:rsidP="00BA0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5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пунктов</w:t>
      </w:r>
      <w:r w:rsidR="0015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15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 (заголовок) конкурсной комиссии (приложение 1), названии (заголовок) Положения о конкурсной комиссии</w:t>
      </w:r>
      <w:r w:rsidR="0056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2),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="005643BE">
        <w:rPr>
          <w:rFonts w:ascii="Times New Roman" w:eastAsia="Times New Roman" w:hAnsi="Times New Roman" w:cs="Times New Roman"/>
          <w:sz w:val="28"/>
          <w:szCs w:val="28"/>
          <w:lang w:eastAsia="ru-RU"/>
        </w:rPr>
        <w:t>, 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</w:t>
      </w:r>
      <w:r w:rsidRPr="00564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конкурсной комиссии после слов «комиссии по продаже» дополнить словами «и права предоставления в аренду».</w:t>
      </w:r>
    </w:p>
    <w:p w:rsidR="00DA2D89" w:rsidRDefault="00751A01" w:rsidP="00DA2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сети Интернет администрации сельского поселения.</w:t>
      </w:r>
    </w:p>
    <w:p w:rsidR="00DA2D89" w:rsidRDefault="00751A01" w:rsidP="00DA2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2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оставляю за собой. </w:t>
      </w:r>
    </w:p>
    <w:p w:rsidR="0068320E" w:rsidRDefault="0068320E" w:rsidP="00DA2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89" w:rsidRDefault="00DA2D89" w:rsidP="00DA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A2D89" w:rsidRDefault="00DA2D89" w:rsidP="00DA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Дамаскинского сельского поселения              </w:t>
      </w:r>
      <w:r w:rsidR="00683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П.П. Опушнев</w:t>
      </w:r>
    </w:p>
    <w:p w:rsidR="000D0408" w:rsidRDefault="000D0408"/>
    <w:sectPr w:rsidR="000D0408" w:rsidSect="00751A0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12C"/>
    <w:multiLevelType w:val="multilevel"/>
    <w:tmpl w:val="C53650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7A13D1"/>
    <w:multiLevelType w:val="multilevel"/>
    <w:tmpl w:val="C5D65D1E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89"/>
    <w:rsid w:val="000D0408"/>
    <w:rsid w:val="001501F7"/>
    <w:rsid w:val="005643BE"/>
    <w:rsid w:val="0063235B"/>
    <w:rsid w:val="0068320E"/>
    <w:rsid w:val="00751A01"/>
    <w:rsid w:val="007D201C"/>
    <w:rsid w:val="0091455C"/>
    <w:rsid w:val="009819D1"/>
    <w:rsid w:val="00BA0FC4"/>
    <w:rsid w:val="00D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3AAA-CF4D-4656-8EFA-291F6DF5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D20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20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2017-06-20T07:49:00Z</cp:lastPrinted>
  <dcterms:created xsi:type="dcterms:W3CDTF">2017-06-19T08:05:00Z</dcterms:created>
  <dcterms:modified xsi:type="dcterms:W3CDTF">2017-06-20T07:49:00Z</dcterms:modified>
</cp:coreProperties>
</file>