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48" w:rsidRPr="00A30D6C" w:rsidRDefault="00CB1848" w:rsidP="00CB1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0D6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B1848" w:rsidRPr="00A30D6C" w:rsidRDefault="00CB1848" w:rsidP="00CB1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0D6C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</w:p>
    <w:p w:rsidR="00CB1848" w:rsidRPr="00A30D6C" w:rsidRDefault="00CB1848" w:rsidP="00CB1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0D6C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CB1848" w:rsidRPr="00A30D6C" w:rsidRDefault="00CB1848" w:rsidP="00CB1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1848" w:rsidRPr="00A30D6C" w:rsidRDefault="00CB1848" w:rsidP="00CB1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0D6C">
        <w:rPr>
          <w:rFonts w:ascii="Times New Roman" w:hAnsi="Times New Roman"/>
          <w:b/>
          <w:sz w:val="28"/>
          <w:szCs w:val="28"/>
        </w:rPr>
        <w:t>ПОСТАНОВЛЕНИЕ</w:t>
      </w:r>
    </w:p>
    <w:p w:rsidR="00CB1848" w:rsidRPr="00BD4556" w:rsidRDefault="00A30D6C" w:rsidP="00CB1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60CF">
        <w:rPr>
          <w:rFonts w:ascii="Times New Roman" w:hAnsi="Times New Roman"/>
          <w:sz w:val="28"/>
          <w:szCs w:val="28"/>
        </w:rPr>
        <w:t>7</w:t>
      </w:r>
      <w:r w:rsidR="00CB1848" w:rsidRPr="00BD45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CB1848" w:rsidRPr="00BD4556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15</w:t>
      </w:r>
      <w:r w:rsidR="00CB1848" w:rsidRPr="00BD45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B1848" w:rsidRDefault="00CB1848" w:rsidP="00CB18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4556">
        <w:rPr>
          <w:rFonts w:ascii="Times New Roman" w:hAnsi="Times New Roman"/>
          <w:sz w:val="28"/>
          <w:szCs w:val="28"/>
        </w:rPr>
        <w:t>д.Дамаскино</w:t>
      </w:r>
    </w:p>
    <w:p w:rsidR="00A30D6C" w:rsidRPr="00BD4556" w:rsidRDefault="00A30D6C" w:rsidP="00CB18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1848" w:rsidRPr="00BD4556" w:rsidRDefault="00CB1848" w:rsidP="00CB18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D6C" w:rsidRDefault="00CB1848" w:rsidP="00CB18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0D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CB1848" w:rsidRPr="00A30D6C" w:rsidRDefault="00CB1848" w:rsidP="00CB18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0D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CB1848" w:rsidRPr="00A30D6C" w:rsidRDefault="00CB1848" w:rsidP="00CB18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D6C">
        <w:rPr>
          <w:rFonts w:ascii="Times New Roman" w:hAnsi="Times New Roman" w:cs="Times New Roman"/>
          <w:b/>
          <w:sz w:val="28"/>
          <w:szCs w:val="28"/>
        </w:rPr>
        <w:t>«</w:t>
      </w:r>
      <w:r w:rsidRPr="00A30D6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информации об объектах недвижимого имущества, </w:t>
      </w:r>
      <w:proofErr w:type="gramStart"/>
      <w:r w:rsidRPr="00A30D6C">
        <w:rPr>
          <w:rFonts w:ascii="Times New Roman" w:hAnsi="Times New Roman" w:cs="Times New Roman"/>
          <w:b/>
          <w:bCs/>
          <w:sz w:val="28"/>
          <w:szCs w:val="28"/>
        </w:rPr>
        <w:t>находящихся  в</w:t>
      </w:r>
      <w:proofErr w:type="gramEnd"/>
      <w:r w:rsidRPr="00A30D6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собственности Дамаскинского сельского поселения и предназначенных для сдачи </w:t>
      </w:r>
      <w:r w:rsidRPr="00A30D6C">
        <w:rPr>
          <w:rFonts w:ascii="Times New Roman" w:hAnsi="Times New Roman" w:cs="Times New Roman"/>
          <w:b/>
          <w:sz w:val="28"/>
          <w:szCs w:val="28"/>
        </w:rPr>
        <w:t>в аренду»</w:t>
      </w:r>
    </w:p>
    <w:p w:rsidR="00CB1848" w:rsidRPr="00BD4556" w:rsidRDefault="00CB1848" w:rsidP="00CB18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1848" w:rsidRDefault="00CB1848" w:rsidP="00CB1848">
      <w:pPr>
        <w:spacing w:after="0"/>
        <w:rPr>
          <w:rFonts w:ascii="Times New Roman" w:hAnsi="Times New Roman"/>
          <w:sz w:val="28"/>
          <w:szCs w:val="28"/>
        </w:rPr>
      </w:pPr>
    </w:p>
    <w:p w:rsidR="00CB1848" w:rsidRDefault="00CB1848" w:rsidP="00CB1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</w:t>
      </w:r>
      <w:r w:rsidR="00F87EF5">
        <w:rPr>
          <w:rFonts w:ascii="Times New Roman" w:hAnsi="Times New Roman"/>
          <w:sz w:val="28"/>
          <w:szCs w:val="28"/>
        </w:rPr>
        <w:t xml:space="preserve"> </w:t>
      </w:r>
      <w:r w:rsidR="00F87EF5" w:rsidRPr="00F87EF5"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="00F87EF5" w:rsidRPr="00F87EF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87EF5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CB1848" w:rsidRDefault="00CB1848" w:rsidP="00CB1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848" w:rsidRDefault="00CB1848" w:rsidP="00CB1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Предоставление информации об объектах недвижимого имущества, </w:t>
      </w:r>
      <w:proofErr w:type="gramStart"/>
      <w:r>
        <w:rPr>
          <w:rFonts w:ascii="Times New Roman" w:hAnsi="Times New Roman"/>
          <w:bCs/>
          <w:sz w:val="28"/>
          <w:szCs w:val="28"/>
        </w:rPr>
        <w:t>находящихся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муниципальной собственности Дамаскинского сельского поселения и предназначенных для сдачи </w:t>
      </w:r>
      <w:r>
        <w:rPr>
          <w:rFonts w:ascii="Times New Roman" w:hAnsi="Times New Roman"/>
          <w:sz w:val="28"/>
          <w:szCs w:val="28"/>
        </w:rPr>
        <w:t>в аренду».</w:t>
      </w:r>
    </w:p>
    <w:p w:rsidR="00CB1848" w:rsidRDefault="00CB1848" w:rsidP="00CB1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Обнародовать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на информационных стендах и разместить на официальном сайте муниципального образования Дамаскинское сельское поселение  Кильмезского района Кировской области.</w:t>
      </w:r>
    </w:p>
    <w:p w:rsidR="00CB1848" w:rsidRDefault="00CB1848" w:rsidP="00CB1848">
      <w:pPr>
        <w:spacing w:after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CB1848" w:rsidRDefault="00CB1848" w:rsidP="00CB1848">
      <w:pPr>
        <w:spacing w:after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4.  Контроль исполнения настоящего постановления оставляю за собой.</w:t>
      </w:r>
    </w:p>
    <w:p w:rsidR="00CB1848" w:rsidRDefault="00CB1848" w:rsidP="00CB1848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CB1848" w:rsidRDefault="00CB1848" w:rsidP="00CB1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848" w:rsidRDefault="00CB1848" w:rsidP="00CB184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B1848" w:rsidRDefault="00CB1848" w:rsidP="00CB1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B1848" w:rsidRDefault="00CB1848" w:rsidP="00CB1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П.П. Опушнев             </w:t>
      </w:r>
    </w:p>
    <w:p w:rsidR="00CB1848" w:rsidRDefault="00CB1848" w:rsidP="00CB1848">
      <w:pPr>
        <w:spacing w:after="0"/>
        <w:rPr>
          <w:rFonts w:ascii="Times New Roman" w:hAnsi="Times New Roman"/>
          <w:sz w:val="24"/>
          <w:szCs w:val="24"/>
        </w:rPr>
      </w:pPr>
    </w:p>
    <w:p w:rsidR="00A30D6C" w:rsidRDefault="00A30D6C" w:rsidP="0005693E">
      <w:pPr>
        <w:spacing w:after="0" w:line="360" w:lineRule="auto"/>
        <w:ind w:firstLine="5398"/>
        <w:jc w:val="both"/>
        <w:rPr>
          <w:rFonts w:ascii="Times New Roman" w:hAnsi="Times New Roman"/>
          <w:sz w:val="24"/>
          <w:szCs w:val="24"/>
        </w:rPr>
      </w:pPr>
    </w:p>
    <w:p w:rsidR="0005693E" w:rsidRPr="003F01E4" w:rsidRDefault="0005693E" w:rsidP="0005693E">
      <w:pPr>
        <w:spacing w:after="0" w:line="36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5693E" w:rsidRPr="003F01E4" w:rsidRDefault="0005693E" w:rsidP="0005693E">
      <w:pPr>
        <w:spacing w:after="0" w:line="36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05693E" w:rsidRPr="003F01E4" w:rsidRDefault="00A30D6C" w:rsidP="0005693E">
      <w:pPr>
        <w:spacing w:after="0" w:line="36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Дамаскинского сельского поселения</w:t>
      </w:r>
    </w:p>
    <w:p w:rsidR="00BD4556" w:rsidRDefault="0005693E" w:rsidP="00A30D6C">
      <w:pPr>
        <w:spacing w:after="0" w:line="36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от </w:t>
      </w:r>
      <w:r w:rsidR="00A30D6C">
        <w:rPr>
          <w:rFonts w:ascii="Times New Roman" w:hAnsi="Times New Roman"/>
          <w:sz w:val="24"/>
          <w:szCs w:val="24"/>
        </w:rPr>
        <w:t xml:space="preserve"> 1</w:t>
      </w:r>
      <w:r w:rsidR="003660CF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A30D6C">
        <w:rPr>
          <w:rFonts w:ascii="Times New Roman" w:hAnsi="Times New Roman"/>
          <w:sz w:val="24"/>
          <w:szCs w:val="24"/>
        </w:rPr>
        <w:t>.05.2017</w:t>
      </w:r>
      <w:r w:rsidRPr="003F01E4">
        <w:rPr>
          <w:rFonts w:ascii="Times New Roman" w:hAnsi="Times New Roman"/>
          <w:sz w:val="24"/>
          <w:szCs w:val="24"/>
        </w:rPr>
        <w:t xml:space="preserve"> № </w:t>
      </w:r>
      <w:r w:rsidR="00A30D6C">
        <w:rPr>
          <w:rFonts w:ascii="Times New Roman" w:hAnsi="Times New Roman"/>
          <w:sz w:val="24"/>
          <w:szCs w:val="24"/>
        </w:rPr>
        <w:t xml:space="preserve"> 15</w:t>
      </w:r>
    </w:p>
    <w:p w:rsidR="00A30D6C" w:rsidRDefault="00A30D6C" w:rsidP="00A30D6C">
      <w:pPr>
        <w:spacing w:after="0" w:line="360" w:lineRule="auto"/>
        <w:ind w:firstLine="539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627A" w:rsidRPr="00A30D6C" w:rsidRDefault="00B8627A" w:rsidP="00B86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0D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5693E" w:rsidRPr="00A30D6C" w:rsidRDefault="00B8627A" w:rsidP="000569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0D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BD4556" w:rsidRPr="00A30D6C" w:rsidRDefault="00440AC2" w:rsidP="000569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3E" w:rsidRPr="00A30D6C">
        <w:rPr>
          <w:rFonts w:ascii="Times New Roman" w:hAnsi="Times New Roman" w:cs="Times New Roman"/>
          <w:b/>
          <w:sz w:val="24"/>
          <w:szCs w:val="24"/>
        </w:rPr>
        <w:t>«</w:t>
      </w:r>
      <w:r w:rsidR="0005693E" w:rsidRPr="00A30D6C">
        <w:rPr>
          <w:rFonts w:ascii="Times New Roman" w:hAnsi="Times New Roman" w:cs="Times New Roman"/>
          <w:b/>
          <w:bCs/>
          <w:sz w:val="24"/>
          <w:szCs w:val="24"/>
        </w:rPr>
        <w:t>ПРЕДОСТАВЛЕНИЕ ИНФОРМАЦИИ ОБ ОБЪЕКТАХ НЕДВИЖИМОГО ИМУЩЕСТВА, НАХОДЯЩИХСЯ</w:t>
      </w:r>
      <w:r w:rsidR="00CB1848" w:rsidRPr="00A30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93E" w:rsidRPr="00A30D6C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</w:t>
      </w:r>
    </w:p>
    <w:p w:rsidR="00B8627A" w:rsidRPr="00A30D6C" w:rsidRDefault="0005693E" w:rsidP="000569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848" w:rsidRPr="00A30D6C">
        <w:rPr>
          <w:rFonts w:ascii="Times New Roman" w:hAnsi="Times New Roman" w:cs="Times New Roman"/>
          <w:b/>
          <w:bCs/>
          <w:sz w:val="24"/>
          <w:szCs w:val="24"/>
        </w:rPr>
        <w:t>ДАМАСКИНСКОГО СЕЛЬСКОГО ПОСЕЛЕНИЯ</w:t>
      </w:r>
      <w:r w:rsidRPr="00A30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693E" w:rsidRPr="00A30D6C" w:rsidRDefault="0005693E" w:rsidP="000569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D6C">
        <w:rPr>
          <w:rFonts w:ascii="Times New Roman" w:hAnsi="Times New Roman" w:cs="Times New Roman"/>
          <w:b/>
          <w:bCs/>
          <w:sz w:val="24"/>
          <w:szCs w:val="24"/>
        </w:rPr>
        <w:t>И ПРЕДНАЗНАЧЕННЫХ ДЛЯ СДАЧИ В АРЕНДУ</w:t>
      </w:r>
      <w:r w:rsidRPr="00A30D6C">
        <w:rPr>
          <w:rFonts w:ascii="Times New Roman" w:hAnsi="Times New Roman" w:cs="Times New Roman"/>
          <w:b/>
          <w:sz w:val="24"/>
          <w:szCs w:val="24"/>
        </w:rPr>
        <w:t>»</w:t>
      </w:r>
    </w:p>
    <w:p w:rsidR="00BD4556" w:rsidRDefault="00BD4556" w:rsidP="0005693E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05693E" w:rsidRPr="003F01E4" w:rsidRDefault="0005693E" w:rsidP="0005693E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F01E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5693E" w:rsidRPr="003F01E4" w:rsidRDefault="0005693E" w:rsidP="000569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F01E4"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3F01E4">
        <w:rPr>
          <w:rFonts w:ascii="Times New Roman" w:hAnsi="Times New Roman"/>
          <w:bCs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</w:t>
      </w:r>
      <w:r w:rsidR="00B8627A" w:rsidRPr="003F01E4">
        <w:rPr>
          <w:rFonts w:ascii="Times New Roman" w:hAnsi="Times New Roman"/>
          <w:bCs/>
          <w:sz w:val="24"/>
          <w:szCs w:val="24"/>
        </w:rPr>
        <w:t xml:space="preserve"> Дамаскинского сельского поселения</w:t>
      </w:r>
      <w:r w:rsidRPr="003F01E4">
        <w:rPr>
          <w:rFonts w:ascii="Times New Roman" w:hAnsi="Times New Roman"/>
          <w:bCs/>
          <w:sz w:val="24"/>
          <w:szCs w:val="24"/>
        </w:rPr>
        <w:t xml:space="preserve"> и предназначенных для сдачи в аренду» </w:t>
      </w:r>
      <w:r w:rsidRPr="003F01E4">
        <w:rPr>
          <w:rFonts w:ascii="Times New Roman" w:hAnsi="Times New Roman"/>
          <w:sz w:val="24"/>
          <w:szCs w:val="24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3F01E4">
        <w:rPr>
          <w:rFonts w:ascii="Times New Roman" w:hAnsi="Times New Roman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3F01E4">
        <w:rPr>
          <w:rFonts w:ascii="Times New Roman" w:hAnsi="Times New Roman"/>
          <w:sz w:val="24"/>
          <w:szCs w:val="24"/>
        </w:rPr>
        <w:t xml:space="preserve"> и особенности выполнения административных процедур в многофункциональных центрах</w:t>
      </w:r>
      <w:r w:rsidRPr="003F01E4">
        <w:rPr>
          <w:rFonts w:ascii="Times New Roman" w:hAnsi="Times New Roman"/>
          <w:sz w:val="24"/>
          <w:szCs w:val="24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3F01E4">
        <w:rPr>
          <w:rFonts w:ascii="Times New Roman" w:hAnsi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3F01E4">
        <w:rPr>
          <w:rFonts w:ascii="Times New Roman" w:hAnsi="Times New Roman"/>
          <w:bCs/>
          <w:sz w:val="24"/>
          <w:szCs w:val="24"/>
        </w:rPr>
        <w:t>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F01E4">
        <w:rPr>
          <w:rFonts w:ascii="Times New Roman" w:hAnsi="Times New Roman"/>
          <w:sz w:val="24"/>
          <w:szCs w:val="24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 w:rsidRPr="003F01E4">
          <w:rPr>
            <w:rStyle w:val="a5"/>
            <w:rFonts w:ascii="Times New Roman" w:hAnsi="Times New Roman"/>
            <w:sz w:val="24"/>
            <w:szCs w:val="24"/>
            <w:lang w:eastAsia="ru-RU"/>
          </w:rPr>
          <w:t>законе</w:t>
        </w:r>
      </w:hyperlink>
      <w:r w:rsidRPr="003F01E4">
        <w:rPr>
          <w:rFonts w:ascii="Times New Roman" w:hAnsi="Times New Roman"/>
          <w:sz w:val="24"/>
          <w:szCs w:val="24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3F01E4">
        <w:rPr>
          <w:rFonts w:ascii="Times New Roman" w:hAnsi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05693E" w:rsidRPr="003F01E4" w:rsidRDefault="0005693E" w:rsidP="0005693E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E4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01E4">
        <w:rPr>
          <w:rFonts w:ascii="Times New Roman" w:hAnsi="Times New Roman"/>
          <w:sz w:val="24"/>
          <w:szCs w:val="24"/>
        </w:rPr>
        <w:t>Заявителями муниципальной услуги являются физические и юридические лица</w:t>
      </w:r>
      <w:r w:rsidRPr="003F01E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1E4">
        <w:rPr>
          <w:rFonts w:ascii="Times New Roman" w:hAnsi="Times New Roman"/>
          <w:sz w:val="24"/>
          <w:szCs w:val="24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05693E" w:rsidRPr="003F01E4" w:rsidRDefault="0005693E" w:rsidP="0005693E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b/>
          <w:sz w:val="24"/>
          <w:szCs w:val="24"/>
        </w:rPr>
        <w:t>1.3.</w:t>
      </w:r>
      <w:r w:rsidRPr="003F01E4">
        <w:rPr>
          <w:rFonts w:ascii="Times New Roman" w:hAnsi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lastRenderedPageBreak/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3F01E4">
        <w:rPr>
          <w:rFonts w:ascii="Times New Roman" w:hAnsi="Times New Roman"/>
          <w:bCs/>
          <w:sz w:val="24"/>
          <w:szCs w:val="24"/>
          <w:lang w:eastAsia="ru-RU"/>
        </w:rPr>
        <w:t>органа, предоставляющего муниципальную услугу,</w:t>
      </w:r>
      <w:r w:rsidRPr="003F01E4">
        <w:rPr>
          <w:rFonts w:ascii="Times New Roman" w:hAnsi="Times New Roman"/>
          <w:sz w:val="24"/>
          <w:szCs w:val="24"/>
        </w:rPr>
        <w:t xml:space="preserve"> </w:t>
      </w:r>
      <w:r w:rsidRPr="003F01E4">
        <w:rPr>
          <w:rFonts w:ascii="Times New Roman" w:hAnsi="Times New Roman"/>
          <w:sz w:val="24"/>
          <w:szCs w:val="24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3F01E4">
        <w:rPr>
          <w:rFonts w:ascii="Times New Roman" w:hAnsi="Times New Roman"/>
          <w:sz w:val="24"/>
          <w:szCs w:val="24"/>
        </w:rPr>
        <w:t>а также о порядке предоставления муниципальной услуги можно получить: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3F01E4">
        <w:rPr>
          <w:rFonts w:ascii="Times New Roman" w:hAnsi="Times New Roman"/>
          <w:bCs/>
          <w:sz w:val="24"/>
          <w:szCs w:val="24"/>
          <w:lang w:eastAsia="ru-RU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3F01E4">
        <w:rPr>
          <w:rFonts w:ascii="Times New Roman" w:hAnsi="Times New Roman"/>
          <w:sz w:val="24"/>
          <w:szCs w:val="24"/>
        </w:rPr>
        <w:t>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в </w:t>
      </w:r>
      <w:r w:rsidRPr="003F01E4">
        <w:rPr>
          <w:rFonts w:ascii="Times New Roman" w:hAnsi="Times New Roman"/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по телефону;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1E4">
        <w:rPr>
          <w:rFonts w:ascii="Times New Roman" w:eastAsia="Times New Roman" w:hAnsi="Times New Roman"/>
          <w:sz w:val="24"/>
          <w:szCs w:val="24"/>
          <w:lang w:eastAsia="ru-RU"/>
        </w:rPr>
        <w:t>при личном обращении заявителя;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1E4">
        <w:rPr>
          <w:rFonts w:ascii="Times New Roman" w:eastAsia="Times New Roman" w:hAnsi="Times New Roman"/>
          <w:sz w:val="24"/>
          <w:szCs w:val="24"/>
          <w:lang w:eastAsia="ru-RU"/>
        </w:rPr>
        <w:t>при обращении в письменной форме, в форме электронного документа.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  <w:lang w:eastAsia="ru-RU"/>
        </w:rPr>
        <w:t xml:space="preserve">1.3.2. </w:t>
      </w:r>
      <w:r w:rsidRPr="003F01E4">
        <w:rPr>
          <w:rFonts w:ascii="Times New Roman" w:hAnsi="Times New Roman"/>
          <w:sz w:val="24"/>
          <w:szCs w:val="24"/>
        </w:rPr>
        <w:t>Справочная информация о предоставлении муниципальной услуги:</w:t>
      </w:r>
    </w:p>
    <w:p w:rsidR="00605035" w:rsidRPr="003F01E4" w:rsidRDefault="0005693E" w:rsidP="00605035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bCs/>
          <w:sz w:val="24"/>
          <w:szCs w:val="24"/>
        </w:rPr>
        <w:t>адрес</w:t>
      </w:r>
      <w:r w:rsidRPr="003F01E4">
        <w:rPr>
          <w:rFonts w:ascii="Times New Roman" w:hAnsi="Times New Roman"/>
          <w:sz w:val="24"/>
          <w:szCs w:val="24"/>
        </w:rPr>
        <w:t xml:space="preserve"> м</w:t>
      </w:r>
      <w:r w:rsidRPr="003F01E4">
        <w:rPr>
          <w:rFonts w:ascii="Times New Roman" w:hAnsi="Times New Roman"/>
          <w:bCs/>
          <w:sz w:val="24"/>
          <w:szCs w:val="24"/>
        </w:rPr>
        <w:t xml:space="preserve">естонахождения </w:t>
      </w:r>
      <w:r w:rsidRPr="003F01E4">
        <w:rPr>
          <w:rFonts w:ascii="Times New Roman" w:hAnsi="Times New Roman"/>
          <w:bCs/>
          <w:sz w:val="24"/>
          <w:szCs w:val="24"/>
          <w:lang w:eastAsia="ru-RU"/>
        </w:rPr>
        <w:t>органа, предоставляющего муниципальную услугу</w:t>
      </w:r>
      <w:r w:rsidRPr="003F01E4">
        <w:rPr>
          <w:rFonts w:ascii="Times New Roman" w:hAnsi="Times New Roman"/>
          <w:bCs/>
          <w:sz w:val="24"/>
          <w:szCs w:val="24"/>
        </w:rPr>
        <w:t>:</w:t>
      </w:r>
      <w:r w:rsidR="00605035" w:rsidRPr="003F01E4">
        <w:rPr>
          <w:rFonts w:ascii="Times New Roman" w:hAnsi="Times New Roman"/>
          <w:bCs/>
          <w:sz w:val="24"/>
          <w:szCs w:val="24"/>
        </w:rPr>
        <w:t xml:space="preserve"> адрес</w:t>
      </w:r>
      <w:r w:rsidR="00605035" w:rsidRPr="003F01E4">
        <w:rPr>
          <w:rFonts w:ascii="Times New Roman" w:hAnsi="Times New Roman"/>
          <w:sz w:val="24"/>
          <w:szCs w:val="24"/>
        </w:rPr>
        <w:t xml:space="preserve"> м</w:t>
      </w:r>
      <w:r w:rsidR="00605035" w:rsidRPr="003F01E4">
        <w:rPr>
          <w:rFonts w:ascii="Times New Roman" w:hAnsi="Times New Roman"/>
          <w:bCs/>
          <w:sz w:val="24"/>
          <w:szCs w:val="24"/>
        </w:rPr>
        <w:t xml:space="preserve">естонахождения </w:t>
      </w:r>
      <w:r w:rsidR="00605035" w:rsidRPr="003F01E4">
        <w:rPr>
          <w:rFonts w:ascii="Times New Roman" w:hAnsi="Times New Roman"/>
          <w:bCs/>
          <w:sz w:val="24"/>
          <w:szCs w:val="24"/>
          <w:lang w:eastAsia="ru-RU"/>
        </w:rPr>
        <w:t>органа, предоставляющего муниципальную услугу</w:t>
      </w:r>
      <w:r w:rsidR="00605035" w:rsidRPr="003F01E4">
        <w:rPr>
          <w:rFonts w:ascii="Times New Roman" w:hAnsi="Times New Roman"/>
          <w:bCs/>
          <w:sz w:val="24"/>
          <w:szCs w:val="24"/>
        </w:rPr>
        <w:t>: Кировская обл., Кильмезский р-н, д. Дамаскино, ул. Советская, 52;</w:t>
      </w:r>
    </w:p>
    <w:p w:rsidR="00605035" w:rsidRPr="003F01E4" w:rsidRDefault="00605035" w:rsidP="00605035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F01E4">
        <w:rPr>
          <w:rFonts w:ascii="Times New Roman" w:hAnsi="Times New Roman"/>
          <w:sz w:val="24"/>
          <w:szCs w:val="24"/>
        </w:rPr>
        <w:t xml:space="preserve">режим работы: с 08 – 00 до 16 – 50 </w:t>
      </w:r>
      <w:proofErr w:type="gramStart"/>
      <w:r w:rsidRPr="003F01E4">
        <w:rPr>
          <w:rFonts w:ascii="Times New Roman" w:hAnsi="Times New Roman"/>
          <w:sz w:val="24"/>
          <w:szCs w:val="24"/>
        </w:rPr>
        <w:t>час.,</w:t>
      </w:r>
      <w:proofErr w:type="gramEnd"/>
      <w:r w:rsidRPr="003F01E4">
        <w:rPr>
          <w:rFonts w:ascii="Times New Roman" w:hAnsi="Times New Roman"/>
          <w:sz w:val="24"/>
          <w:szCs w:val="24"/>
        </w:rPr>
        <w:t xml:space="preserve"> в пятницу до 15 – 50 час., с перерывом на обед 12-00 до 13.18 час выходной суббота, воскресенье</w:t>
      </w:r>
      <w:r w:rsidRPr="003F01E4">
        <w:rPr>
          <w:rFonts w:ascii="Times New Roman" w:hAnsi="Times New Roman"/>
          <w:kern w:val="2"/>
          <w:sz w:val="24"/>
          <w:szCs w:val="24"/>
          <w:lang w:eastAsia="ar-SA"/>
        </w:rPr>
        <w:t>;</w:t>
      </w:r>
    </w:p>
    <w:p w:rsidR="00605035" w:rsidRPr="003F01E4" w:rsidRDefault="00605035" w:rsidP="00605035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kern w:val="2"/>
          <w:sz w:val="24"/>
          <w:szCs w:val="24"/>
          <w:lang w:eastAsia="ar-SA"/>
        </w:rPr>
        <w:t xml:space="preserve">телефон: </w:t>
      </w:r>
      <w:r w:rsidRPr="003F01E4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8(83338)67325</w:t>
      </w:r>
      <w:r w:rsidRPr="003F01E4">
        <w:rPr>
          <w:rFonts w:ascii="Times New Roman" w:hAnsi="Times New Roman"/>
          <w:kern w:val="2"/>
          <w:sz w:val="24"/>
          <w:szCs w:val="24"/>
          <w:lang w:eastAsia="ar-SA"/>
        </w:rPr>
        <w:t>;</w:t>
      </w:r>
    </w:p>
    <w:p w:rsidR="00605035" w:rsidRPr="003F01E4" w:rsidRDefault="00605035" w:rsidP="00605035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Pr="003F01E4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3F01E4">
        <w:rPr>
          <w:rFonts w:ascii="Times New Roman" w:hAnsi="Times New Roman"/>
          <w:sz w:val="24"/>
          <w:szCs w:val="24"/>
        </w:rPr>
        <w:t>.</w:t>
      </w:r>
      <w:proofErr w:type="spellStart"/>
      <w:r w:rsidRPr="003F01E4">
        <w:rPr>
          <w:rFonts w:ascii="Times New Roman" w:hAnsi="Times New Roman"/>
          <w:sz w:val="24"/>
          <w:szCs w:val="24"/>
          <w:lang w:val="en-US"/>
        </w:rPr>
        <w:t>damasckino</w:t>
      </w:r>
      <w:proofErr w:type="spellEnd"/>
      <w:r w:rsidRPr="003F01E4">
        <w:rPr>
          <w:rFonts w:ascii="Times New Roman" w:hAnsi="Times New Roman"/>
          <w:sz w:val="24"/>
          <w:szCs w:val="24"/>
        </w:rPr>
        <w:t>@</w:t>
      </w:r>
      <w:proofErr w:type="spellStart"/>
      <w:r w:rsidRPr="003F01E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3F01E4">
        <w:rPr>
          <w:rFonts w:ascii="Times New Roman" w:hAnsi="Times New Roman"/>
          <w:sz w:val="24"/>
          <w:szCs w:val="24"/>
        </w:rPr>
        <w:t>.</w:t>
      </w:r>
      <w:proofErr w:type="spellStart"/>
      <w:r w:rsidRPr="003F01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F01E4">
        <w:rPr>
          <w:rFonts w:ascii="Times New Roman" w:hAnsi="Times New Roman"/>
          <w:sz w:val="24"/>
          <w:szCs w:val="24"/>
        </w:rPr>
        <w:t>;</w:t>
      </w:r>
    </w:p>
    <w:p w:rsidR="00605035" w:rsidRPr="003F01E4" w:rsidRDefault="00605035" w:rsidP="00605035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4"/>
          <w:sz w:val="24"/>
          <w:szCs w:val="24"/>
          <w:lang w:eastAsia="ar-SA"/>
        </w:rPr>
      </w:pPr>
      <w:r w:rsidRPr="003F01E4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3F01E4">
        <w:rPr>
          <w:rFonts w:ascii="Times New Roman" w:hAnsi="Times New Roman"/>
          <w:sz w:val="24"/>
          <w:szCs w:val="24"/>
          <w:lang w:eastAsia="ar-SA"/>
        </w:rPr>
        <w:t>в сети Интернет</w:t>
      </w:r>
      <w:r w:rsidRPr="003F01E4">
        <w:rPr>
          <w:rFonts w:ascii="Times New Roman" w:hAnsi="Times New Roman"/>
          <w:kern w:val="24"/>
          <w:sz w:val="24"/>
          <w:szCs w:val="24"/>
          <w:lang w:eastAsia="ar-SA"/>
        </w:rPr>
        <w:t xml:space="preserve">: </w:t>
      </w:r>
      <w:r w:rsidRPr="003F01E4">
        <w:rPr>
          <w:rFonts w:ascii="Times New Roman" w:hAnsi="Times New Roman"/>
          <w:kern w:val="24"/>
          <w:sz w:val="24"/>
          <w:szCs w:val="24"/>
          <w:lang w:val="en-US" w:eastAsia="ar-SA"/>
        </w:rPr>
        <w:t>http</w:t>
      </w:r>
      <w:r w:rsidRPr="003F01E4">
        <w:rPr>
          <w:rFonts w:ascii="Times New Roman" w:hAnsi="Times New Roman"/>
          <w:kern w:val="24"/>
          <w:sz w:val="24"/>
          <w:szCs w:val="24"/>
          <w:lang w:eastAsia="ar-SA"/>
        </w:rPr>
        <w:t>//</w:t>
      </w:r>
      <w:proofErr w:type="spellStart"/>
      <w:r w:rsidRPr="003F01E4">
        <w:rPr>
          <w:rFonts w:ascii="Times New Roman" w:hAnsi="Times New Roman"/>
          <w:kern w:val="24"/>
          <w:sz w:val="24"/>
          <w:szCs w:val="24"/>
          <w:lang w:val="en-US" w:eastAsia="ar-SA"/>
        </w:rPr>
        <w:t>domaskinoadm</w:t>
      </w:r>
      <w:proofErr w:type="spellEnd"/>
      <w:r w:rsidRPr="003F01E4">
        <w:rPr>
          <w:rFonts w:ascii="Times New Roman" w:hAnsi="Times New Roman"/>
          <w:kern w:val="24"/>
          <w:sz w:val="24"/>
          <w:szCs w:val="24"/>
          <w:lang w:eastAsia="ar-SA"/>
        </w:rPr>
        <w:t>.</w:t>
      </w:r>
      <w:proofErr w:type="spellStart"/>
      <w:r w:rsidRPr="003F01E4">
        <w:rPr>
          <w:rFonts w:ascii="Times New Roman" w:hAnsi="Times New Roman"/>
          <w:kern w:val="24"/>
          <w:sz w:val="24"/>
          <w:szCs w:val="24"/>
          <w:lang w:val="en-US" w:eastAsia="ar-SA"/>
        </w:rPr>
        <w:t>ru</w:t>
      </w:r>
      <w:proofErr w:type="spellEnd"/>
      <w:r w:rsidRPr="003F01E4">
        <w:rPr>
          <w:rFonts w:ascii="Times New Roman" w:hAnsi="Times New Roman"/>
          <w:kern w:val="24"/>
          <w:sz w:val="24"/>
          <w:szCs w:val="24"/>
          <w:lang w:eastAsia="ar-SA"/>
        </w:rPr>
        <w:t>/</w:t>
      </w:r>
    </w:p>
    <w:p w:rsidR="00605035" w:rsidRPr="003F01E4" w:rsidRDefault="00605035" w:rsidP="0005693E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1E4">
        <w:rPr>
          <w:rFonts w:ascii="Times New Roman" w:hAnsi="Times New Roman"/>
          <w:sz w:val="24"/>
          <w:szCs w:val="24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3F01E4">
        <w:rPr>
          <w:rFonts w:ascii="Times New Roman" w:hAnsi="Times New Roman"/>
          <w:sz w:val="24"/>
          <w:szCs w:val="24"/>
        </w:rPr>
        <w:t xml:space="preserve"> </w:t>
      </w:r>
      <w:r w:rsidRPr="003F01E4">
        <w:rPr>
          <w:rFonts w:ascii="Times New Roman" w:hAnsi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3F01E4">
        <w:rPr>
          <w:rFonts w:ascii="Times New Roman" w:hAnsi="Times New Roman"/>
          <w:sz w:val="24"/>
          <w:szCs w:val="24"/>
        </w:rPr>
        <w:t xml:space="preserve"> 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1E4">
        <w:rPr>
          <w:rFonts w:ascii="Times New Roman" w:hAnsi="Times New Roman"/>
          <w:sz w:val="24"/>
          <w:szCs w:val="24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lastRenderedPageBreak/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  <w:lang w:eastAsia="ru-RU"/>
        </w:rPr>
        <w:t xml:space="preserve">1.3.6. </w:t>
      </w:r>
      <w:r w:rsidRPr="003F01E4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5693E" w:rsidRPr="003F01E4" w:rsidRDefault="0005693E" w:rsidP="0005693E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E4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05693E" w:rsidRPr="003F01E4" w:rsidRDefault="0005693E" w:rsidP="00605035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Наименование муниципальной услуги: «</w:t>
      </w:r>
      <w:r w:rsidRPr="003F01E4">
        <w:rPr>
          <w:rFonts w:ascii="Times New Roman" w:hAnsi="Times New Roman"/>
          <w:bCs/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</w:t>
      </w:r>
      <w:r w:rsidR="00605035" w:rsidRPr="003F01E4">
        <w:rPr>
          <w:rFonts w:ascii="Times New Roman" w:hAnsi="Times New Roman"/>
          <w:bCs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/>
          <w:bCs/>
          <w:sz w:val="24"/>
          <w:szCs w:val="24"/>
        </w:rPr>
        <w:t xml:space="preserve"> и предназначенных для сдачи в аренду</w:t>
      </w:r>
      <w:r w:rsidRPr="003F01E4">
        <w:rPr>
          <w:rFonts w:ascii="Times New Roman" w:hAnsi="Times New Roman"/>
          <w:sz w:val="24"/>
          <w:szCs w:val="24"/>
        </w:rPr>
        <w:t>».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F01E4">
        <w:rPr>
          <w:rFonts w:ascii="Times New Roman" w:hAnsi="Times New Roman"/>
          <w:b/>
          <w:sz w:val="24"/>
          <w:szCs w:val="24"/>
        </w:rPr>
        <w:t>2.2.</w:t>
      </w:r>
      <w:r w:rsidRPr="003F01E4">
        <w:rPr>
          <w:rFonts w:ascii="Times New Roman" w:hAnsi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05693E" w:rsidRPr="003F01E4" w:rsidRDefault="0005693E" w:rsidP="00605035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3F01E4">
        <w:rPr>
          <w:rFonts w:ascii="Times New Roman" w:hAnsi="Times New Roman"/>
          <w:bCs/>
          <w:sz w:val="24"/>
          <w:szCs w:val="24"/>
        </w:rPr>
        <w:t>а</w:t>
      </w:r>
      <w:r w:rsidR="00605035" w:rsidRPr="003F01E4">
        <w:rPr>
          <w:rFonts w:ascii="Times New Roman" w:hAnsi="Times New Roman"/>
          <w:bCs/>
          <w:sz w:val="24"/>
          <w:szCs w:val="24"/>
        </w:rPr>
        <w:t>дминистрацией Дамаскинского сельского поселения</w:t>
      </w:r>
      <w:r w:rsidRPr="003F01E4">
        <w:rPr>
          <w:rFonts w:ascii="Times New Roman" w:hAnsi="Times New Roman"/>
          <w:bCs/>
          <w:sz w:val="24"/>
          <w:szCs w:val="24"/>
        </w:rPr>
        <w:t xml:space="preserve"> (далее – администрация), либо муниципальным учреждением </w:t>
      </w:r>
      <w:r w:rsidRPr="003F01E4">
        <w:rPr>
          <w:rFonts w:ascii="Times New Roman" w:hAnsi="Times New Roman"/>
          <w:sz w:val="24"/>
          <w:szCs w:val="24"/>
        </w:rPr>
        <w:t>в порядке, предусмотренном соглашением, заключенным между муниципальным учреждением и администрацией</w:t>
      </w:r>
      <w:r w:rsidRPr="003F01E4">
        <w:rPr>
          <w:rFonts w:ascii="Times New Roman" w:hAnsi="Times New Roman"/>
          <w:bCs/>
          <w:sz w:val="24"/>
          <w:szCs w:val="24"/>
        </w:rPr>
        <w:t>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F01E4">
        <w:rPr>
          <w:rFonts w:ascii="Times New Roman" w:hAnsi="Times New Roman"/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Cs/>
          <w:sz w:val="24"/>
          <w:szCs w:val="24"/>
        </w:rPr>
      </w:pPr>
      <w:r w:rsidRPr="003F01E4">
        <w:rPr>
          <w:rFonts w:ascii="Times New Roman" w:hAnsi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05035" w:rsidRPr="003F01E4">
        <w:rPr>
          <w:rFonts w:ascii="Times New Roman" w:hAnsi="Times New Roman"/>
          <w:bCs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/>
          <w:sz w:val="24"/>
          <w:szCs w:val="24"/>
        </w:rPr>
        <w:t xml:space="preserve"> и предназначенных для сдачи в аренду.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E4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составляет: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30 календарных дней при направлении письменного запроса либо запроса в форме электронного документа по электронной почте;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1E4">
        <w:rPr>
          <w:rFonts w:ascii="Times New Roman" w:hAnsi="Times New Roman"/>
          <w:sz w:val="24"/>
          <w:szCs w:val="24"/>
        </w:rPr>
        <w:t xml:space="preserve">в электронном виде муниципальная услуга предоставляется незамедлительно путем ознакомления с информацией об объектах недвижимого имущества, которые находятся в муниципальной собственности </w:t>
      </w:r>
      <w:r w:rsidR="00605035" w:rsidRPr="003F01E4">
        <w:rPr>
          <w:rFonts w:ascii="Times New Roman" w:hAnsi="Times New Roman"/>
          <w:bCs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/>
          <w:sz w:val="24"/>
          <w:szCs w:val="24"/>
        </w:rPr>
        <w:t xml:space="preserve"> и предназначены для сдачи в аренду, размещенной на официальном информационном сайте </w:t>
      </w:r>
      <w:r w:rsidRPr="003F01E4">
        <w:rPr>
          <w:rFonts w:ascii="Times New Roman" w:hAnsi="Times New Roman"/>
          <w:bCs/>
          <w:sz w:val="24"/>
          <w:szCs w:val="24"/>
        </w:rPr>
        <w:t xml:space="preserve">администрации. 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F01E4">
        <w:rPr>
          <w:rFonts w:ascii="Times New Roman" w:hAnsi="Times New Roman"/>
          <w:b/>
          <w:sz w:val="24"/>
          <w:szCs w:val="24"/>
        </w:rPr>
        <w:t>2.5.</w:t>
      </w:r>
      <w:r w:rsidRPr="003F01E4">
        <w:rPr>
          <w:rFonts w:ascii="Times New Roman" w:hAnsi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 с: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Гражданским </w:t>
      </w:r>
      <w:hyperlink r:id="rId6" w:history="1">
        <w:r w:rsidRPr="003F01E4">
          <w:rPr>
            <w:rStyle w:val="a5"/>
            <w:rFonts w:ascii="Times New Roman" w:hAnsi="Times New Roman"/>
            <w:sz w:val="24"/>
            <w:szCs w:val="24"/>
          </w:rPr>
          <w:t>кодексом</w:t>
        </w:r>
      </w:hyperlink>
      <w:r w:rsidRPr="003F01E4">
        <w:rPr>
          <w:rFonts w:ascii="Times New Roman" w:hAnsi="Times New Roman"/>
          <w:sz w:val="24"/>
          <w:szCs w:val="24"/>
        </w:rPr>
        <w:t xml:space="preserve"> Российской Федерации («Российская газета»", 08.12.1994, NN 238 - 239, 06 - 08, 10.02.1996, NN 23 - 25, N 27);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Pr="003F01E4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3F01E4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</w:t>
      </w:r>
      <w:r w:rsidRPr="003F01E4">
        <w:rPr>
          <w:rFonts w:ascii="Times New Roman" w:hAnsi="Times New Roman"/>
          <w:sz w:val="24"/>
          <w:szCs w:val="24"/>
        </w:rPr>
        <w:lastRenderedPageBreak/>
        <w:t>Федерации, 2010, № 31, ст. 4179; 2011, № 15, ст. 2038; № 27, ст. 3873, ст. 3880; № 29, ст. 4291; № 30, ст. 4587);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3F01E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01E4">
        <w:rPr>
          <w:rFonts w:ascii="Times New Roman" w:hAnsi="Times New Roman" w:cs="Times New Roman"/>
          <w:sz w:val="24"/>
          <w:szCs w:val="24"/>
        </w:rPr>
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3F01E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01E4">
        <w:rPr>
          <w:rFonts w:ascii="Times New Roman" w:hAnsi="Times New Roman" w:cs="Times New Roman"/>
          <w:sz w:val="24"/>
          <w:szCs w:val="24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3F01E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01E4">
        <w:rPr>
          <w:rFonts w:ascii="Times New Roman" w:hAnsi="Times New Roman" w:cs="Times New Roman"/>
          <w:sz w:val="24"/>
          <w:szCs w:val="24"/>
        </w:rPr>
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</w:r>
    </w:p>
    <w:p w:rsidR="0005693E" w:rsidRPr="003F01E4" w:rsidRDefault="003660CF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5693E" w:rsidRPr="003F01E4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5693E" w:rsidRPr="003F01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</w:r>
    </w:p>
    <w:p w:rsidR="0005693E" w:rsidRPr="003F01E4" w:rsidRDefault="003660CF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5693E" w:rsidRPr="003F01E4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5693E" w:rsidRPr="003F01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</w:r>
    </w:p>
    <w:p w:rsidR="0005693E" w:rsidRPr="003F01E4" w:rsidRDefault="003660CF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5693E" w:rsidRPr="003F01E4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5693E" w:rsidRPr="003F01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статья 3744);</w:t>
      </w:r>
    </w:p>
    <w:p w:rsidR="0005693E" w:rsidRPr="003F01E4" w:rsidRDefault="003660CF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5693E" w:rsidRPr="003F01E4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5693E" w:rsidRPr="003F01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   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</w:r>
    </w:p>
    <w:p w:rsidR="0005693E" w:rsidRPr="003F01E4" w:rsidRDefault="003660CF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5693E" w:rsidRPr="003F01E4">
          <w:rPr>
            <w:rStyle w:val="a5"/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="0005693E" w:rsidRPr="003F01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      N 1993-р (Собрание законодательства Российской Федерации, 30.05.2011,     N 22, статья 3169);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Уставом муниципального образования</w:t>
      </w:r>
      <w:r w:rsidR="00605035" w:rsidRPr="003F01E4">
        <w:rPr>
          <w:rFonts w:ascii="Times New Roman" w:hAnsi="Times New Roman"/>
          <w:sz w:val="24"/>
          <w:szCs w:val="24"/>
        </w:rPr>
        <w:t xml:space="preserve"> </w:t>
      </w:r>
      <w:r w:rsidR="00605035" w:rsidRPr="003F01E4">
        <w:rPr>
          <w:rFonts w:ascii="Times New Roman" w:hAnsi="Times New Roman"/>
          <w:bCs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/>
          <w:sz w:val="24"/>
          <w:szCs w:val="24"/>
        </w:rPr>
        <w:t>;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F01E4">
        <w:rPr>
          <w:rFonts w:ascii="Times New Roman" w:hAnsi="Times New Roman"/>
          <w:sz w:val="24"/>
          <w:szCs w:val="24"/>
        </w:rPr>
        <w:lastRenderedPageBreak/>
        <w:t>настоящим Административным регламентом.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E4">
        <w:rPr>
          <w:rFonts w:ascii="Times New Roman" w:hAnsi="Times New Roman"/>
          <w:b/>
          <w:sz w:val="24"/>
          <w:szCs w:val="24"/>
        </w:rPr>
        <w:t>2.6.</w:t>
      </w:r>
      <w:r w:rsidRPr="003F01E4">
        <w:rPr>
          <w:rFonts w:ascii="Times New Roman" w:hAnsi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3F01E4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заявителем представляется </w:t>
      </w:r>
      <w:hyperlink r:id="rId16" w:anchor="Par243" w:history="1">
        <w:r w:rsidRPr="003F01E4">
          <w:rPr>
            <w:rStyle w:val="a5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F01E4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об объектах недвижимого имущества, находящихся в собственности </w:t>
      </w:r>
      <w:r w:rsidR="00605035" w:rsidRPr="003F01E4">
        <w:rPr>
          <w:rFonts w:ascii="Times New Roman" w:hAnsi="Times New Roman" w:cs="Times New Roman"/>
          <w:bCs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аренду, по установленной форме согласно приложению N 1, за исключением случаев предоставления муниципальной услуги в электронном виде путем размещения на официальном информационном сайте администрации.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Требование от заявителя документов, не предусмотренных данным пунктом Административного регламента, не допускается.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представляемое в форме электронного документа: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может быть подано с использованием информационной системы "Портал государственных услуг Кировской области" (http://www.pgmu.ako.kirov.ru) и (или)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оформляется в соответствии с требованиями к формату заявления, установленными Административным регламентом;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подписывается простой электронной подписью.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2.6.2. При предоставлении муниципальной услуги администрация не вправе требовать от заявителя: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за исключением документов, включенных в определенный </w:t>
      </w:r>
      <w:hyperlink r:id="rId17" w:history="1">
        <w:r w:rsidRPr="003F01E4">
          <w:rPr>
            <w:rStyle w:val="a5"/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3F01E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услуг»» перечень документов. Заявитель вправе представить указанные документы в </w:t>
      </w:r>
      <w:r w:rsidR="00605035" w:rsidRPr="003F01E4">
        <w:rPr>
          <w:rFonts w:ascii="Times New Roman" w:hAnsi="Times New Roman" w:cs="Times New Roman"/>
          <w:sz w:val="24"/>
          <w:szCs w:val="24"/>
        </w:rPr>
        <w:t>администрацию</w:t>
      </w:r>
      <w:r w:rsidRPr="003F01E4">
        <w:rPr>
          <w:rFonts w:ascii="Times New Roman" w:hAnsi="Times New Roman" w:cs="Times New Roman"/>
          <w:sz w:val="24"/>
          <w:szCs w:val="24"/>
        </w:rPr>
        <w:t xml:space="preserve"> по собственной инициативе;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муниципальной услуги, утверждаемый </w:t>
      </w:r>
      <w:proofErr w:type="gramStart"/>
      <w:r w:rsidR="00A74629" w:rsidRPr="003F01E4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A74629" w:rsidRPr="003F01E4">
        <w:rPr>
          <w:rFonts w:ascii="Times New Roman" w:hAnsi="Times New Roman" w:cs="Times New Roman"/>
          <w:bCs/>
          <w:sz w:val="24"/>
          <w:szCs w:val="24"/>
        </w:rPr>
        <w:t>Дамаскинского</w:t>
      </w:r>
      <w:proofErr w:type="gramEnd"/>
      <w:r w:rsidR="00A74629" w:rsidRPr="003F01E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F01E4">
        <w:rPr>
          <w:rFonts w:ascii="Times New Roman" w:hAnsi="Times New Roman" w:cs="Times New Roman"/>
          <w:sz w:val="24"/>
          <w:szCs w:val="24"/>
        </w:rPr>
        <w:t>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3F01E4">
        <w:rPr>
          <w:rFonts w:ascii="Times New Roman" w:hAnsi="Times New Roman" w:cs="Times New Roman"/>
          <w:sz w:val="24"/>
          <w:szCs w:val="24"/>
        </w:rPr>
        <w:lastRenderedPageBreak/>
        <w:t>регулирующими отношения, которые возникают в связи с предоставлением муниципальной услуги;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3F01E4">
          <w:rPr>
            <w:rStyle w:val="a5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3F01E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E4">
        <w:rPr>
          <w:rFonts w:ascii="Times New Roman" w:hAnsi="Times New Roman"/>
          <w:b/>
          <w:sz w:val="24"/>
          <w:szCs w:val="24"/>
        </w:rPr>
        <w:t>2.7.</w:t>
      </w:r>
      <w:r w:rsidRPr="003F01E4">
        <w:rPr>
          <w:rFonts w:ascii="Times New Roman" w:hAnsi="Times New Roman"/>
          <w:b/>
          <w:sz w:val="24"/>
          <w:szCs w:val="24"/>
        </w:rPr>
        <w:tab/>
        <w:t>Перечень оснований для отказа в приеме документов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9A549F" w:rsidRPr="003F01E4">
        <w:rPr>
          <w:rFonts w:ascii="Times New Roman" w:hAnsi="Times New Roman"/>
          <w:sz w:val="24"/>
          <w:szCs w:val="24"/>
        </w:rPr>
        <w:t>муниципальной услуги</w:t>
      </w:r>
      <w:r w:rsidRPr="003F01E4">
        <w:rPr>
          <w:rFonts w:ascii="Times New Roman" w:hAnsi="Times New Roman"/>
          <w:sz w:val="24"/>
          <w:szCs w:val="24"/>
        </w:rPr>
        <w:t>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E4">
        <w:rPr>
          <w:rFonts w:ascii="Times New Roman" w:hAnsi="Times New Roman"/>
          <w:b/>
          <w:sz w:val="24"/>
          <w:szCs w:val="24"/>
        </w:rPr>
        <w:t>2.8. Перечень оснований для отказа в предоставлении муниципальной услуги:</w:t>
      </w:r>
    </w:p>
    <w:p w:rsidR="0005693E" w:rsidRPr="003F01E4" w:rsidRDefault="0005693E" w:rsidP="0005693E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1E4">
        <w:rPr>
          <w:rFonts w:ascii="Times New Roman" w:hAnsi="Times New Roman"/>
          <w:sz w:val="24"/>
          <w:szCs w:val="24"/>
        </w:rPr>
        <w:t>Основания для приостановления или отказа в предоставлении муниципальной услуги отсутствуют.</w:t>
      </w:r>
    </w:p>
    <w:p w:rsidR="0005693E" w:rsidRPr="003F01E4" w:rsidRDefault="0005693E" w:rsidP="0005693E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E4">
        <w:rPr>
          <w:rFonts w:ascii="Times New Roman" w:hAnsi="Times New Roman"/>
          <w:b/>
          <w:sz w:val="24"/>
          <w:szCs w:val="24"/>
        </w:rPr>
        <w:t>2.9.</w:t>
      </w:r>
      <w:r w:rsidRPr="003F01E4">
        <w:rPr>
          <w:rFonts w:ascii="Times New Roman" w:hAnsi="Times New Roman"/>
          <w:b/>
          <w:sz w:val="24"/>
          <w:szCs w:val="24"/>
        </w:rPr>
        <w:tab/>
      </w:r>
      <w:r w:rsidRPr="003F01E4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5693E" w:rsidRPr="003F01E4" w:rsidRDefault="0005693E" w:rsidP="0005693E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05693E" w:rsidRPr="003F01E4" w:rsidRDefault="0005693E" w:rsidP="0005693E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E4">
        <w:rPr>
          <w:rFonts w:ascii="Times New Roman" w:hAnsi="Times New Roman"/>
          <w:b/>
          <w:sz w:val="24"/>
          <w:szCs w:val="24"/>
        </w:rPr>
        <w:t>2.10.</w:t>
      </w:r>
      <w:r w:rsidRPr="003F01E4">
        <w:rPr>
          <w:rFonts w:ascii="Times New Roman" w:hAnsi="Times New Roman"/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1E4">
        <w:rPr>
          <w:rFonts w:ascii="Times New Roman" w:hAnsi="Times New Roman"/>
          <w:sz w:val="24"/>
          <w:szCs w:val="24"/>
        </w:rPr>
        <w:t>Муниципальная услуга оказывается бесплатно.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E4">
        <w:rPr>
          <w:rFonts w:ascii="Times New Roman" w:hAnsi="Times New Roman"/>
          <w:b/>
          <w:sz w:val="24"/>
          <w:szCs w:val="24"/>
        </w:rPr>
        <w:t>2.11.</w:t>
      </w:r>
      <w:r w:rsidRPr="003F01E4">
        <w:rPr>
          <w:rFonts w:ascii="Times New Roman" w:hAnsi="Times New Roman"/>
          <w:b/>
          <w:sz w:val="24"/>
          <w:szCs w:val="24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F01E4">
        <w:rPr>
          <w:rFonts w:ascii="Times New Roman" w:hAnsi="Times New Roman"/>
          <w:b/>
          <w:bCs/>
          <w:sz w:val="24"/>
          <w:szCs w:val="24"/>
        </w:rPr>
        <w:t>2.12. Срок и порядок регистрации запроса о предоставлении муниципальной услуги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Прием заявления о предоставлении муниципальной услуги и регистрация заявления путем внесения информации о заявлении (номер и дата приема заявления, сведения о заявителе) в журнал, ведение которого осуществляется в электронной форме, не должны превышать 15 минут.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lastRenderedPageBreak/>
        <w:t xml:space="preserve">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заявления, сведения о заявителе и контактную информацию. 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F01E4">
        <w:rPr>
          <w:rFonts w:ascii="Times New Roman" w:hAnsi="Times New Roman"/>
          <w:b/>
          <w:bCs/>
          <w:sz w:val="24"/>
          <w:szCs w:val="24"/>
        </w:rPr>
        <w:t>2.13. Требования к помещениям предоставления муниципальной услуги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2.13.1. Прием граждан по вопросам предоставления муниципальной услуги производится в специально выделенных для этих целей помещениях.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2.13.2.  Для ожидания гражданами приема и заполнения необходимых для предоставления муниципальной услуги документов отводятся места для возможности оформления документов.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2.13.3. 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2.13.4.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F01E4">
        <w:rPr>
          <w:rFonts w:ascii="Times New Roman" w:hAnsi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2.14.1. Показателем доступности муниципальной услуги является: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2.14.2. Показателями качества муниципальной услуги являются:</w:t>
      </w:r>
    </w:p>
    <w:p w:rsidR="0005693E" w:rsidRPr="003F01E4" w:rsidRDefault="0005693E" w:rsidP="0005693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F01E4">
        <w:rPr>
          <w:rFonts w:ascii="Times New Roman" w:hAnsi="Times New Roman"/>
          <w:b/>
          <w:bCs/>
          <w:sz w:val="24"/>
          <w:szCs w:val="24"/>
        </w:rPr>
        <w:lastRenderedPageBreak/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05693E" w:rsidRPr="003F01E4" w:rsidRDefault="0005693E" w:rsidP="000569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01E4">
        <w:rPr>
          <w:rFonts w:ascii="Times New Roman" w:hAnsi="Times New Roman"/>
          <w:b/>
          <w:sz w:val="24"/>
          <w:szCs w:val="24"/>
        </w:rPr>
        <w:t>3.</w:t>
      </w:r>
      <w:r w:rsidRPr="003F01E4">
        <w:rPr>
          <w:rFonts w:ascii="Times New Roman" w:hAnsi="Times New Roman"/>
          <w:b/>
          <w:sz w:val="24"/>
          <w:szCs w:val="24"/>
        </w:rPr>
        <w:tab/>
      </w:r>
      <w:r w:rsidRPr="003F01E4">
        <w:rPr>
          <w:rFonts w:ascii="Times New Roman" w:hAnsi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5693E" w:rsidRPr="003F01E4" w:rsidRDefault="0005693E" w:rsidP="000569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публичное </w:t>
      </w:r>
      <w:hyperlink r:id="rId19" w:anchor="Par103" w:history="1">
        <w:r w:rsidRPr="003F01E4">
          <w:rPr>
            <w:rStyle w:val="a5"/>
            <w:rFonts w:ascii="Times New Roman" w:hAnsi="Times New Roman" w:cs="Times New Roman"/>
            <w:sz w:val="24"/>
            <w:szCs w:val="24"/>
          </w:rPr>
          <w:t>информирование</w:t>
        </w:r>
      </w:hyperlink>
      <w:r w:rsidRPr="003F01E4">
        <w:rPr>
          <w:rFonts w:ascii="Times New Roman" w:hAnsi="Times New Roman" w:cs="Times New Roman"/>
          <w:sz w:val="24"/>
          <w:szCs w:val="24"/>
        </w:rPr>
        <w:t>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hyperlink r:id="rId20" w:anchor="Par118" w:history="1">
        <w:r w:rsidRPr="003F01E4">
          <w:rPr>
            <w:rStyle w:val="a5"/>
            <w:rFonts w:ascii="Times New Roman" w:hAnsi="Times New Roman" w:cs="Times New Roman"/>
            <w:sz w:val="24"/>
            <w:szCs w:val="24"/>
          </w:rPr>
          <w:t>информирование</w:t>
        </w:r>
      </w:hyperlink>
      <w:r w:rsidRPr="003F01E4">
        <w:rPr>
          <w:rFonts w:ascii="Times New Roman" w:hAnsi="Times New Roman" w:cs="Times New Roman"/>
          <w:sz w:val="24"/>
          <w:szCs w:val="24"/>
        </w:rPr>
        <w:t xml:space="preserve"> на основании запроса заявителя.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3"/>
      <w:bookmarkEnd w:id="1"/>
      <w:r w:rsidRPr="003F01E4">
        <w:rPr>
          <w:rFonts w:ascii="Times New Roman" w:hAnsi="Times New Roman" w:cs="Times New Roman"/>
          <w:sz w:val="24"/>
          <w:szCs w:val="24"/>
        </w:rPr>
        <w:t>3.1.1. Процедура предоставления муниципальной услуги в форме публичного информирования путем размещения информации на официальном информационном сайте администрации включает: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формирование перечня объектов недвижимого имущества, находящихся в муниципальной собственности </w:t>
      </w:r>
      <w:r w:rsidR="009A549F" w:rsidRPr="003F01E4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 сформированного перечня объектов недвижимого имущества, находящихся в муниципальной собственности </w:t>
      </w:r>
      <w:r w:rsidR="009A549F" w:rsidRPr="003F01E4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публикацию перечня объектов недвижимого имущества, находящихся в муниципальной собственности </w:t>
      </w:r>
      <w:r w:rsidR="009A549F" w:rsidRPr="003F01E4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аренду, в информационно-телекоммуникационной сети "Интернет" на официальном информационном сайте администрации.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3.1.1.1. Перечень объектов недвижимого имущества, находящихся в муниципальной собственности </w:t>
      </w:r>
      <w:r w:rsidR="009A549F" w:rsidRPr="003F01E4">
        <w:rPr>
          <w:rFonts w:ascii="Times New Roman" w:hAnsi="Times New Roman" w:cs="Times New Roman"/>
          <w:sz w:val="24"/>
          <w:szCs w:val="24"/>
        </w:rPr>
        <w:t xml:space="preserve">Дамаскинского сельского поселения </w:t>
      </w:r>
      <w:r w:rsidRPr="003F01E4">
        <w:rPr>
          <w:rFonts w:ascii="Times New Roman" w:hAnsi="Times New Roman" w:cs="Times New Roman"/>
          <w:sz w:val="24"/>
          <w:szCs w:val="24"/>
        </w:rPr>
        <w:t>и предназначенных для сдачи в аренду, формируется специалистами администрации ежеквартально с целью актуализации сведений.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Сведения об объекте недвижимого имущества должны включать в себя: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наименование объекта недвижимости;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адрес (местоположение) объекта недвижимости;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площадь объекта недвижимости, предназначенного для сдачи в аренду.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3.1.1.2. Сформированный перечень объектов недвижимого имущества, находящихся в муниципальной собственности </w:t>
      </w:r>
      <w:r w:rsidR="009A549F" w:rsidRPr="003F01E4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аренду, передается </w:t>
      </w:r>
      <w:r w:rsidR="00D70840" w:rsidRPr="003F01E4">
        <w:rPr>
          <w:rFonts w:ascii="Times New Roman" w:hAnsi="Times New Roman" w:cs="Times New Roman"/>
          <w:sz w:val="24"/>
          <w:szCs w:val="24"/>
        </w:rPr>
        <w:t>главе</w:t>
      </w:r>
      <w:r w:rsidRPr="003F01E4">
        <w:rPr>
          <w:rFonts w:ascii="Times New Roman" w:hAnsi="Times New Roman" w:cs="Times New Roman"/>
          <w:sz w:val="24"/>
          <w:szCs w:val="24"/>
        </w:rPr>
        <w:t xml:space="preserve"> администрации, курирующему соответствующее направление деятельности, для рассмотрения и согласования.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По итогам рассмотрения перечня объектов недвижимого имущества, находящихся в муниципальной собственности </w:t>
      </w:r>
      <w:r w:rsidR="00D70840" w:rsidRPr="003F01E4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аренду, </w:t>
      </w:r>
      <w:r w:rsidR="00D70840" w:rsidRPr="003F01E4">
        <w:rPr>
          <w:rFonts w:ascii="Times New Roman" w:hAnsi="Times New Roman" w:cs="Times New Roman"/>
          <w:sz w:val="24"/>
          <w:szCs w:val="24"/>
        </w:rPr>
        <w:t>глава</w:t>
      </w:r>
      <w:r w:rsidRPr="003F01E4">
        <w:rPr>
          <w:rFonts w:ascii="Times New Roman" w:hAnsi="Times New Roman" w:cs="Times New Roman"/>
          <w:sz w:val="24"/>
          <w:szCs w:val="24"/>
        </w:rPr>
        <w:t xml:space="preserve"> администрации, курирующий соответствующее направление деятельности, согласовывает сформированный перечень либо возвращает его специалистам администрации на доработку с учетом замечаний и предложений.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r w:rsidR="00D70840" w:rsidRPr="003F01E4">
        <w:rPr>
          <w:rFonts w:ascii="Times New Roman" w:hAnsi="Times New Roman" w:cs="Times New Roman"/>
          <w:sz w:val="24"/>
          <w:szCs w:val="24"/>
        </w:rPr>
        <w:t>главой</w:t>
      </w:r>
      <w:r w:rsidRPr="003F01E4">
        <w:rPr>
          <w:rFonts w:ascii="Times New Roman" w:hAnsi="Times New Roman" w:cs="Times New Roman"/>
          <w:sz w:val="24"/>
          <w:szCs w:val="24"/>
        </w:rPr>
        <w:t xml:space="preserve"> администрации, курирующим соответствующее направление деятельности, перечень объектов недвижимого имущества, находящихся в муниципальной собственности </w:t>
      </w:r>
      <w:r w:rsidR="00D70840" w:rsidRPr="003F01E4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аренду, утверждается главой администрации.</w:t>
      </w:r>
    </w:p>
    <w:p w:rsidR="00D70840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3.1.1.3. Утвержденный администрацией перечень объектов недвижимого имущества, находящихся в муниципальной собственности </w:t>
      </w:r>
      <w:r w:rsidR="00D70840" w:rsidRPr="003F01E4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аренду, ежеквартально размещается специалистами администрации на официальном информационном сайте администрации:</w:t>
      </w:r>
      <w:r w:rsidR="00D70840" w:rsidRPr="003F01E4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 xml:space="preserve"> http</w:t>
      </w:r>
      <w:r w:rsidR="00D70840" w:rsidRPr="003F01E4">
        <w:rPr>
          <w:rFonts w:ascii="Times New Roman" w:hAnsi="Times New Roman" w:cs="Times New Roman"/>
          <w:kern w:val="24"/>
          <w:sz w:val="24"/>
          <w:szCs w:val="24"/>
          <w:lang w:eastAsia="ar-SA"/>
        </w:rPr>
        <w:t>//</w:t>
      </w:r>
      <w:proofErr w:type="spellStart"/>
      <w:r w:rsidR="00D70840" w:rsidRPr="003F01E4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domaskinoadm</w:t>
      </w:r>
      <w:proofErr w:type="spellEnd"/>
      <w:r w:rsidR="00D70840" w:rsidRPr="003F01E4"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proofErr w:type="spellStart"/>
      <w:r w:rsidR="00D70840" w:rsidRPr="003F01E4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proofErr w:type="spellEnd"/>
      <w:r w:rsidR="00D70840" w:rsidRPr="003F01E4">
        <w:rPr>
          <w:rFonts w:ascii="Times New Roman" w:hAnsi="Times New Roman" w:cs="Times New Roman"/>
          <w:kern w:val="24"/>
          <w:sz w:val="24"/>
          <w:szCs w:val="24"/>
          <w:lang w:eastAsia="ar-SA"/>
        </w:rPr>
        <w:t>/.</w:t>
      </w:r>
    </w:p>
    <w:p w:rsidR="0005693E" w:rsidRPr="003F01E4" w:rsidRDefault="00D70840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Р</w:t>
      </w:r>
      <w:r w:rsidR="0005693E" w:rsidRPr="003F01E4">
        <w:rPr>
          <w:rFonts w:ascii="Times New Roman" w:hAnsi="Times New Roman" w:cs="Times New Roman"/>
          <w:sz w:val="24"/>
          <w:szCs w:val="24"/>
        </w:rPr>
        <w:t xml:space="preserve">езультатом административной процедуры является размещение информации об объектах недвижимого имущества, находящихся в муниципальной собственности </w:t>
      </w:r>
      <w:r w:rsidR="00B03759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="0005693E" w:rsidRPr="003F01E4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аренду, на официальном информационном са</w:t>
      </w:r>
      <w:r w:rsidRPr="003F01E4">
        <w:rPr>
          <w:rFonts w:ascii="Times New Roman" w:hAnsi="Times New Roman" w:cs="Times New Roman"/>
          <w:sz w:val="24"/>
          <w:szCs w:val="24"/>
        </w:rPr>
        <w:t xml:space="preserve">йте администрации: </w:t>
      </w:r>
      <w:r w:rsidRPr="003F01E4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http</w:t>
      </w:r>
      <w:r w:rsidRPr="003F01E4">
        <w:rPr>
          <w:rFonts w:ascii="Times New Roman" w:hAnsi="Times New Roman" w:cs="Times New Roman"/>
          <w:kern w:val="24"/>
          <w:sz w:val="24"/>
          <w:szCs w:val="24"/>
          <w:lang w:eastAsia="ar-SA"/>
        </w:rPr>
        <w:t>//</w:t>
      </w:r>
      <w:proofErr w:type="spellStart"/>
      <w:r w:rsidRPr="003F01E4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domaskinoadm</w:t>
      </w:r>
      <w:proofErr w:type="spellEnd"/>
      <w:r w:rsidRPr="003F01E4"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proofErr w:type="spellStart"/>
      <w:r w:rsidRPr="003F01E4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proofErr w:type="spellEnd"/>
      <w:r w:rsidRPr="003F01E4">
        <w:rPr>
          <w:rFonts w:ascii="Times New Roman" w:hAnsi="Times New Roman" w:cs="Times New Roman"/>
          <w:kern w:val="24"/>
          <w:sz w:val="24"/>
          <w:szCs w:val="24"/>
          <w:lang w:eastAsia="ar-SA"/>
        </w:rPr>
        <w:t>/</w:t>
      </w:r>
      <w:r w:rsidR="0005693E" w:rsidRPr="003F01E4">
        <w:rPr>
          <w:rFonts w:ascii="Times New Roman" w:hAnsi="Times New Roman" w:cs="Times New Roman"/>
          <w:sz w:val="24"/>
          <w:szCs w:val="24"/>
        </w:rPr>
        <w:t>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3.1.1.4. Максимальное время, затрачиваемое на административные процедуры по предоставлению муниципальной услуги, не должно превышать 7 дней.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8"/>
      <w:bookmarkEnd w:id="2"/>
      <w:r w:rsidRPr="003F01E4">
        <w:rPr>
          <w:rFonts w:ascii="Times New Roman" w:hAnsi="Times New Roman" w:cs="Times New Roman"/>
          <w:sz w:val="24"/>
          <w:szCs w:val="24"/>
        </w:rPr>
        <w:lastRenderedPageBreak/>
        <w:t>3.1.2. Процедура предоставления муниципальной услуги в форме индивидуального информирования по запросу заявителя включает: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прием и рассмотрение заявления на предоставление муниципальной услуги;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направление заявителю сформированного перечня объектов недвижимого имущества, находящихся в муниципальной собственности </w:t>
      </w:r>
      <w:r w:rsidR="00D70840" w:rsidRPr="003F01E4">
        <w:rPr>
          <w:rFonts w:ascii="Times New Roman" w:hAnsi="Times New Roman" w:cs="Times New Roman"/>
          <w:sz w:val="24"/>
          <w:szCs w:val="24"/>
        </w:rPr>
        <w:t xml:space="preserve">Дамаскинского сельского поселения </w:t>
      </w:r>
      <w:r w:rsidRPr="003F01E4">
        <w:rPr>
          <w:rFonts w:ascii="Times New Roman" w:hAnsi="Times New Roman" w:cs="Times New Roman"/>
          <w:sz w:val="24"/>
          <w:szCs w:val="24"/>
        </w:rPr>
        <w:t>и предназначенных для сдачи в аренду.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3.1.2.1. Основанием для начала административной процедуры является поступление в администрацию </w:t>
      </w:r>
      <w:hyperlink r:id="rId21" w:anchor="Par243" w:history="1">
        <w:r w:rsidRPr="003F01E4">
          <w:rPr>
            <w:rStyle w:val="a5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F01E4">
        <w:rPr>
          <w:rFonts w:ascii="Times New Roman" w:hAnsi="Times New Roman" w:cs="Times New Roman"/>
          <w:sz w:val="24"/>
          <w:szCs w:val="24"/>
        </w:rPr>
        <w:t xml:space="preserve"> от заявителя согласно </w:t>
      </w:r>
      <w:proofErr w:type="gramStart"/>
      <w:r w:rsidRPr="003F01E4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3F01E4">
        <w:rPr>
          <w:rFonts w:ascii="Times New Roman" w:hAnsi="Times New Roman" w:cs="Times New Roman"/>
          <w:sz w:val="24"/>
          <w:szCs w:val="24"/>
        </w:rPr>
        <w:t xml:space="preserve"> N 1.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Заявление представляется на бумажном носителе или в электронном виде по электронной почте администрации.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Заявление, подаваемое в форме электронного документа, подписывается заявителем простой электронной подписью.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3.1.2.2. При личном обращении заявителя в администрацию, а также при направлении заявителем заявления почтовым отправлением либо электронной почтой документы регистрируются специалистами</w:t>
      </w:r>
      <w:r w:rsidR="00B83290" w:rsidRPr="003F01E4">
        <w:rPr>
          <w:rFonts w:ascii="Times New Roman" w:hAnsi="Times New Roman" w:cs="Times New Roman"/>
          <w:sz w:val="24"/>
          <w:szCs w:val="24"/>
        </w:rPr>
        <w:t xml:space="preserve"> Дамаскинского сельского поселения </w:t>
      </w:r>
      <w:r w:rsidRPr="003F01E4">
        <w:rPr>
          <w:rFonts w:ascii="Times New Roman" w:hAnsi="Times New Roman" w:cs="Times New Roman"/>
          <w:sz w:val="24"/>
          <w:szCs w:val="24"/>
        </w:rPr>
        <w:t>в соответствии с инструкцией по делопроизводству в день их поступления и передаются главе администрации либо заместителю главы администрации, курирующему соответствующее направление деятельности.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3.1.2.3. Глава администрации либо заместитель главы администрации, курирующий соответствующее направление деятельности, направляет документы </w:t>
      </w:r>
      <w:r w:rsidR="00B83290" w:rsidRPr="003F01E4">
        <w:rPr>
          <w:rFonts w:ascii="Times New Roman" w:hAnsi="Times New Roman" w:cs="Times New Roman"/>
          <w:sz w:val="24"/>
          <w:szCs w:val="24"/>
        </w:rPr>
        <w:t>специалисту,</w:t>
      </w:r>
      <w:r w:rsidRPr="003F01E4">
        <w:rPr>
          <w:rFonts w:ascii="Times New Roman" w:hAnsi="Times New Roman" w:cs="Times New Roman"/>
          <w:sz w:val="24"/>
          <w:szCs w:val="24"/>
        </w:rPr>
        <w:t xml:space="preserve"> ответственному за рассмотрение принятых документов (далее - ответственный исполнитель).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3.1.2.4. Ответственный исполнитель готовит ответ заявителю о предоставлении информации об объектах недвижимого имущества, находящихся в муниципальной собственности </w:t>
      </w:r>
      <w:r w:rsidR="00B83290" w:rsidRPr="003F01E4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аренду, в течение 10 календарных дней с момента получения заявления ответственным исполнителем.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3.1.2.5. Максимальный срок подготовки ответа, его подписания и направления заявителю составляет 30 календарных дней с даты поступления заявления в администрацию.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3.1.2.6. 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 подготовки ответа.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Выбор способа направления ответа заявителю зависит от способа обращения заявителя, а также может быть определен по желанию заявителя.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3.1.2.7. Результатом административной процедуры является направление заявителю информации об объектах недвижимого имущества, находящихся в муниципальной собственности </w:t>
      </w:r>
      <w:r w:rsidR="00B83290" w:rsidRPr="003F01E4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3F01E4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 xml:space="preserve">3.2. Последовательность административных процедур при предоставлении муниципальной услуги представлена в </w:t>
      </w:r>
      <w:hyperlink r:id="rId22" w:anchor="Par280" w:history="1">
        <w:r w:rsidRPr="003F01E4">
          <w:rPr>
            <w:rStyle w:val="a5"/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3F01E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</w:t>
      </w:r>
      <w:proofErr w:type="gramStart"/>
      <w:r w:rsidRPr="003F01E4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3F01E4">
        <w:rPr>
          <w:rFonts w:ascii="Times New Roman" w:hAnsi="Times New Roman" w:cs="Times New Roman"/>
          <w:sz w:val="24"/>
          <w:szCs w:val="24"/>
        </w:rPr>
        <w:t xml:space="preserve"> N 2.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lastRenderedPageBreak/>
        <w:t>3.3. Основными требованиями к порядку информирования при предоставлении муниципальной услуги являются: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четкость изложения информации;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информации.</w:t>
      </w:r>
    </w:p>
    <w:p w:rsidR="0005693E" w:rsidRPr="003F01E4" w:rsidRDefault="0005693E" w:rsidP="0005693E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01E4">
        <w:rPr>
          <w:rFonts w:ascii="Times New Roman" w:hAnsi="Times New Roman"/>
          <w:b/>
          <w:bCs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обеспечивается специалистами администрации.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4.2. Общий контроль за соблюдением последовательности действий специалистами ад</w:t>
      </w:r>
      <w:r w:rsidR="00B03759">
        <w:rPr>
          <w:rFonts w:ascii="Times New Roman" w:hAnsi="Times New Roman" w:cs="Times New Roman"/>
          <w:sz w:val="24"/>
          <w:szCs w:val="24"/>
        </w:rPr>
        <w:t>министрации осуществляется Главой</w:t>
      </w:r>
      <w:r w:rsidRPr="003F01E4">
        <w:rPr>
          <w:rFonts w:ascii="Times New Roman" w:hAnsi="Times New Roman" w:cs="Times New Roman"/>
          <w:sz w:val="24"/>
          <w:szCs w:val="24"/>
        </w:rPr>
        <w:t xml:space="preserve"> администрации, а также уполномоченным главой администрации должностным лицом.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ее предоставления (тематические проверки).</w:t>
      </w:r>
    </w:p>
    <w:p w:rsidR="0005693E" w:rsidRPr="003F01E4" w:rsidRDefault="0005693E" w:rsidP="000569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E4">
        <w:rPr>
          <w:rFonts w:ascii="Times New Roman" w:hAnsi="Times New Roman" w:cs="Times New Roman"/>
          <w:sz w:val="24"/>
          <w:szCs w:val="24"/>
        </w:rPr>
        <w:t>4.3. Специалисты администрации, принимающие участие в предоставлении муниципальной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муниципальной услуги, правильность выполнения процедур, установленных Административным регламентом.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3E" w:rsidRPr="003F01E4" w:rsidRDefault="0005693E" w:rsidP="0005693E">
      <w:pPr>
        <w:spacing w:after="0" w:line="36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01E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3F01E4">
        <w:rPr>
          <w:rFonts w:ascii="Times New Roman" w:hAnsi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5.1. Р</w:t>
      </w:r>
      <w:r w:rsidRPr="003F01E4">
        <w:rPr>
          <w:rFonts w:ascii="Times New Roman" w:hAnsi="Times New Roman"/>
          <w:sz w:val="24"/>
          <w:szCs w:val="24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F01E4">
        <w:rPr>
          <w:rFonts w:ascii="Times New Roman" w:hAnsi="Times New Roman"/>
          <w:sz w:val="24"/>
          <w:szCs w:val="24"/>
        </w:rPr>
        <w:t xml:space="preserve"> могут быть обжалованы в досудебном порядке.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5.2. Досудебный порядок обжалования. 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отказ </w:t>
      </w:r>
      <w:r w:rsidRPr="003F01E4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3F01E4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3F01E4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</w:t>
      </w:r>
      <w:r w:rsidRPr="003F01E4">
        <w:rPr>
          <w:rFonts w:ascii="Times New Roman" w:hAnsi="Times New Roman"/>
          <w:sz w:val="24"/>
          <w:szCs w:val="24"/>
        </w:rPr>
        <w:t>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1E4">
        <w:rPr>
          <w:rFonts w:ascii="Times New Roman" w:hAnsi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3F01E4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услугу, в сети Интернет,</w:t>
      </w:r>
      <w:r w:rsidRPr="003F01E4">
        <w:rPr>
          <w:rFonts w:ascii="Times New Roman" w:hAnsi="Times New Roman"/>
          <w:sz w:val="24"/>
          <w:szCs w:val="24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5.2.4. Жалоба должна содержать: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1E4"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</w:t>
      </w:r>
      <w:r w:rsidRPr="003F01E4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3F01E4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F01E4">
        <w:rPr>
          <w:rFonts w:ascii="Times New Roman" w:hAnsi="Times New Roman"/>
          <w:sz w:val="24"/>
          <w:szCs w:val="24"/>
        </w:rPr>
        <w:t>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решением, действием (бездействием) </w:t>
      </w:r>
      <w:r w:rsidRPr="003F01E4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F01E4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5.2.5. Прием жалоб в письменной форме осуществляется </w:t>
      </w:r>
      <w:r w:rsidRPr="003F01E4">
        <w:rPr>
          <w:rFonts w:ascii="Times New Roman" w:hAnsi="Times New Roman"/>
          <w:sz w:val="24"/>
          <w:szCs w:val="24"/>
          <w:lang w:eastAsia="ru-RU"/>
        </w:rPr>
        <w:t>органом, предоставляющим муниципальную услугу,</w:t>
      </w:r>
      <w:r w:rsidRPr="003F01E4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сети Интернет, включая официальный сайт </w:t>
      </w:r>
      <w:r w:rsidRPr="003F01E4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</w:t>
      </w:r>
      <w:r w:rsidRPr="003F01E4">
        <w:rPr>
          <w:rFonts w:ascii="Times New Roman" w:hAnsi="Times New Roman"/>
          <w:sz w:val="24"/>
          <w:szCs w:val="24"/>
        </w:rPr>
        <w:t>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lastRenderedPageBreak/>
        <w:t>Единого портала, Регионального портала.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5.2.8. В </w:t>
      </w:r>
      <w:r w:rsidRPr="003F01E4">
        <w:rPr>
          <w:rFonts w:ascii="Times New Roman" w:hAnsi="Times New Roman"/>
          <w:sz w:val="24"/>
          <w:szCs w:val="24"/>
          <w:lang w:eastAsia="ru-RU"/>
        </w:rPr>
        <w:t>органе, предоставляющем муниципальную услугу,</w:t>
      </w:r>
      <w:r w:rsidRPr="003F01E4">
        <w:rPr>
          <w:rFonts w:ascii="Times New Roman" w:hAnsi="Times New Roman"/>
          <w:sz w:val="24"/>
          <w:szCs w:val="24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5.2.10. Заявитель вправе ознакомится с </w:t>
      </w:r>
      <w:proofErr w:type="gramStart"/>
      <w:r w:rsidRPr="003F01E4">
        <w:rPr>
          <w:rFonts w:ascii="Times New Roman" w:hAnsi="Times New Roman"/>
          <w:sz w:val="24"/>
          <w:szCs w:val="24"/>
        </w:rPr>
        <w:t>документами  и</w:t>
      </w:r>
      <w:proofErr w:type="gramEnd"/>
      <w:r w:rsidRPr="003F01E4">
        <w:rPr>
          <w:rFonts w:ascii="Times New Roman" w:hAnsi="Times New Roman"/>
          <w:sz w:val="24"/>
          <w:szCs w:val="24"/>
        </w:rPr>
        <w:t xml:space="preserve">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proofErr w:type="gramStart"/>
      <w:r w:rsidRPr="003F01E4">
        <w:rPr>
          <w:rFonts w:ascii="Times New Roman" w:hAnsi="Times New Roman"/>
          <w:sz w:val="24"/>
          <w:szCs w:val="24"/>
        </w:rPr>
        <w:t>Копии  указанных</w:t>
      </w:r>
      <w:proofErr w:type="gramEnd"/>
      <w:r w:rsidRPr="003F01E4">
        <w:rPr>
          <w:rFonts w:ascii="Times New Roman" w:hAnsi="Times New Roman"/>
          <w:sz w:val="24"/>
          <w:szCs w:val="24"/>
        </w:rPr>
        <w:t xml:space="preserve"> документов и материалов могут быть направлены заявителю по его письменному обращению.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5.2.11. Жалоба, поступившая в </w:t>
      </w:r>
      <w:r w:rsidRPr="003F01E4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</w:t>
      </w:r>
      <w:r w:rsidRPr="003F01E4">
        <w:rPr>
          <w:rFonts w:ascii="Times New Roman" w:hAnsi="Times New Roman"/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Pr="003F01E4">
        <w:rPr>
          <w:rFonts w:ascii="Times New Roman" w:hAnsi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3F01E4">
        <w:rPr>
          <w:rFonts w:ascii="Times New Roman" w:hAnsi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5.2.12. По результатам рассмотрения жалобы </w:t>
      </w:r>
      <w:r w:rsidRPr="003F01E4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</w:t>
      </w:r>
      <w:r w:rsidRPr="003F01E4">
        <w:rPr>
          <w:rFonts w:ascii="Times New Roman" w:hAnsi="Times New Roman"/>
          <w:sz w:val="24"/>
          <w:szCs w:val="24"/>
        </w:rPr>
        <w:t xml:space="preserve"> принимает решение: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При удовлетворении жалобы </w:t>
      </w:r>
      <w:r w:rsidRPr="003F01E4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</w:t>
      </w:r>
      <w:r w:rsidRPr="003F01E4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lastRenderedPageBreak/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5.2.14. В ответе по результатам рассмотрения жалобы указываются: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</w:t>
      </w:r>
      <w:r w:rsidRPr="003F01E4">
        <w:rPr>
          <w:rFonts w:ascii="Times New Roman" w:hAnsi="Times New Roman"/>
          <w:sz w:val="24"/>
          <w:szCs w:val="24"/>
        </w:rPr>
        <w:t xml:space="preserve">должность, фамилия, имя, отчество (последнее – при наличии) </w:t>
      </w:r>
      <w:r w:rsidRPr="003F01E4">
        <w:rPr>
          <w:rFonts w:ascii="Times New Roman" w:hAnsi="Times New Roman"/>
          <w:sz w:val="24"/>
          <w:szCs w:val="24"/>
          <w:lang w:eastAsia="ru-RU"/>
        </w:rPr>
        <w:t>должностного лица, принявшего решение по жалобе</w:t>
      </w:r>
      <w:r w:rsidRPr="003F01E4">
        <w:rPr>
          <w:rFonts w:ascii="Times New Roman" w:hAnsi="Times New Roman"/>
          <w:sz w:val="24"/>
          <w:szCs w:val="24"/>
        </w:rPr>
        <w:t>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</w:t>
      </w:r>
      <w:r w:rsidRPr="003F01E4">
        <w:rPr>
          <w:rFonts w:ascii="Times New Roman" w:hAnsi="Times New Roman"/>
          <w:sz w:val="24"/>
          <w:szCs w:val="24"/>
          <w:lang w:eastAsia="ru-RU"/>
        </w:rPr>
        <w:t>должностном лице, либо муниципальном служащем</w:t>
      </w:r>
      <w:r w:rsidRPr="003F01E4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3F01E4">
        <w:rPr>
          <w:rFonts w:ascii="Times New Roman" w:hAnsi="Times New Roman"/>
          <w:sz w:val="24"/>
          <w:szCs w:val="24"/>
          <w:lang w:eastAsia="ru-RU"/>
        </w:rPr>
        <w:t xml:space="preserve"> органа, предоставляющего муниципальную услугу</w:t>
      </w:r>
      <w:r w:rsidRPr="003F01E4">
        <w:rPr>
          <w:rFonts w:ascii="Times New Roman" w:hAnsi="Times New Roman"/>
          <w:sz w:val="24"/>
          <w:szCs w:val="24"/>
        </w:rPr>
        <w:t>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3F01E4">
        <w:rPr>
          <w:rFonts w:ascii="Times New Roman" w:eastAsia="Times New Roman" w:hAnsi="Times New Roman"/>
          <w:sz w:val="24"/>
          <w:szCs w:val="24"/>
        </w:rPr>
        <w:t xml:space="preserve"> вид которой установлен </w:t>
      </w:r>
      <w:hyperlink r:id="rId23" w:history="1">
        <w:r w:rsidRPr="003F01E4">
          <w:rPr>
            <w:rStyle w:val="a5"/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 w:rsidRPr="003F01E4">
        <w:rPr>
          <w:rFonts w:ascii="Times New Roman" w:eastAsia="Times New Roman" w:hAnsi="Times New Roman"/>
          <w:sz w:val="24"/>
          <w:szCs w:val="24"/>
        </w:rPr>
        <w:t xml:space="preserve"> Российской Федерации</w:t>
      </w:r>
      <w:r w:rsidRPr="003F01E4">
        <w:rPr>
          <w:rFonts w:ascii="Times New Roman" w:hAnsi="Times New Roman"/>
          <w:sz w:val="24"/>
          <w:szCs w:val="24"/>
        </w:rPr>
        <w:t xml:space="preserve">. 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 xml:space="preserve">5.2.16. </w:t>
      </w:r>
      <w:r w:rsidRPr="003F01E4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</w:t>
      </w:r>
      <w:r w:rsidRPr="003F01E4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 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5.3. Порядок обжалования решения по жалобе.</w:t>
      </w:r>
    </w:p>
    <w:p w:rsidR="0005693E" w:rsidRPr="003F01E4" w:rsidRDefault="0005693E" w:rsidP="000569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F01E4">
        <w:rPr>
          <w:rFonts w:ascii="Times New Roman" w:hAnsi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05693E" w:rsidRPr="003F01E4" w:rsidRDefault="0005693E" w:rsidP="0005693E">
      <w:pPr>
        <w:autoSpaceDE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93E" w:rsidRPr="003F01E4" w:rsidRDefault="0005693E" w:rsidP="0005693E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693E" w:rsidRPr="003F01E4" w:rsidRDefault="0005693E" w:rsidP="0005693E">
      <w:pPr>
        <w:widowControl w:val="0"/>
        <w:autoSpaceDE w:val="0"/>
        <w:spacing w:after="0" w:line="240" w:lineRule="auto"/>
        <w:ind w:left="4395"/>
        <w:rPr>
          <w:rFonts w:ascii="Times New Roman" w:hAnsi="Times New Roman"/>
          <w:kern w:val="28"/>
          <w:sz w:val="20"/>
          <w:szCs w:val="20"/>
        </w:rPr>
      </w:pPr>
      <w:r w:rsidRPr="003F01E4">
        <w:rPr>
          <w:rFonts w:ascii="Times New Roman" w:hAnsi="Times New Roman"/>
          <w:sz w:val="24"/>
          <w:szCs w:val="24"/>
        </w:rPr>
        <w:br w:type="page"/>
      </w:r>
      <w:r w:rsidRPr="003F01E4">
        <w:rPr>
          <w:rFonts w:ascii="Times New Roman" w:hAnsi="Times New Roman"/>
          <w:kern w:val="28"/>
          <w:sz w:val="20"/>
          <w:szCs w:val="20"/>
        </w:rPr>
        <w:lastRenderedPageBreak/>
        <w:t>Приложение № 1</w:t>
      </w:r>
    </w:p>
    <w:p w:rsidR="0005693E" w:rsidRPr="003F01E4" w:rsidRDefault="0005693E" w:rsidP="0005693E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0"/>
          <w:szCs w:val="20"/>
        </w:rPr>
      </w:pPr>
      <w:r w:rsidRPr="003F01E4">
        <w:rPr>
          <w:rFonts w:ascii="Times New Roman" w:eastAsia="Times New Roman" w:hAnsi="Times New Roman"/>
          <w:bCs/>
          <w:kern w:val="28"/>
          <w:sz w:val="20"/>
          <w:szCs w:val="20"/>
        </w:rPr>
        <w:t>к административному регламенту</w:t>
      </w:r>
    </w:p>
    <w:p w:rsidR="0005693E" w:rsidRPr="003F01E4" w:rsidRDefault="0005693E" w:rsidP="0005693E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0"/>
          <w:szCs w:val="20"/>
        </w:rPr>
      </w:pPr>
    </w:p>
    <w:p w:rsidR="0005693E" w:rsidRPr="003F01E4" w:rsidRDefault="0005693E" w:rsidP="0005693E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0"/>
          <w:szCs w:val="20"/>
        </w:rPr>
      </w:pPr>
      <w:r w:rsidRPr="003F01E4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Главе администрации </w:t>
      </w:r>
    </w:p>
    <w:p w:rsidR="0005693E" w:rsidRPr="003F01E4" w:rsidRDefault="0005693E" w:rsidP="0005693E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0"/>
          <w:szCs w:val="20"/>
        </w:rPr>
      </w:pPr>
      <w:r w:rsidRPr="003F01E4">
        <w:rPr>
          <w:rFonts w:ascii="Times New Roman" w:eastAsia="Times New Roman" w:hAnsi="Times New Roman"/>
          <w:bCs/>
          <w:kern w:val="28"/>
          <w:sz w:val="20"/>
          <w:szCs w:val="20"/>
        </w:rPr>
        <w:t>______________________________________</w:t>
      </w:r>
    </w:p>
    <w:p w:rsidR="0005693E" w:rsidRPr="003F01E4" w:rsidRDefault="0005693E" w:rsidP="0005693E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_____________________________________</w:t>
      </w:r>
    </w:p>
    <w:p w:rsidR="0005693E" w:rsidRPr="003F01E4" w:rsidRDefault="0005693E" w:rsidP="0005693E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   (Ф.И.О.)</w:t>
      </w:r>
    </w:p>
    <w:p w:rsidR="0005693E" w:rsidRPr="003F01E4" w:rsidRDefault="0005693E" w:rsidP="0005693E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_____________________________________</w:t>
      </w:r>
    </w:p>
    <w:p w:rsidR="0005693E" w:rsidRPr="003F01E4" w:rsidRDefault="0005693E" w:rsidP="0005693E">
      <w:pPr>
        <w:pStyle w:val="ConsPlusNonformat"/>
        <w:ind w:left="4395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 (Ф.И.О., почтовый адрес, контактный</w:t>
      </w:r>
    </w:p>
    <w:p w:rsidR="0005693E" w:rsidRPr="003F01E4" w:rsidRDefault="0005693E" w:rsidP="0005693E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_____________________________________</w:t>
      </w:r>
    </w:p>
    <w:p w:rsidR="0005693E" w:rsidRPr="003F01E4" w:rsidRDefault="0005693E" w:rsidP="0005693E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>телефон (для физических лиц); полное</w:t>
      </w:r>
    </w:p>
    <w:p w:rsidR="0005693E" w:rsidRPr="003F01E4" w:rsidRDefault="0005693E" w:rsidP="0005693E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    _____________________________________</w:t>
      </w:r>
    </w:p>
    <w:p w:rsidR="0005693E" w:rsidRPr="003F01E4" w:rsidRDefault="0005693E" w:rsidP="0005693E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>наименование юридического лица</w:t>
      </w:r>
    </w:p>
    <w:p w:rsidR="0005693E" w:rsidRPr="003F01E4" w:rsidRDefault="0005693E" w:rsidP="0005693E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       ____________________________________</w:t>
      </w:r>
    </w:p>
    <w:p w:rsidR="0005693E" w:rsidRPr="003F01E4" w:rsidRDefault="0005693E" w:rsidP="0005693E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с указанием организационно-правовой</w:t>
      </w:r>
    </w:p>
    <w:p w:rsidR="0005693E" w:rsidRPr="003F01E4" w:rsidRDefault="0005693E" w:rsidP="0005693E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  _____________________________________</w:t>
      </w:r>
    </w:p>
    <w:p w:rsidR="0005693E" w:rsidRPr="003F01E4" w:rsidRDefault="0005693E" w:rsidP="0005693E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>формы, почтовый и юридический адреса,</w:t>
      </w:r>
    </w:p>
    <w:p w:rsidR="0005693E" w:rsidRPr="003F01E4" w:rsidRDefault="0005693E" w:rsidP="0005693E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>контактный телефон (для юридических лиц))</w:t>
      </w: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</w:p>
    <w:p w:rsidR="0005693E" w:rsidRPr="003F01E4" w:rsidRDefault="0005693E" w:rsidP="0005693E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243"/>
      <w:bookmarkEnd w:id="3"/>
      <w:r w:rsidRPr="003F01E4">
        <w:rPr>
          <w:rFonts w:ascii="Times New Roman" w:hAnsi="Times New Roman" w:cs="Times New Roman"/>
        </w:rPr>
        <w:t>ЗАЯВЛЕНИЕ</w:t>
      </w:r>
    </w:p>
    <w:p w:rsidR="0005693E" w:rsidRPr="003F01E4" w:rsidRDefault="0005693E" w:rsidP="0005693E">
      <w:pPr>
        <w:pStyle w:val="ConsPlusNonformat"/>
        <w:jc w:val="center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>о предоставлении муниципальной услуги</w:t>
      </w: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</w:p>
    <w:p w:rsidR="0005693E" w:rsidRPr="003F01E4" w:rsidRDefault="0005693E" w:rsidP="0005693E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   Прошу   </w:t>
      </w:r>
      <w:proofErr w:type="gramStart"/>
      <w:r w:rsidRPr="003F01E4">
        <w:rPr>
          <w:rFonts w:ascii="Times New Roman" w:hAnsi="Times New Roman" w:cs="Times New Roman"/>
        </w:rPr>
        <w:t>предоставить  информацию</w:t>
      </w:r>
      <w:proofErr w:type="gramEnd"/>
      <w:r w:rsidRPr="003F01E4">
        <w:rPr>
          <w:rFonts w:ascii="Times New Roman" w:hAnsi="Times New Roman" w:cs="Times New Roman"/>
        </w:rPr>
        <w:t xml:space="preserve">  об  объектах  недвижимого  имущества, находящихся   в   муниципальной   собственности   </w:t>
      </w:r>
      <w:r w:rsidR="00B83290" w:rsidRPr="003F01E4">
        <w:rPr>
          <w:rFonts w:ascii="Times New Roman" w:hAnsi="Times New Roman" w:cs="Times New Roman"/>
        </w:rPr>
        <w:t>Дамаскинского сельского поселения</w:t>
      </w:r>
      <w:r w:rsidRPr="003F01E4">
        <w:rPr>
          <w:rFonts w:ascii="Times New Roman" w:hAnsi="Times New Roman" w:cs="Times New Roman"/>
        </w:rPr>
        <w:t xml:space="preserve">   и предназначенных для сдачи в аренду.</w:t>
      </w:r>
    </w:p>
    <w:p w:rsidR="0005693E" w:rsidRPr="003F01E4" w:rsidRDefault="0005693E" w:rsidP="000569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102"/>
        <w:gridCol w:w="1191"/>
      </w:tblGrid>
      <w:tr w:rsidR="0005693E" w:rsidRPr="003F01E4" w:rsidTr="0005693E">
        <w:tc>
          <w:tcPr>
            <w:tcW w:w="3345" w:type="dxa"/>
            <w:vMerge w:val="restart"/>
          </w:tcPr>
          <w:p w:rsidR="0005693E" w:rsidRPr="003F01E4" w:rsidRDefault="00056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93E" w:rsidRPr="003F01E4" w:rsidRDefault="0005693E">
            <w:pPr>
              <w:pStyle w:val="ConsPlusNormal"/>
              <w:rPr>
                <w:rFonts w:ascii="Times New Roman" w:hAnsi="Times New Roman" w:cs="Times New Roman"/>
              </w:rPr>
            </w:pPr>
            <w:r w:rsidRPr="003F01E4">
              <w:rPr>
                <w:rFonts w:ascii="Times New Roman" w:hAnsi="Times New Roman" w:cs="Times New Roman"/>
              </w:rPr>
              <w:t>Выбор способа направления ответа заявителю:</w:t>
            </w:r>
          </w:p>
        </w:tc>
      </w:tr>
      <w:tr w:rsidR="0005693E" w:rsidRPr="003F01E4" w:rsidTr="0005693E">
        <w:tc>
          <w:tcPr>
            <w:tcW w:w="3345" w:type="dxa"/>
            <w:vMerge/>
            <w:vAlign w:val="center"/>
            <w:hideMark/>
          </w:tcPr>
          <w:p w:rsidR="0005693E" w:rsidRPr="003F01E4" w:rsidRDefault="0005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3E" w:rsidRPr="003F01E4" w:rsidRDefault="00056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1E4">
              <w:rPr>
                <w:rFonts w:ascii="Times New Roman" w:hAnsi="Times New Roman" w:cs="Times New Roman"/>
              </w:rPr>
              <w:t>Способ направления ответа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3E" w:rsidRPr="003F01E4" w:rsidRDefault="00056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1E4">
              <w:rPr>
                <w:rFonts w:ascii="Times New Roman" w:hAnsi="Times New Roman" w:cs="Times New Roman"/>
              </w:rPr>
              <w:t>Отметить</w:t>
            </w:r>
          </w:p>
        </w:tc>
      </w:tr>
      <w:tr w:rsidR="0005693E" w:rsidRPr="003F01E4" w:rsidTr="0005693E">
        <w:tc>
          <w:tcPr>
            <w:tcW w:w="3345" w:type="dxa"/>
            <w:vMerge/>
            <w:vAlign w:val="center"/>
            <w:hideMark/>
          </w:tcPr>
          <w:p w:rsidR="0005693E" w:rsidRPr="003F01E4" w:rsidRDefault="0005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3E" w:rsidRPr="003F01E4" w:rsidRDefault="000569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01E4">
              <w:rPr>
                <w:rFonts w:ascii="Times New Roman" w:hAnsi="Times New Roman" w:cs="Times New Roman"/>
              </w:rPr>
              <w:t>Направление ответа почтовым отправлением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E" w:rsidRPr="003F01E4" w:rsidRDefault="00056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93E" w:rsidRPr="003F01E4" w:rsidTr="0005693E">
        <w:tc>
          <w:tcPr>
            <w:tcW w:w="3345" w:type="dxa"/>
            <w:vMerge/>
            <w:vAlign w:val="center"/>
            <w:hideMark/>
          </w:tcPr>
          <w:p w:rsidR="0005693E" w:rsidRPr="003F01E4" w:rsidRDefault="0005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3E" w:rsidRPr="003F01E4" w:rsidRDefault="000569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01E4">
              <w:rPr>
                <w:rFonts w:ascii="Times New Roman" w:hAnsi="Times New Roman" w:cs="Times New Roman"/>
              </w:rPr>
              <w:t>Направление ответа в форме электронного документа по электронной почте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E" w:rsidRPr="003F01E4" w:rsidRDefault="00056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93E" w:rsidRPr="003F01E4" w:rsidTr="0005693E">
        <w:tc>
          <w:tcPr>
            <w:tcW w:w="3345" w:type="dxa"/>
            <w:vMerge/>
            <w:vAlign w:val="center"/>
            <w:hideMark/>
          </w:tcPr>
          <w:p w:rsidR="0005693E" w:rsidRPr="003F01E4" w:rsidRDefault="0005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3E" w:rsidRPr="003F01E4" w:rsidRDefault="000569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01E4">
              <w:rPr>
                <w:rFonts w:ascii="Times New Roman" w:hAnsi="Times New Roman" w:cs="Times New Roman"/>
              </w:rPr>
              <w:t>Личное обращение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E" w:rsidRPr="003F01E4" w:rsidRDefault="00056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93E" w:rsidRPr="003F01E4" w:rsidRDefault="0005693E" w:rsidP="0005693E">
      <w:pPr>
        <w:pStyle w:val="ConsPlusNormal"/>
        <w:jc w:val="both"/>
        <w:rPr>
          <w:rFonts w:ascii="Times New Roman" w:hAnsi="Times New Roman" w:cs="Times New Roman"/>
        </w:rPr>
      </w:pP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   Заявитель:</w:t>
      </w: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>_____________   ___________________________________________________________</w:t>
      </w: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 (</w:t>
      </w:r>
      <w:proofErr w:type="gramStart"/>
      <w:r w:rsidRPr="003F01E4">
        <w:rPr>
          <w:rFonts w:ascii="Times New Roman" w:hAnsi="Times New Roman" w:cs="Times New Roman"/>
        </w:rPr>
        <w:t xml:space="preserve">подпись)   </w:t>
      </w:r>
      <w:proofErr w:type="gramEnd"/>
      <w:r w:rsidRPr="003F01E4">
        <w:rPr>
          <w:rFonts w:ascii="Times New Roman" w:hAnsi="Times New Roman" w:cs="Times New Roman"/>
        </w:rPr>
        <w:t xml:space="preserve">  (Ф.И.О. полностью - для физического лица, Ф.И.О., должность</w:t>
      </w: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               ___________________________________________________________</w:t>
      </w: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                  представителя юридического лица, реквизиты документа,</w:t>
      </w: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               ___________________________________________________________</w:t>
      </w: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                       удостоверяющего полномочия представителя, -</w:t>
      </w: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 xml:space="preserve">                                  для юридического лица)</w:t>
      </w: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</w:p>
    <w:p w:rsidR="0005693E" w:rsidRPr="003F01E4" w:rsidRDefault="0005693E" w:rsidP="0005693E">
      <w:pPr>
        <w:pStyle w:val="ConsPlusNonformat"/>
        <w:jc w:val="both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>"___" ____________ 20___ г.</w:t>
      </w:r>
    </w:p>
    <w:p w:rsidR="00B83290" w:rsidRPr="003F01E4" w:rsidRDefault="00B83290" w:rsidP="0005693E">
      <w:pPr>
        <w:jc w:val="center"/>
        <w:rPr>
          <w:rFonts w:ascii="Times New Roman" w:hAnsi="Times New Roman"/>
          <w:sz w:val="20"/>
          <w:szCs w:val="20"/>
        </w:rPr>
      </w:pPr>
    </w:p>
    <w:p w:rsidR="00B83290" w:rsidRDefault="00B83290" w:rsidP="0005693E">
      <w:pPr>
        <w:jc w:val="center"/>
        <w:rPr>
          <w:rFonts w:ascii="Times New Roman" w:hAnsi="Times New Roman"/>
          <w:sz w:val="20"/>
          <w:szCs w:val="20"/>
        </w:rPr>
      </w:pPr>
    </w:p>
    <w:p w:rsidR="003F01E4" w:rsidRDefault="003F01E4" w:rsidP="0005693E">
      <w:pPr>
        <w:jc w:val="center"/>
        <w:rPr>
          <w:rFonts w:ascii="Times New Roman" w:hAnsi="Times New Roman"/>
          <w:sz w:val="20"/>
          <w:szCs w:val="20"/>
        </w:rPr>
      </w:pPr>
    </w:p>
    <w:p w:rsidR="003F01E4" w:rsidRDefault="003F01E4" w:rsidP="0005693E">
      <w:pPr>
        <w:jc w:val="center"/>
        <w:rPr>
          <w:rFonts w:ascii="Times New Roman" w:hAnsi="Times New Roman"/>
          <w:sz w:val="20"/>
          <w:szCs w:val="20"/>
        </w:rPr>
      </w:pPr>
    </w:p>
    <w:p w:rsidR="003F01E4" w:rsidRDefault="003F01E4" w:rsidP="0005693E">
      <w:pPr>
        <w:jc w:val="center"/>
        <w:rPr>
          <w:rFonts w:ascii="Times New Roman" w:hAnsi="Times New Roman"/>
          <w:sz w:val="20"/>
          <w:szCs w:val="20"/>
        </w:rPr>
      </w:pPr>
    </w:p>
    <w:p w:rsidR="003F01E4" w:rsidRDefault="003F01E4" w:rsidP="0005693E">
      <w:pPr>
        <w:jc w:val="center"/>
        <w:rPr>
          <w:rFonts w:ascii="Times New Roman" w:hAnsi="Times New Roman"/>
          <w:sz w:val="20"/>
          <w:szCs w:val="20"/>
        </w:rPr>
      </w:pPr>
    </w:p>
    <w:p w:rsidR="003F01E4" w:rsidRDefault="003F01E4" w:rsidP="0005693E">
      <w:pPr>
        <w:jc w:val="center"/>
        <w:rPr>
          <w:rFonts w:ascii="Times New Roman" w:hAnsi="Times New Roman"/>
          <w:sz w:val="20"/>
          <w:szCs w:val="20"/>
        </w:rPr>
      </w:pPr>
    </w:p>
    <w:p w:rsidR="003F01E4" w:rsidRPr="003F01E4" w:rsidRDefault="003F01E4" w:rsidP="0005693E">
      <w:pPr>
        <w:jc w:val="center"/>
        <w:rPr>
          <w:rFonts w:ascii="Times New Roman" w:hAnsi="Times New Roman"/>
          <w:sz w:val="20"/>
          <w:szCs w:val="20"/>
        </w:rPr>
      </w:pPr>
    </w:p>
    <w:p w:rsidR="00B83290" w:rsidRPr="003F01E4" w:rsidRDefault="00B83290" w:rsidP="0005693E">
      <w:pPr>
        <w:jc w:val="center"/>
        <w:rPr>
          <w:rFonts w:ascii="Times New Roman" w:hAnsi="Times New Roman"/>
          <w:sz w:val="20"/>
          <w:szCs w:val="20"/>
        </w:rPr>
      </w:pPr>
    </w:p>
    <w:p w:rsidR="00B83290" w:rsidRPr="003F01E4" w:rsidRDefault="00B83290" w:rsidP="0005693E">
      <w:pPr>
        <w:jc w:val="center"/>
        <w:rPr>
          <w:rFonts w:ascii="Times New Roman" w:hAnsi="Times New Roman"/>
          <w:sz w:val="20"/>
          <w:szCs w:val="20"/>
        </w:rPr>
      </w:pPr>
    </w:p>
    <w:p w:rsidR="0005693E" w:rsidRPr="003F01E4" w:rsidRDefault="0005693E" w:rsidP="0005693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lastRenderedPageBreak/>
        <w:t>Приложение N 2</w:t>
      </w:r>
    </w:p>
    <w:p w:rsidR="0005693E" w:rsidRPr="003F01E4" w:rsidRDefault="0005693E" w:rsidP="0005693E">
      <w:pPr>
        <w:pStyle w:val="ConsPlusNormal"/>
        <w:jc w:val="right"/>
        <w:rPr>
          <w:rFonts w:ascii="Times New Roman" w:hAnsi="Times New Roman" w:cs="Times New Roman"/>
        </w:rPr>
      </w:pPr>
      <w:r w:rsidRPr="003F01E4">
        <w:rPr>
          <w:rFonts w:ascii="Times New Roman" w:hAnsi="Times New Roman" w:cs="Times New Roman"/>
        </w:rPr>
        <w:t>к Административному регламенту</w:t>
      </w:r>
    </w:p>
    <w:p w:rsidR="0005693E" w:rsidRPr="003F01E4" w:rsidRDefault="0005693E" w:rsidP="0005693E">
      <w:pPr>
        <w:pStyle w:val="ConsPlusNormal"/>
        <w:jc w:val="both"/>
        <w:rPr>
          <w:rFonts w:ascii="Times New Roman" w:hAnsi="Times New Roman" w:cs="Times New Roman"/>
        </w:rPr>
      </w:pPr>
    </w:p>
    <w:p w:rsidR="0005693E" w:rsidRPr="003F01E4" w:rsidRDefault="0005693E" w:rsidP="0005693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4" w:name="Par280"/>
      <w:bookmarkEnd w:id="4"/>
    </w:p>
    <w:p w:rsidR="0005693E" w:rsidRPr="003F01E4" w:rsidRDefault="0005693E" w:rsidP="0005693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3F01E4">
        <w:rPr>
          <w:rFonts w:ascii="Times New Roman" w:hAnsi="Times New Roman" w:cs="Times New Roman"/>
          <w:bCs/>
        </w:rPr>
        <w:t>БЛОК-СХЕМА</w:t>
      </w:r>
    </w:p>
    <w:p w:rsidR="0005693E" w:rsidRPr="003F01E4" w:rsidRDefault="0005693E" w:rsidP="0005693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3F01E4">
        <w:rPr>
          <w:rFonts w:ascii="Times New Roman" w:hAnsi="Times New Roman" w:cs="Times New Roman"/>
          <w:bCs/>
        </w:rPr>
        <w:t>ПРЕДОСТАВЛЕНИЯ А</w:t>
      </w:r>
      <w:r w:rsidR="00B83290" w:rsidRPr="003F01E4">
        <w:rPr>
          <w:rFonts w:ascii="Times New Roman" w:hAnsi="Times New Roman" w:cs="Times New Roman"/>
          <w:bCs/>
        </w:rPr>
        <w:t>ДМИНИСТРАЦИЕЙ ДАМАСКИНСКОГО СЕЛЬСКОГО ПОСЕЛЕНИЯ</w:t>
      </w:r>
      <w:r w:rsidRPr="003F01E4">
        <w:rPr>
          <w:rFonts w:ascii="Times New Roman" w:hAnsi="Times New Roman" w:cs="Times New Roman"/>
          <w:bCs/>
        </w:rPr>
        <w:t xml:space="preserve"> МУНИЦИПАЛЬНОЙ УСЛУГИ «ПРЕДОСТАВЛЕНИЕ</w:t>
      </w:r>
    </w:p>
    <w:p w:rsidR="0005693E" w:rsidRPr="003F01E4" w:rsidRDefault="0005693E" w:rsidP="0005693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3F01E4">
        <w:rPr>
          <w:rFonts w:ascii="Times New Roman" w:hAnsi="Times New Roman" w:cs="Times New Roman"/>
          <w:bCs/>
        </w:rPr>
        <w:t xml:space="preserve">ИНФОРМАЦИИ ОБ ОБЪЕКТАХ НЕДВИЖИМОГО </w:t>
      </w:r>
      <w:proofErr w:type="gramStart"/>
      <w:r w:rsidRPr="003F01E4">
        <w:rPr>
          <w:rFonts w:ascii="Times New Roman" w:hAnsi="Times New Roman" w:cs="Times New Roman"/>
          <w:bCs/>
        </w:rPr>
        <w:t>ИМУЩЕСТВА,НАХОДЯЩИХСЯ</w:t>
      </w:r>
      <w:proofErr w:type="gramEnd"/>
      <w:r w:rsidRPr="003F01E4">
        <w:rPr>
          <w:rFonts w:ascii="Times New Roman" w:hAnsi="Times New Roman" w:cs="Times New Roman"/>
          <w:bCs/>
        </w:rPr>
        <w:t xml:space="preserve"> В МУНИЦИПАЛЬНОЙ  СОБСТВЕННОСТИ </w:t>
      </w:r>
      <w:r w:rsidR="00B83290" w:rsidRPr="003F01E4">
        <w:rPr>
          <w:rFonts w:ascii="Times New Roman" w:hAnsi="Times New Roman" w:cs="Times New Roman"/>
          <w:bCs/>
        </w:rPr>
        <w:t>ДАМАСКИНСКОГО СЕЛЬСКОГО ПОСЕЛЕНИЯ</w:t>
      </w:r>
      <w:r w:rsidRPr="003F01E4">
        <w:rPr>
          <w:rFonts w:ascii="Times New Roman" w:hAnsi="Times New Roman" w:cs="Times New Roman"/>
          <w:bCs/>
        </w:rPr>
        <w:t xml:space="preserve"> И ПРЕДНАЗНАЧЕННЫХ ДЛЯ СДАЧИ В АРЕНДУ»</w:t>
      </w:r>
    </w:p>
    <w:p w:rsidR="0005693E" w:rsidRPr="003F01E4" w:rsidRDefault="0005693E" w:rsidP="0005693E">
      <w:pPr>
        <w:pStyle w:val="ConsPlusNormal"/>
        <w:jc w:val="both"/>
        <w:rPr>
          <w:rFonts w:ascii="Times New Roman" w:hAnsi="Times New Roman" w:cs="Times New Roman"/>
        </w:rPr>
      </w:pPr>
    </w:p>
    <w:p w:rsidR="008A7C72" w:rsidRDefault="008A7C72" w:rsidP="0005693E">
      <w:pPr>
        <w:spacing w:after="0"/>
        <w:rPr>
          <w:rFonts w:ascii="Times New Roman" w:hAnsi="Times New Roman"/>
          <w:sz w:val="20"/>
          <w:szCs w:val="20"/>
        </w:rPr>
      </w:pPr>
    </w:p>
    <w:p w:rsidR="008A7C72" w:rsidRDefault="008A7C72" w:rsidP="0005693E">
      <w:pPr>
        <w:spacing w:after="0"/>
        <w:rPr>
          <w:rFonts w:ascii="Times New Roman" w:hAnsi="Times New Roman"/>
          <w:sz w:val="20"/>
          <w:szCs w:val="20"/>
        </w:rPr>
      </w:pPr>
    </w:p>
    <w:p w:rsidR="008A7C72" w:rsidRDefault="008A7C72" w:rsidP="0005693E">
      <w:pPr>
        <w:spacing w:after="0"/>
        <w:rPr>
          <w:rFonts w:ascii="Times New Roman" w:hAnsi="Times New Roman"/>
          <w:sz w:val="20"/>
          <w:szCs w:val="20"/>
        </w:rPr>
      </w:pPr>
    </w:p>
    <w:p w:rsidR="008A7C72" w:rsidRDefault="008A7C72" w:rsidP="008A7C72">
      <w:pPr>
        <w:pStyle w:val="ConsPlusNonformat"/>
        <w:jc w:val="both"/>
      </w:pPr>
      <w:r>
        <w:t xml:space="preserve">  │   Формирование ответственными специалистами администрации </w:t>
      </w:r>
      <w:proofErr w:type="gramStart"/>
      <w:r>
        <w:t>перечня  │</w:t>
      </w:r>
      <w:proofErr w:type="gramEnd"/>
    </w:p>
    <w:p w:rsidR="008A7C72" w:rsidRDefault="008A7C72" w:rsidP="008A7C72">
      <w:pPr>
        <w:pStyle w:val="ConsPlusNonformat"/>
        <w:jc w:val="both"/>
      </w:pPr>
      <w:r>
        <w:t xml:space="preserve">  │    объектов недвижимого имущества, находящихся в муниципальной     │</w:t>
      </w:r>
    </w:p>
    <w:p w:rsidR="008A7C72" w:rsidRDefault="008A7C72" w:rsidP="008A7C72">
      <w:pPr>
        <w:pStyle w:val="ConsPlusNonformat"/>
        <w:jc w:val="both"/>
      </w:pPr>
      <w:r>
        <w:t xml:space="preserve">  │собственности сельского поселения и предназначенных для сдачи в</w:t>
      </w:r>
    </w:p>
    <w:p w:rsidR="008A7C72" w:rsidRDefault="008A7C72" w:rsidP="008A7C72">
      <w:pPr>
        <w:pStyle w:val="ConsPlusNonformat"/>
        <w:jc w:val="both"/>
      </w:pPr>
      <w:r>
        <w:t xml:space="preserve">     аренду</w:t>
      </w:r>
    </w:p>
    <w:p w:rsidR="008A7C72" w:rsidRDefault="008A7C72" w:rsidP="008A7C72">
      <w:pPr>
        <w:pStyle w:val="ConsPlusNonformat"/>
        <w:jc w:val="both"/>
      </w:pPr>
      <w:r>
        <w:t xml:space="preserve">  └──────────────────────────────────┬─────────────────────────────────┘</w:t>
      </w:r>
    </w:p>
    <w:p w:rsidR="008A7C72" w:rsidRDefault="008A7C72" w:rsidP="008A7C72">
      <w:pPr>
        <w:pStyle w:val="ConsPlusNonformat"/>
        <w:jc w:val="both"/>
      </w:pPr>
      <w:r>
        <w:t xml:space="preserve">                                     │</w:t>
      </w:r>
    </w:p>
    <w:p w:rsidR="008A7C72" w:rsidRDefault="008A7C72" w:rsidP="008A7C72">
      <w:pPr>
        <w:pStyle w:val="ConsPlusNonformat"/>
        <w:jc w:val="both"/>
      </w:pPr>
      <w:r>
        <w:t xml:space="preserve">  ┌──────────────────────────────────┴─────────────────────────────────┐</w:t>
      </w:r>
    </w:p>
    <w:p w:rsidR="008A7C72" w:rsidRDefault="008A7C72" w:rsidP="008A7C72">
      <w:pPr>
        <w:pStyle w:val="ConsPlusNonformat"/>
        <w:jc w:val="both"/>
      </w:pPr>
      <w:r>
        <w:t xml:space="preserve">  │    Утверждение главой администрации перечня объектов недвижимого   │</w:t>
      </w:r>
    </w:p>
    <w:p w:rsidR="008A7C72" w:rsidRDefault="008A7C72" w:rsidP="008A7C72">
      <w:pPr>
        <w:pStyle w:val="ConsPlusNonformat"/>
        <w:jc w:val="both"/>
      </w:pPr>
      <w:r>
        <w:t xml:space="preserve">  │    имущества, находящихся в муниципальной собственности сельского </w:t>
      </w:r>
    </w:p>
    <w:p w:rsidR="008A7C72" w:rsidRDefault="008A7C72" w:rsidP="008A7C72">
      <w:pPr>
        <w:pStyle w:val="ConsPlusNonformat"/>
        <w:jc w:val="both"/>
      </w:pPr>
      <w:r>
        <w:t xml:space="preserve">         поселения  </w:t>
      </w:r>
    </w:p>
    <w:p w:rsidR="008A7C72" w:rsidRDefault="008A7C72" w:rsidP="008A7C72">
      <w:pPr>
        <w:pStyle w:val="ConsPlusNonformat"/>
        <w:jc w:val="both"/>
      </w:pPr>
      <w:r>
        <w:t xml:space="preserve">  │   и предназначенных для сдачи в аренду                      </w:t>
      </w:r>
    </w:p>
    <w:p w:rsidR="008A7C72" w:rsidRDefault="008A7C72" w:rsidP="008A7C72">
      <w:pPr>
        <w:pStyle w:val="ConsPlusNonformat"/>
        <w:jc w:val="both"/>
      </w:pPr>
      <w:r>
        <w:t xml:space="preserve">  └───────────────┬────────────────────────────────────┬───────────────┘</w:t>
      </w:r>
    </w:p>
    <w:p w:rsidR="008A7C72" w:rsidRDefault="008A7C72" w:rsidP="008A7C72">
      <w:pPr>
        <w:pStyle w:val="ConsPlusNonformat"/>
        <w:jc w:val="both"/>
      </w:pPr>
      <w:r>
        <w:t xml:space="preserve">                  │                                    │</w:t>
      </w:r>
    </w:p>
    <w:p w:rsidR="008A7C72" w:rsidRDefault="008A7C72" w:rsidP="008A7C72">
      <w:pPr>
        <w:pStyle w:val="ConsPlusNonformat"/>
        <w:jc w:val="both"/>
      </w:pPr>
      <w:r>
        <w:t>┌─────────────────┴─────────────────┐ ┌────────────────┴──────────────────┐</w:t>
      </w:r>
    </w:p>
    <w:p w:rsidR="008A7C72" w:rsidRDefault="008A7C72" w:rsidP="008A7C72">
      <w:pPr>
        <w:pStyle w:val="ConsPlusNonformat"/>
        <w:jc w:val="both"/>
      </w:pPr>
      <w:proofErr w:type="gramStart"/>
      <w:r>
        <w:t>│  Прием</w:t>
      </w:r>
      <w:proofErr w:type="gramEnd"/>
      <w:r>
        <w:t xml:space="preserve"> и рассмотрение заявления   │ │ Размещение информации об объектах │</w:t>
      </w:r>
    </w:p>
    <w:p w:rsidR="008A7C72" w:rsidRDefault="008A7C72" w:rsidP="008A7C72">
      <w:pPr>
        <w:pStyle w:val="ConsPlusNonformat"/>
        <w:jc w:val="both"/>
      </w:pPr>
      <w:r>
        <w:t>│ на предоставление муниципальной   │ │недвижимого имущества, находящихся │</w:t>
      </w:r>
    </w:p>
    <w:p w:rsidR="008A7C72" w:rsidRDefault="008A7C72" w:rsidP="008A7C72">
      <w:pPr>
        <w:pStyle w:val="ConsPlusNonformat"/>
        <w:jc w:val="both"/>
      </w:pPr>
      <w:r>
        <w:t xml:space="preserve">│              услуги               │ </w:t>
      </w:r>
      <w:proofErr w:type="gramStart"/>
      <w:r>
        <w:t>│  в</w:t>
      </w:r>
      <w:proofErr w:type="gramEnd"/>
      <w:r>
        <w:t xml:space="preserve"> муниципальной собственности    │</w:t>
      </w:r>
    </w:p>
    <w:p w:rsidR="008A7C72" w:rsidRDefault="008A7C72" w:rsidP="008A7C72">
      <w:pPr>
        <w:pStyle w:val="ConsPlusNonformat"/>
        <w:jc w:val="both"/>
      </w:pPr>
      <w:r>
        <w:t>└─────────────────┬─────────────────┘ сельского поселения и предназначенных│</w:t>
      </w:r>
    </w:p>
    <w:p w:rsidR="008A7C72" w:rsidRDefault="008A7C72" w:rsidP="008A7C72">
      <w:pPr>
        <w:pStyle w:val="ConsPlusNonformat"/>
        <w:jc w:val="both"/>
      </w:pPr>
      <w:r>
        <w:t xml:space="preserve">                  │                   │для сдачи в аренду, на официальном │</w:t>
      </w:r>
    </w:p>
    <w:p w:rsidR="008A7C72" w:rsidRDefault="008A7C72" w:rsidP="008A7C72">
      <w:pPr>
        <w:pStyle w:val="ConsPlusNonformat"/>
        <w:jc w:val="both"/>
      </w:pPr>
      <w:r>
        <w:t>┌─────────────────┴─────────────────┐ │ информационном сайте администрации│</w:t>
      </w:r>
    </w:p>
    <w:p w:rsidR="008A7C72" w:rsidRDefault="008A7C72" w:rsidP="008A7C72">
      <w:pPr>
        <w:pStyle w:val="ConsPlusNonformat"/>
        <w:jc w:val="both"/>
      </w:pPr>
      <w:r>
        <w:t>│       Направление заявителю       │ │                                   │</w:t>
      </w:r>
    </w:p>
    <w:p w:rsidR="008A7C72" w:rsidRDefault="008A7C72" w:rsidP="008A7C72">
      <w:pPr>
        <w:pStyle w:val="ConsPlusNonformat"/>
        <w:jc w:val="both"/>
      </w:pPr>
      <w:r>
        <w:t xml:space="preserve">│ сформированного перечня </w:t>
      </w:r>
      <w:proofErr w:type="gramStart"/>
      <w:r>
        <w:t>объектов  │</w:t>
      </w:r>
      <w:proofErr w:type="gramEnd"/>
      <w:r>
        <w:t xml:space="preserve"> └───────────────────────────────────┘</w:t>
      </w:r>
    </w:p>
    <w:p w:rsidR="008A7C72" w:rsidRDefault="008A7C72" w:rsidP="008A7C72">
      <w:pPr>
        <w:pStyle w:val="ConsPlusNonformat"/>
        <w:jc w:val="both"/>
      </w:pPr>
      <w:r>
        <w:t>│недвижимого имущества, находящихся │</w:t>
      </w:r>
    </w:p>
    <w:p w:rsidR="008A7C72" w:rsidRDefault="008A7C72" w:rsidP="008A7C72">
      <w:pPr>
        <w:pStyle w:val="ConsPlusNonformat"/>
        <w:jc w:val="both"/>
      </w:pPr>
      <w:proofErr w:type="gramStart"/>
      <w:r>
        <w:t>│  в</w:t>
      </w:r>
      <w:proofErr w:type="gramEnd"/>
      <w:r>
        <w:t xml:space="preserve"> муниципальной собственности    │</w:t>
      </w:r>
    </w:p>
    <w:p w:rsidR="008A7C72" w:rsidRDefault="008A7C72" w:rsidP="008A7C72">
      <w:pPr>
        <w:pStyle w:val="ConsPlusNonformat"/>
        <w:jc w:val="both"/>
      </w:pPr>
      <w:r>
        <w:t>сельского поселения и предназначенных│</w:t>
      </w:r>
    </w:p>
    <w:p w:rsidR="008A7C72" w:rsidRDefault="008A7C72" w:rsidP="008A7C72">
      <w:pPr>
        <w:pStyle w:val="ConsPlusNonformat"/>
        <w:jc w:val="both"/>
      </w:pPr>
      <w:r>
        <w:t>│        для сдачи в аренду         │</w:t>
      </w:r>
    </w:p>
    <w:p w:rsidR="008A7C72" w:rsidRDefault="008A7C72" w:rsidP="008A7C72">
      <w:pPr>
        <w:pStyle w:val="ConsPlusNonformat"/>
        <w:jc w:val="both"/>
      </w:pPr>
      <w:r>
        <w:t>└───────────────────────────────────┘</w:t>
      </w:r>
    </w:p>
    <w:p w:rsidR="008A7C72" w:rsidRDefault="008A7C72" w:rsidP="008A7C72">
      <w:pPr>
        <w:pStyle w:val="ConsPlusNormal"/>
        <w:jc w:val="both"/>
      </w:pPr>
    </w:p>
    <w:p w:rsidR="008A7C72" w:rsidRDefault="008A7C72" w:rsidP="008A7C72">
      <w:pPr>
        <w:pStyle w:val="ConsPlusNormal"/>
        <w:jc w:val="both"/>
      </w:pPr>
    </w:p>
    <w:p w:rsidR="008A7C72" w:rsidRPr="003F01E4" w:rsidRDefault="008A7C72" w:rsidP="0005693E">
      <w:pPr>
        <w:spacing w:after="0"/>
        <w:rPr>
          <w:rFonts w:ascii="Times New Roman" w:hAnsi="Times New Roman"/>
          <w:sz w:val="20"/>
          <w:szCs w:val="20"/>
        </w:rPr>
      </w:pPr>
    </w:p>
    <w:sectPr w:rsidR="008A7C72" w:rsidRPr="003F01E4" w:rsidSect="0005693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3E"/>
    <w:rsid w:val="0005693E"/>
    <w:rsid w:val="000C700D"/>
    <w:rsid w:val="000D0408"/>
    <w:rsid w:val="00186DD2"/>
    <w:rsid w:val="003660CF"/>
    <w:rsid w:val="003F01E4"/>
    <w:rsid w:val="00440AC2"/>
    <w:rsid w:val="00605035"/>
    <w:rsid w:val="0063235B"/>
    <w:rsid w:val="008A7C72"/>
    <w:rsid w:val="009A549F"/>
    <w:rsid w:val="00A30D6C"/>
    <w:rsid w:val="00A74629"/>
    <w:rsid w:val="00B03759"/>
    <w:rsid w:val="00B83290"/>
    <w:rsid w:val="00B8627A"/>
    <w:rsid w:val="00BD4556"/>
    <w:rsid w:val="00CB1848"/>
    <w:rsid w:val="00D70840"/>
    <w:rsid w:val="00F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D3DFE-8AE5-4EFF-A196-1F3D9E97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9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0569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semiHidden/>
    <w:unhideWhenUsed/>
    <w:rsid w:val="0005693E"/>
    <w:rPr>
      <w:color w:val="0000FF"/>
      <w:u w:val="single"/>
    </w:rPr>
  </w:style>
  <w:style w:type="paragraph" w:customStyle="1" w:styleId="ConsPlusTitle">
    <w:name w:val="ConsPlusTitle"/>
    <w:qFormat/>
    <w:rsid w:val="00CB1848"/>
    <w:pPr>
      <w:widowControl w:val="0"/>
      <w:contextualSpacing/>
    </w:pPr>
    <w:rPr>
      <w:rFonts w:ascii="Arial" w:hAnsi="Arial" w:cs="Arial"/>
      <w:b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D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55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24329AC02251F9EB0D5BE1Ai1O4I" TargetMode="External"/><Relationship Id="rId13" Type="http://schemas.openxmlformats.org/officeDocument/2006/relationships/hyperlink" Target="consultantplus://offline/ref=E84250BF53C0E64003189EA1473B09A4451F4F2AA109251F9EB0D5BE1Ai1O4I" TargetMode="External"/><Relationship Id="rId18" Type="http://schemas.openxmlformats.org/officeDocument/2006/relationships/hyperlink" Target="consultantplus://offline/ref=E84250BF53C0E64003189EA1473B09A4461A4A2BAD0C251F9EB0D5BE1A14F2FAB2087CB5i8O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2.doc" TargetMode="Externa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12" Type="http://schemas.openxmlformats.org/officeDocument/2006/relationships/hyperlink" Target="consultantplus://offline/ref=E84250BF53C0E64003189EA1473B09A4461A482FA803251F9EB0D5BE1Ai1O4I" TargetMode="External"/><Relationship Id="rId17" Type="http://schemas.openxmlformats.org/officeDocument/2006/relationships/hyperlink" Target="consultantplus://offline/ref=E84250BF53C0E64003189EA1473B09A4461A4A2BAD0C251F9EB0D5BE1A14F2FAB2087CB5i8OB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2.doc" TargetMode="External"/><Relationship Id="rId20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2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250BF53C0E64003189EA1473B09A445134E23AC02251F9EB0D5BE1Ai1O4I" TargetMode="External"/><Relationship Id="rId11" Type="http://schemas.openxmlformats.org/officeDocument/2006/relationships/hyperlink" Target="consultantplus://offline/ref=E84250BF53C0E64003189EA1473B09A4451B4D2EAF02251F9EB0D5BE1Ai1O4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5" Type="http://schemas.openxmlformats.org/officeDocument/2006/relationships/hyperlink" Target="consultantplus://offline/ref=E84250BF53C0E64003189EA1473B09A445184F2FA90D251F9EB0D5BE1A14F2FAB2087CB08840BAAFiBO6I" TargetMode="External"/><Relationship Id="rId23" Type="http://schemas.openxmlformats.org/officeDocument/2006/relationships/hyperlink" Target="consultantplus://offline/ref=E6C57A8B7242874D6C0BA39382995647B7C34D5635E477D3867A4448513F2F23C37AB9CA9B4C4C09k5a5G" TargetMode="External"/><Relationship Id="rId10" Type="http://schemas.openxmlformats.org/officeDocument/2006/relationships/hyperlink" Target="consultantplus://offline/ref=E84250BF53C0E64003189EA1473B09A445134A23AC0C251F9EB0D5BE1Ai1O4I" TargetMode="External"/><Relationship Id="rId19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2.doc" TargetMode="External"/><Relationship Id="rId4" Type="http://schemas.openxmlformats.org/officeDocument/2006/relationships/hyperlink" Target="consultantplus://offline/ref=956ABADB2D34ED6528D7F0FFEAF4B175496C7539C5281572B7DFBA9C5073BFCFD7D244C16C1396DEV472K" TargetMode="External"/><Relationship Id="rId9" Type="http://schemas.openxmlformats.org/officeDocument/2006/relationships/hyperlink" Target="consultantplus://offline/ref=E84250BF53C0E64003189EA1473B09A445134F23A10C251F9EB0D5BE1Ai1O4I" TargetMode="External"/><Relationship Id="rId14" Type="http://schemas.openxmlformats.org/officeDocument/2006/relationships/hyperlink" Target="consultantplus://offline/ref=E84250BF53C0E64003189EA1473B09A4451D492BAE0C251F9EB0D5BE1Ai1O4I" TargetMode="External"/><Relationship Id="rId22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6592</Words>
  <Characters>37576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2017-03-17T11:08:00Z</cp:lastPrinted>
  <dcterms:created xsi:type="dcterms:W3CDTF">2017-03-14T05:33:00Z</dcterms:created>
  <dcterms:modified xsi:type="dcterms:W3CDTF">2017-05-17T12:34:00Z</dcterms:modified>
</cp:coreProperties>
</file>